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BEB" w:rsidRPr="00F81BEB" w:rsidRDefault="00EA7035" w:rsidP="0029360B">
      <w:pPr>
        <w:jc w:val="center"/>
        <w:rPr>
          <w:b/>
          <w:sz w:val="32"/>
          <w:szCs w:val="32"/>
        </w:rPr>
      </w:pPr>
      <w:r>
        <w:rPr>
          <w:rFonts w:hint="eastAsia"/>
          <w:b/>
          <w:sz w:val="32"/>
          <w:szCs w:val="32"/>
        </w:rPr>
        <w:t>即墨区</w:t>
      </w:r>
      <w:r w:rsidR="00F81BEB" w:rsidRPr="00F81BEB">
        <w:rPr>
          <w:rFonts w:hint="eastAsia"/>
          <w:b/>
          <w:sz w:val="32"/>
          <w:szCs w:val="32"/>
        </w:rPr>
        <w:t>华山路小学学校全员育人导师制建设及实施</w:t>
      </w:r>
      <w:r w:rsidR="00F81BEB">
        <w:rPr>
          <w:rFonts w:hint="eastAsia"/>
          <w:b/>
          <w:sz w:val="32"/>
          <w:szCs w:val="32"/>
        </w:rPr>
        <w:t>方案</w:t>
      </w:r>
    </w:p>
    <w:p w:rsidR="00F81BEB" w:rsidRDefault="00F81BEB" w:rsidP="00F81BEB">
      <w:pPr>
        <w:spacing w:line="360" w:lineRule="auto"/>
        <w:ind w:firstLineChars="250" w:firstLine="525"/>
      </w:pPr>
      <w:r>
        <w:rPr>
          <w:rFonts w:hint="eastAsia"/>
        </w:rPr>
        <w:t>为全面落实</w:t>
      </w:r>
      <w:r w:rsidRPr="00F81BEB">
        <w:rPr>
          <w:rFonts w:hint="eastAsia"/>
        </w:rPr>
        <w:t>《山东省中小学德育课程一体化实施指导纲要</w:t>
      </w:r>
      <w:r w:rsidRPr="00F81BEB">
        <w:rPr>
          <w:rFonts w:hint="eastAsia"/>
        </w:rPr>
        <w:t>(</w:t>
      </w:r>
      <w:r w:rsidRPr="00F81BEB">
        <w:rPr>
          <w:rFonts w:hint="eastAsia"/>
        </w:rPr>
        <w:t>试行</w:t>
      </w:r>
      <w:r w:rsidRPr="00F81BEB">
        <w:rPr>
          <w:rFonts w:hint="eastAsia"/>
        </w:rPr>
        <w:t>)</w:t>
      </w:r>
      <w:r w:rsidRPr="00F81BEB">
        <w:rPr>
          <w:rFonts w:hint="eastAsia"/>
        </w:rPr>
        <w:t>》的具体落实方案</w:t>
      </w:r>
      <w:proofErr w:type="gramStart"/>
      <w:r>
        <w:rPr>
          <w:rFonts w:hint="eastAsia"/>
        </w:rPr>
        <w:t>》</w:t>
      </w:r>
      <w:proofErr w:type="gramEnd"/>
      <w:r>
        <w:rPr>
          <w:rFonts w:hint="eastAsia"/>
        </w:rPr>
        <w:t>精神，切实加强学校教育教学工作的主动性、针对性和实效性，构建“全员育人、全程育人、全面育人”</w:t>
      </w:r>
      <w:r>
        <w:rPr>
          <w:rFonts w:hint="eastAsia"/>
        </w:rPr>
        <w:t xml:space="preserve"> </w:t>
      </w:r>
      <w:r>
        <w:rPr>
          <w:rFonts w:hint="eastAsia"/>
        </w:rPr>
        <w:t>的“三全”育人机制，让每一位教师成为学生的导师，让每一位学生都能找到指导个人发展的导师，学校决定在</w:t>
      </w:r>
      <w:bookmarkStart w:id="0" w:name="_GoBack"/>
      <w:bookmarkEnd w:id="0"/>
      <w:r>
        <w:rPr>
          <w:rFonts w:hint="eastAsia"/>
        </w:rPr>
        <w:t>“网格化管理”的基础上开展“全员育人导师制”活动。现制订如下实施方案。</w:t>
      </w:r>
    </w:p>
    <w:p w:rsidR="00F81BEB" w:rsidRDefault="00F81BEB" w:rsidP="00837EF3">
      <w:pPr>
        <w:spacing w:line="360" w:lineRule="auto"/>
        <w:ind w:firstLineChars="200" w:firstLine="420"/>
      </w:pPr>
      <w:r>
        <w:rPr>
          <w:rFonts w:hint="eastAsia"/>
        </w:rPr>
        <w:t>一、指导思想</w:t>
      </w:r>
    </w:p>
    <w:p w:rsidR="00F81BEB" w:rsidRDefault="00F81BEB" w:rsidP="00F81BEB">
      <w:pPr>
        <w:spacing w:line="360" w:lineRule="auto"/>
      </w:pPr>
      <w:r>
        <w:rPr>
          <w:rFonts w:hint="eastAsia"/>
        </w:rPr>
        <w:t>按照对学生“思想上引导、学业上辅导、心理</w:t>
      </w:r>
      <w:proofErr w:type="gramStart"/>
      <w:r>
        <w:rPr>
          <w:rFonts w:hint="eastAsia"/>
        </w:rPr>
        <w:t>上疏</w:t>
      </w:r>
      <w:proofErr w:type="gramEnd"/>
      <w:r>
        <w:rPr>
          <w:rFonts w:hint="eastAsia"/>
        </w:rPr>
        <w:t>导、生活上指导”的总体要求，坚持“人本关爱，因材施教”，动员多方力量，整合多种教育资源，面向全体学生，促进学生整体成长，狠抓细节管理，发挥情感教育的力量，培养学生学习的兴趣。做到思想教育与知识传授相结合，课堂教育与课外教育相结合，共性教育与</w:t>
      </w:r>
      <w:proofErr w:type="gramStart"/>
      <w:r>
        <w:rPr>
          <w:rFonts w:hint="eastAsia"/>
        </w:rPr>
        <w:t>个</w:t>
      </w:r>
      <w:proofErr w:type="gramEnd"/>
      <w:r>
        <w:rPr>
          <w:rFonts w:hint="eastAsia"/>
        </w:rPr>
        <w:t>性教育相结合，严格管理与言传身教相结合，促进每一位学生全面健康成长。</w:t>
      </w:r>
    </w:p>
    <w:p w:rsidR="00F81BEB" w:rsidRDefault="00F81BEB" w:rsidP="00837EF3">
      <w:pPr>
        <w:spacing w:line="360" w:lineRule="auto"/>
        <w:ind w:firstLineChars="200" w:firstLine="420"/>
      </w:pPr>
      <w:r>
        <w:rPr>
          <w:rFonts w:hint="eastAsia"/>
        </w:rPr>
        <w:t>二、实施步骤</w:t>
      </w:r>
    </w:p>
    <w:p w:rsidR="00F81BEB" w:rsidRDefault="00F81BEB" w:rsidP="00837EF3">
      <w:pPr>
        <w:spacing w:line="360" w:lineRule="auto"/>
        <w:ind w:firstLineChars="200" w:firstLine="420"/>
      </w:pPr>
      <w:r>
        <w:rPr>
          <w:rFonts w:hint="eastAsia"/>
        </w:rPr>
        <w:t>学校建立工作机制，加强过程管理，注重工作实效。</w:t>
      </w:r>
    </w:p>
    <w:p w:rsidR="00F81BEB" w:rsidRDefault="00F81BEB" w:rsidP="00837EF3">
      <w:pPr>
        <w:spacing w:line="360" w:lineRule="auto"/>
        <w:ind w:firstLineChars="200" w:firstLine="420"/>
      </w:pPr>
      <w:r>
        <w:rPr>
          <w:rFonts w:hint="eastAsia"/>
        </w:rPr>
        <w:t>（一）组织领导</w:t>
      </w:r>
    </w:p>
    <w:p w:rsidR="00F81BEB" w:rsidRDefault="00F81BEB" w:rsidP="00837EF3">
      <w:pPr>
        <w:spacing w:line="360" w:lineRule="auto"/>
        <w:ind w:firstLineChars="200" w:firstLine="420"/>
      </w:pPr>
      <w:r>
        <w:rPr>
          <w:rFonts w:hint="eastAsia"/>
        </w:rPr>
        <w:t>学校成立以校长、书记为组长的“全员育人导师制”领导小组，全面负责指导全校育人导师制工作的实施、评估工作。成立以德育副校长为组长的“全员育人导师制”实施工作小组，大队部和级部具体负责实施日常工作，做到分工负责，目标明确，责任到人。</w:t>
      </w:r>
    </w:p>
    <w:p w:rsidR="00F81BEB" w:rsidRDefault="00F81BEB" w:rsidP="00837EF3">
      <w:pPr>
        <w:spacing w:line="360" w:lineRule="auto"/>
        <w:ind w:firstLineChars="200" w:firstLine="420"/>
      </w:pPr>
      <w:r>
        <w:rPr>
          <w:rFonts w:hint="eastAsia"/>
        </w:rPr>
        <w:t>(</w:t>
      </w:r>
      <w:r>
        <w:rPr>
          <w:rFonts w:hint="eastAsia"/>
        </w:rPr>
        <w:t>二</w:t>
      </w:r>
      <w:r>
        <w:rPr>
          <w:rFonts w:hint="eastAsia"/>
        </w:rPr>
        <w:t>)</w:t>
      </w:r>
      <w:r>
        <w:rPr>
          <w:rFonts w:hint="eastAsia"/>
        </w:rPr>
        <w:t>宣传发动</w:t>
      </w:r>
    </w:p>
    <w:p w:rsidR="00F81BEB" w:rsidRDefault="00F81BEB" w:rsidP="00837EF3">
      <w:pPr>
        <w:spacing w:line="360" w:lineRule="auto"/>
        <w:ind w:firstLineChars="200" w:firstLine="420"/>
      </w:pPr>
      <w:r>
        <w:rPr>
          <w:rFonts w:hint="eastAsia"/>
        </w:rPr>
        <w:t>1</w:t>
      </w:r>
      <w:r>
        <w:rPr>
          <w:rFonts w:hint="eastAsia"/>
        </w:rPr>
        <w:t>．召开全体教师会议，组织学习相关文件、材料，认真分析学情、教情，提高认识，明确活动意义。要求全体教师充分认识“全员育人导师制”对学生主动持续发展及学校内涵发展、品位提升的促进作用。</w:t>
      </w:r>
    </w:p>
    <w:p w:rsidR="00F81BEB" w:rsidRDefault="00F81BEB" w:rsidP="00837EF3">
      <w:pPr>
        <w:spacing w:line="360" w:lineRule="auto"/>
        <w:ind w:firstLineChars="200" w:firstLine="420"/>
      </w:pPr>
      <w:r>
        <w:rPr>
          <w:rFonts w:hint="eastAsia"/>
        </w:rPr>
        <w:t>2</w:t>
      </w:r>
      <w:r>
        <w:rPr>
          <w:rFonts w:hint="eastAsia"/>
        </w:rPr>
        <w:t>．各级部召开各班干部会议，组织学习全员育人的实施方案和规章制度，布置落实主题班会内容。要求全体同学充分认识全员育人导师制对学生思想引领、学业进步、生活指导的重要意义。</w:t>
      </w:r>
    </w:p>
    <w:p w:rsidR="00F81BEB" w:rsidRDefault="00F81BEB" w:rsidP="00837EF3">
      <w:pPr>
        <w:spacing w:line="360" w:lineRule="auto"/>
        <w:ind w:firstLineChars="200" w:firstLine="420"/>
      </w:pPr>
      <w:r>
        <w:rPr>
          <w:rFonts w:hint="eastAsia"/>
        </w:rPr>
        <w:t>（三）活动开展</w:t>
      </w:r>
    </w:p>
    <w:p w:rsidR="00F81BEB" w:rsidRDefault="00F81BEB" w:rsidP="00837EF3">
      <w:pPr>
        <w:spacing w:line="360" w:lineRule="auto"/>
        <w:ind w:firstLineChars="200" w:firstLine="420"/>
      </w:pPr>
      <w:r>
        <w:rPr>
          <w:rFonts w:hint="eastAsia"/>
        </w:rPr>
        <w:t>1</w:t>
      </w:r>
      <w:r>
        <w:rPr>
          <w:rFonts w:hint="eastAsia"/>
        </w:rPr>
        <w:t>．任课教师分包学生办法：级部统筹安排，每位任课老师分包</w:t>
      </w:r>
      <w:r>
        <w:rPr>
          <w:rFonts w:hint="eastAsia"/>
        </w:rPr>
        <w:t>10</w:t>
      </w:r>
      <w:r>
        <w:rPr>
          <w:rFonts w:hint="eastAsia"/>
        </w:rPr>
        <w:t>人左右，班主任老师</w:t>
      </w:r>
      <w:proofErr w:type="gramStart"/>
      <w:r>
        <w:rPr>
          <w:rFonts w:hint="eastAsia"/>
        </w:rPr>
        <w:t>根据级</w:t>
      </w:r>
      <w:proofErr w:type="gramEnd"/>
      <w:r>
        <w:rPr>
          <w:rFonts w:hint="eastAsia"/>
        </w:rPr>
        <w:t>部要求和本班级任课教师人数确定分包情况。导师根据学生的实际情况和个性发展需求，对所分包的每位学生的学习、生活、行为习惯、心理和品德等全面负责，全程指导，促</w:t>
      </w:r>
      <w:r>
        <w:rPr>
          <w:rFonts w:hint="eastAsia"/>
        </w:rPr>
        <w:lastRenderedPageBreak/>
        <w:t>进学生良好习惯形成和健康人格发展。</w:t>
      </w:r>
    </w:p>
    <w:p w:rsidR="00F81BEB" w:rsidRDefault="00F81BEB" w:rsidP="00837EF3">
      <w:pPr>
        <w:spacing w:line="360" w:lineRule="auto"/>
        <w:ind w:firstLineChars="200" w:firstLine="420"/>
      </w:pPr>
      <w:r>
        <w:rPr>
          <w:rFonts w:hint="eastAsia"/>
        </w:rPr>
        <w:t>2</w:t>
      </w:r>
      <w:r>
        <w:rPr>
          <w:rFonts w:hint="eastAsia"/>
        </w:rPr>
        <w:t>．全体教师都具有导师的资格。实际操作中，任课教师侧重于所教班级的学生，非任课教师侧重于全体学生的管理与服务保障，具体分工由大队部统筹安排。</w:t>
      </w:r>
    </w:p>
    <w:p w:rsidR="00F81BEB" w:rsidRDefault="00F81BEB" w:rsidP="00F81BEB">
      <w:pPr>
        <w:spacing w:line="360" w:lineRule="auto"/>
      </w:pPr>
      <w:r>
        <w:rPr>
          <w:rFonts w:hint="eastAsia"/>
        </w:rPr>
        <w:t>导师在认真做好学科教学的同时，还要对学生进行思想指导、心理疏导、习惯引导和学业辅导。</w:t>
      </w:r>
    </w:p>
    <w:p w:rsidR="00F81BEB" w:rsidRDefault="00F81BEB" w:rsidP="00837EF3">
      <w:pPr>
        <w:spacing w:line="360" w:lineRule="auto"/>
        <w:ind w:firstLineChars="200" w:firstLine="420"/>
      </w:pPr>
      <w:r>
        <w:rPr>
          <w:rFonts w:hint="eastAsia"/>
        </w:rPr>
        <w:t>（</w:t>
      </w:r>
      <w:r>
        <w:rPr>
          <w:rFonts w:hint="eastAsia"/>
        </w:rPr>
        <w:t>1</w:t>
      </w:r>
      <w:r>
        <w:rPr>
          <w:rFonts w:hint="eastAsia"/>
        </w:rPr>
        <w:t>）对</w:t>
      </w:r>
      <w:proofErr w:type="gramStart"/>
      <w:r>
        <w:rPr>
          <w:rFonts w:hint="eastAsia"/>
        </w:rPr>
        <w:t>受导学生</w:t>
      </w:r>
      <w:proofErr w:type="gramEnd"/>
      <w:r>
        <w:rPr>
          <w:rFonts w:hint="eastAsia"/>
        </w:rPr>
        <w:t>进行思想政治教育和道德品质教育，保护学生的心理健康，教育学生爱党、爱国、爱社会主义、爱学校、爱生活，爱学习，培养良好的道德和心理品质，帮助他们养成良好的行为习惯，争做遵纪守法，明礼诚信的好学生。</w:t>
      </w:r>
    </w:p>
    <w:p w:rsidR="00F81BEB" w:rsidRDefault="00F81BEB" w:rsidP="00837EF3">
      <w:pPr>
        <w:spacing w:line="360" w:lineRule="auto"/>
        <w:ind w:firstLineChars="200" w:firstLine="420"/>
      </w:pPr>
      <w:r>
        <w:rPr>
          <w:rFonts w:hint="eastAsia"/>
        </w:rPr>
        <w:t>（</w:t>
      </w:r>
      <w:r>
        <w:rPr>
          <w:rFonts w:hint="eastAsia"/>
        </w:rPr>
        <w:t>2</w:t>
      </w:r>
      <w:r>
        <w:rPr>
          <w:rFonts w:hint="eastAsia"/>
        </w:rPr>
        <w:t>）教育</w:t>
      </w:r>
      <w:proofErr w:type="gramStart"/>
      <w:r>
        <w:rPr>
          <w:rFonts w:hint="eastAsia"/>
        </w:rPr>
        <w:t>受导学生</w:t>
      </w:r>
      <w:proofErr w:type="gramEnd"/>
      <w:r>
        <w:rPr>
          <w:rFonts w:hint="eastAsia"/>
        </w:rPr>
        <w:t>努力学习科学文化知识，帮助学生明确学习目的，端正学习态度，辅导学生掌握正确的学习方法，努力提高学习成绩。</w:t>
      </w:r>
    </w:p>
    <w:p w:rsidR="00F81BEB" w:rsidRDefault="00F81BEB" w:rsidP="00837EF3">
      <w:pPr>
        <w:spacing w:line="360" w:lineRule="auto"/>
        <w:ind w:firstLineChars="200" w:firstLine="420"/>
      </w:pPr>
      <w:r>
        <w:rPr>
          <w:rFonts w:hint="eastAsia"/>
        </w:rPr>
        <w:t>（</w:t>
      </w:r>
      <w:r>
        <w:rPr>
          <w:rFonts w:hint="eastAsia"/>
        </w:rPr>
        <w:t>3</w:t>
      </w:r>
      <w:r>
        <w:rPr>
          <w:rFonts w:hint="eastAsia"/>
        </w:rPr>
        <w:t>）关心</w:t>
      </w:r>
      <w:proofErr w:type="gramStart"/>
      <w:r>
        <w:rPr>
          <w:rFonts w:hint="eastAsia"/>
        </w:rPr>
        <w:t>受导学生</w:t>
      </w:r>
      <w:proofErr w:type="gramEnd"/>
      <w:r>
        <w:rPr>
          <w:rFonts w:hint="eastAsia"/>
        </w:rPr>
        <w:t>课外生活，指导学生参加有益身心健康的课外活动，培养学生兴趣和个性特长。</w:t>
      </w:r>
    </w:p>
    <w:p w:rsidR="00F81BEB" w:rsidRDefault="00F81BEB" w:rsidP="00837EF3">
      <w:pPr>
        <w:spacing w:line="360" w:lineRule="auto"/>
        <w:ind w:firstLineChars="200" w:firstLine="420"/>
      </w:pPr>
      <w:r>
        <w:rPr>
          <w:rFonts w:hint="eastAsia"/>
        </w:rPr>
        <w:t>（</w:t>
      </w:r>
      <w:r>
        <w:rPr>
          <w:rFonts w:hint="eastAsia"/>
        </w:rPr>
        <w:t>4</w:t>
      </w:r>
      <w:r>
        <w:rPr>
          <w:rFonts w:hint="eastAsia"/>
        </w:rPr>
        <w:t>）协助学校、班主任对</w:t>
      </w:r>
      <w:proofErr w:type="gramStart"/>
      <w:r>
        <w:rPr>
          <w:rFonts w:hint="eastAsia"/>
        </w:rPr>
        <w:t>受导学生</w:t>
      </w:r>
      <w:proofErr w:type="gramEnd"/>
      <w:r>
        <w:rPr>
          <w:rFonts w:hint="eastAsia"/>
        </w:rPr>
        <w:t>进行安全、卫生、文明礼仪、行为习惯等方面的教育。</w:t>
      </w:r>
    </w:p>
    <w:p w:rsidR="00F81BEB" w:rsidRDefault="00F81BEB" w:rsidP="00837EF3">
      <w:pPr>
        <w:spacing w:line="360" w:lineRule="auto"/>
        <w:ind w:firstLineChars="200" w:firstLine="420"/>
      </w:pPr>
      <w:r>
        <w:rPr>
          <w:rFonts w:hint="eastAsia"/>
        </w:rPr>
        <w:t>（</w:t>
      </w:r>
      <w:r>
        <w:rPr>
          <w:rFonts w:hint="eastAsia"/>
        </w:rPr>
        <w:t>5</w:t>
      </w:r>
      <w:r>
        <w:rPr>
          <w:rFonts w:hint="eastAsia"/>
        </w:rPr>
        <w:t>）经常与</w:t>
      </w:r>
      <w:proofErr w:type="gramStart"/>
      <w:r>
        <w:rPr>
          <w:rFonts w:hint="eastAsia"/>
        </w:rPr>
        <w:t>受导学生</w:t>
      </w:r>
      <w:proofErr w:type="gramEnd"/>
      <w:r>
        <w:rPr>
          <w:rFonts w:hint="eastAsia"/>
        </w:rPr>
        <w:t>家长取得联系，积极争取家长在教育学生方面的支持。</w:t>
      </w:r>
    </w:p>
    <w:p w:rsidR="00F81BEB" w:rsidRDefault="00F81BEB" w:rsidP="00837EF3">
      <w:pPr>
        <w:spacing w:line="360" w:lineRule="auto"/>
        <w:ind w:firstLineChars="200" w:firstLine="420"/>
      </w:pPr>
      <w:r>
        <w:rPr>
          <w:rFonts w:hint="eastAsia"/>
        </w:rPr>
        <w:t>（</w:t>
      </w:r>
      <w:r>
        <w:rPr>
          <w:rFonts w:hint="eastAsia"/>
        </w:rPr>
        <w:t>6</w:t>
      </w:r>
      <w:r>
        <w:rPr>
          <w:rFonts w:hint="eastAsia"/>
        </w:rPr>
        <w:t>）与班主任及其他任课教师要经常沟通交流，并对</w:t>
      </w:r>
      <w:proofErr w:type="gramStart"/>
      <w:r>
        <w:rPr>
          <w:rFonts w:hint="eastAsia"/>
        </w:rPr>
        <w:t>受导学生</w:t>
      </w:r>
      <w:proofErr w:type="gramEnd"/>
      <w:r>
        <w:rPr>
          <w:rFonts w:hint="eastAsia"/>
        </w:rPr>
        <w:t>的素质发展报告评语、评定提出意见和建议。</w:t>
      </w:r>
    </w:p>
    <w:p w:rsidR="00F81BEB" w:rsidRDefault="00F81BEB" w:rsidP="00837EF3">
      <w:pPr>
        <w:spacing w:line="360" w:lineRule="auto"/>
        <w:ind w:firstLineChars="200" w:firstLine="420"/>
      </w:pPr>
      <w:r>
        <w:rPr>
          <w:rFonts w:hint="eastAsia"/>
        </w:rPr>
        <w:t>（</w:t>
      </w:r>
      <w:r>
        <w:rPr>
          <w:rFonts w:hint="eastAsia"/>
        </w:rPr>
        <w:t>7</w:t>
      </w:r>
      <w:r>
        <w:rPr>
          <w:rFonts w:hint="eastAsia"/>
        </w:rPr>
        <w:t>）每位导师应为学生作好有关成长档案记录，如活动记录、谈心记录、家访记录等，注意积累素材并撰写成功的育人案例，每一学期至少一篇。</w:t>
      </w:r>
    </w:p>
    <w:p w:rsidR="00F81BEB" w:rsidRDefault="00F81BEB" w:rsidP="00837EF3">
      <w:pPr>
        <w:spacing w:line="360" w:lineRule="auto"/>
        <w:ind w:firstLineChars="200" w:firstLine="420"/>
      </w:pPr>
      <w:r>
        <w:rPr>
          <w:rFonts w:hint="eastAsia"/>
        </w:rPr>
        <w:t>（四）工作考核</w:t>
      </w:r>
    </w:p>
    <w:p w:rsidR="00F81BEB" w:rsidRDefault="00F81BEB" w:rsidP="00837EF3">
      <w:pPr>
        <w:spacing w:line="360" w:lineRule="auto"/>
        <w:ind w:firstLineChars="200" w:firstLine="420"/>
      </w:pPr>
      <w:r>
        <w:rPr>
          <w:rFonts w:hint="eastAsia"/>
        </w:rPr>
        <w:t>1</w:t>
      </w:r>
      <w:r>
        <w:rPr>
          <w:rFonts w:hint="eastAsia"/>
        </w:rPr>
        <w:t>．考核时间</w:t>
      </w:r>
    </w:p>
    <w:p w:rsidR="00F81BEB" w:rsidRDefault="00F81BEB" w:rsidP="00837EF3">
      <w:pPr>
        <w:spacing w:line="360" w:lineRule="auto"/>
        <w:ind w:firstLineChars="200" w:firstLine="420"/>
      </w:pPr>
      <w:r>
        <w:rPr>
          <w:rFonts w:hint="eastAsia"/>
        </w:rPr>
        <w:t>每学期，由学校大队委组织各级部学生对教师导师工作进行考核。</w:t>
      </w:r>
    </w:p>
    <w:p w:rsidR="00F81BEB" w:rsidRDefault="00F81BEB" w:rsidP="00837EF3">
      <w:pPr>
        <w:spacing w:line="360" w:lineRule="auto"/>
        <w:ind w:firstLineChars="200" w:firstLine="420"/>
      </w:pPr>
      <w:r>
        <w:rPr>
          <w:rFonts w:hint="eastAsia"/>
        </w:rPr>
        <w:t>2</w:t>
      </w:r>
      <w:r>
        <w:rPr>
          <w:rFonts w:hint="eastAsia"/>
        </w:rPr>
        <w:t>．考核方法</w:t>
      </w:r>
    </w:p>
    <w:p w:rsidR="00F81BEB" w:rsidRDefault="00F81BEB" w:rsidP="00837EF3">
      <w:pPr>
        <w:spacing w:line="360" w:lineRule="auto"/>
        <w:ind w:firstLineChars="200" w:firstLine="420"/>
      </w:pPr>
      <w:r>
        <w:rPr>
          <w:rFonts w:hint="eastAsia"/>
        </w:rPr>
        <w:t>（</w:t>
      </w:r>
      <w:r>
        <w:rPr>
          <w:rFonts w:hint="eastAsia"/>
        </w:rPr>
        <w:t>1</w:t>
      </w:r>
      <w:r>
        <w:rPr>
          <w:rFonts w:hint="eastAsia"/>
        </w:rPr>
        <w:t>）常规工作（</w:t>
      </w:r>
      <w:r>
        <w:rPr>
          <w:rFonts w:hint="eastAsia"/>
        </w:rPr>
        <w:t>20</w:t>
      </w:r>
      <w:r>
        <w:rPr>
          <w:rFonts w:hint="eastAsia"/>
        </w:rPr>
        <w:t>分）</w:t>
      </w:r>
    </w:p>
    <w:p w:rsidR="00F81BEB" w:rsidRDefault="00F81BEB" w:rsidP="00837EF3">
      <w:pPr>
        <w:spacing w:line="360" w:lineRule="auto"/>
        <w:ind w:firstLineChars="200" w:firstLine="420"/>
      </w:pPr>
      <w:r>
        <w:rPr>
          <w:rFonts w:hint="eastAsia"/>
        </w:rPr>
        <w:t>①认真填写好受</w:t>
      </w:r>
      <w:proofErr w:type="gramStart"/>
      <w:r>
        <w:rPr>
          <w:rFonts w:hint="eastAsia"/>
        </w:rPr>
        <w:t>导学生</w:t>
      </w:r>
      <w:proofErr w:type="gramEnd"/>
      <w:r>
        <w:rPr>
          <w:rFonts w:hint="eastAsia"/>
        </w:rPr>
        <w:t>的成长档案。（计</w:t>
      </w:r>
      <w:r>
        <w:rPr>
          <w:rFonts w:hint="eastAsia"/>
        </w:rPr>
        <w:t>2</w:t>
      </w:r>
      <w:r>
        <w:rPr>
          <w:rFonts w:hint="eastAsia"/>
        </w:rPr>
        <w:t>分，填写不完整计</w:t>
      </w:r>
      <w:r>
        <w:rPr>
          <w:rFonts w:hint="eastAsia"/>
        </w:rPr>
        <w:t>1</w:t>
      </w:r>
      <w:r>
        <w:rPr>
          <w:rFonts w:hint="eastAsia"/>
        </w:rPr>
        <w:t>分）</w:t>
      </w:r>
    </w:p>
    <w:p w:rsidR="00F81BEB" w:rsidRDefault="00F81BEB" w:rsidP="00837EF3">
      <w:pPr>
        <w:spacing w:line="360" w:lineRule="auto"/>
        <w:ind w:firstLineChars="200" w:firstLine="420"/>
      </w:pPr>
      <w:r>
        <w:rPr>
          <w:rFonts w:hint="eastAsia"/>
        </w:rPr>
        <w:t>②对</w:t>
      </w:r>
      <w:proofErr w:type="gramStart"/>
      <w:r>
        <w:rPr>
          <w:rFonts w:hint="eastAsia"/>
        </w:rPr>
        <w:t>受导学生</w:t>
      </w:r>
      <w:proofErr w:type="gramEnd"/>
      <w:r>
        <w:rPr>
          <w:rFonts w:hint="eastAsia"/>
        </w:rPr>
        <w:t>的家访作好记录，每学期对每个</w:t>
      </w:r>
      <w:proofErr w:type="gramStart"/>
      <w:r>
        <w:rPr>
          <w:rFonts w:hint="eastAsia"/>
        </w:rPr>
        <w:t>受导学生</w:t>
      </w:r>
      <w:proofErr w:type="gramEnd"/>
      <w:r>
        <w:rPr>
          <w:rFonts w:hint="eastAsia"/>
        </w:rPr>
        <w:t>家访不少于</w:t>
      </w:r>
      <w:r>
        <w:rPr>
          <w:rFonts w:hint="eastAsia"/>
        </w:rPr>
        <w:t>2</w:t>
      </w:r>
      <w:r>
        <w:rPr>
          <w:rFonts w:hint="eastAsia"/>
        </w:rPr>
        <w:t>次，有明确的意图、详细的记录。（计</w:t>
      </w:r>
      <w:r>
        <w:rPr>
          <w:rFonts w:hint="eastAsia"/>
        </w:rPr>
        <w:t>6</w:t>
      </w:r>
      <w:r>
        <w:rPr>
          <w:rFonts w:hint="eastAsia"/>
        </w:rPr>
        <w:t>分，每少一次扣</w:t>
      </w:r>
      <w:r>
        <w:rPr>
          <w:rFonts w:hint="eastAsia"/>
        </w:rPr>
        <w:t>0.2</w:t>
      </w:r>
      <w:r>
        <w:rPr>
          <w:rFonts w:hint="eastAsia"/>
        </w:rPr>
        <w:t>分）</w:t>
      </w:r>
    </w:p>
    <w:p w:rsidR="00F81BEB" w:rsidRDefault="00F81BEB" w:rsidP="00837EF3">
      <w:pPr>
        <w:spacing w:line="360" w:lineRule="auto"/>
        <w:ind w:firstLineChars="200" w:firstLine="420"/>
      </w:pPr>
      <w:r>
        <w:rPr>
          <w:rFonts w:hint="eastAsia"/>
        </w:rPr>
        <w:t>③做好受</w:t>
      </w:r>
      <w:proofErr w:type="gramStart"/>
      <w:r>
        <w:rPr>
          <w:rFonts w:hint="eastAsia"/>
        </w:rPr>
        <w:t>导学生</w:t>
      </w:r>
      <w:proofErr w:type="gramEnd"/>
      <w:r>
        <w:rPr>
          <w:rFonts w:hint="eastAsia"/>
        </w:rPr>
        <w:t>的谈心记录，要有学生谈心后的认识反馈。全学期每位导师对</w:t>
      </w:r>
      <w:proofErr w:type="gramStart"/>
      <w:r>
        <w:rPr>
          <w:rFonts w:hint="eastAsia"/>
        </w:rPr>
        <w:t>受导学生</w:t>
      </w:r>
      <w:proofErr w:type="gramEnd"/>
      <w:r>
        <w:rPr>
          <w:rFonts w:hint="eastAsia"/>
        </w:rPr>
        <w:t>谈心不少于</w:t>
      </w:r>
      <w:r>
        <w:rPr>
          <w:rFonts w:hint="eastAsia"/>
        </w:rPr>
        <w:t>4</w:t>
      </w:r>
      <w:r>
        <w:rPr>
          <w:rFonts w:hint="eastAsia"/>
        </w:rPr>
        <w:t>次。（计</w:t>
      </w:r>
      <w:r>
        <w:rPr>
          <w:rFonts w:hint="eastAsia"/>
        </w:rPr>
        <w:t>5</w:t>
      </w:r>
      <w:r>
        <w:rPr>
          <w:rFonts w:hint="eastAsia"/>
        </w:rPr>
        <w:t>分，每少</w:t>
      </w:r>
      <w:r>
        <w:rPr>
          <w:rFonts w:hint="eastAsia"/>
        </w:rPr>
        <w:t>1</w:t>
      </w:r>
      <w:r>
        <w:rPr>
          <w:rFonts w:hint="eastAsia"/>
        </w:rPr>
        <w:t>人次扣</w:t>
      </w:r>
      <w:r>
        <w:rPr>
          <w:rFonts w:hint="eastAsia"/>
        </w:rPr>
        <w:t>0.5</w:t>
      </w:r>
      <w:r>
        <w:rPr>
          <w:rFonts w:hint="eastAsia"/>
        </w:rPr>
        <w:t>分）</w:t>
      </w:r>
    </w:p>
    <w:p w:rsidR="00F81BEB" w:rsidRDefault="00F81BEB" w:rsidP="00837EF3">
      <w:pPr>
        <w:spacing w:line="360" w:lineRule="auto"/>
        <w:ind w:firstLineChars="200" w:firstLine="420"/>
      </w:pPr>
      <w:r>
        <w:rPr>
          <w:rFonts w:hint="eastAsia"/>
        </w:rPr>
        <w:t>④教育案例分析或育人论文，每学期</w:t>
      </w:r>
      <w:r>
        <w:rPr>
          <w:rFonts w:hint="eastAsia"/>
        </w:rPr>
        <w:t>1</w:t>
      </w:r>
      <w:r>
        <w:rPr>
          <w:rFonts w:hint="eastAsia"/>
        </w:rPr>
        <w:t>篇。（计</w:t>
      </w:r>
      <w:r>
        <w:rPr>
          <w:rFonts w:hint="eastAsia"/>
        </w:rPr>
        <w:t>2</w:t>
      </w:r>
      <w:r>
        <w:rPr>
          <w:rFonts w:hint="eastAsia"/>
        </w:rPr>
        <w:t>分）</w:t>
      </w:r>
    </w:p>
    <w:p w:rsidR="00F81BEB" w:rsidRDefault="00F81BEB" w:rsidP="00837EF3">
      <w:pPr>
        <w:spacing w:line="360" w:lineRule="auto"/>
        <w:ind w:firstLineChars="200" w:firstLine="420"/>
      </w:pPr>
      <w:r>
        <w:rPr>
          <w:rFonts w:hint="eastAsia"/>
        </w:rPr>
        <w:lastRenderedPageBreak/>
        <w:t>⑤</w:t>
      </w:r>
      <w:proofErr w:type="gramStart"/>
      <w:r>
        <w:rPr>
          <w:rFonts w:hint="eastAsia"/>
        </w:rPr>
        <w:t>受导学生</w:t>
      </w:r>
      <w:proofErr w:type="gramEnd"/>
      <w:r>
        <w:rPr>
          <w:rFonts w:hint="eastAsia"/>
        </w:rPr>
        <w:t>、家长对导师的评价。（计</w:t>
      </w:r>
      <w:r>
        <w:rPr>
          <w:rFonts w:hint="eastAsia"/>
        </w:rPr>
        <w:t>3</w:t>
      </w:r>
      <w:r>
        <w:rPr>
          <w:rFonts w:hint="eastAsia"/>
        </w:rPr>
        <w:t>分）</w:t>
      </w:r>
    </w:p>
    <w:p w:rsidR="00F81BEB" w:rsidRDefault="00F81BEB" w:rsidP="00837EF3">
      <w:pPr>
        <w:spacing w:line="360" w:lineRule="auto"/>
        <w:ind w:firstLineChars="200" w:firstLine="420"/>
      </w:pPr>
      <w:r>
        <w:rPr>
          <w:rFonts w:hint="eastAsia"/>
        </w:rPr>
        <w:t>⑥学期育人工作总结。（记</w:t>
      </w:r>
      <w:r>
        <w:rPr>
          <w:rFonts w:hint="eastAsia"/>
        </w:rPr>
        <w:t>2</w:t>
      </w:r>
      <w:r>
        <w:rPr>
          <w:rFonts w:hint="eastAsia"/>
        </w:rPr>
        <w:t>分）</w:t>
      </w:r>
    </w:p>
    <w:p w:rsidR="00F81BEB" w:rsidRDefault="00F81BEB" w:rsidP="00837EF3">
      <w:pPr>
        <w:spacing w:line="360" w:lineRule="auto"/>
        <w:ind w:firstLineChars="200" w:firstLine="420"/>
      </w:pPr>
      <w:r>
        <w:rPr>
          <w:rFonts w:hint="eastAsia"/>
        </w:rPr>
        <w:t>（</w:t>
      </w:r>
      <w:r>
        <w:rPr>
          <w:rFonts w:hint="eastAsia"/>
        </w:rPr>
        <w:t>2</w:t>
      </w:r>
      <w:r>
        <w:rPr>
          <w:rFonts w:hint="eastAsia"/>
        </w:rPr>
        <w:t>）工作实绩测评（</w:t>
      </w:r>
      <w:r>
        <w:rPr>
          <w:rFonts w:hint="eastAsia"/>
        </w:rPr>
        <w:t>50</w:t>
      </w:r>
      <w:r>
        <w:rPr>
          <w:rFonts w:hint="eastAsia"/>
        </w:rPr>
        <w:t>分）</w:t>
      </w:r>
    </w:p>
    <w:p w:rsidR="00F81BEB" w:rsidRDefault="00F81BEB" w:rsidP="00837EF3">
      <w:pPr>
        <w:spacing w:line="360" w:lineRule="auto"/>
        <w:ind w:firstLineChars="200" w:firstLine="420"/>
      </w:pPr>
      <w:r>
        <w:rPr>
          <w:rFonts w:hint="eastAsia"/>
        </w:rPr>
        <w:t>①大队部和级部建立</w:t>
      </w:r>
      <w:proofErr w:type="gramStart"/>
      <w:r>
        <w:rPr>
          <w:rFonts w:hint="eastAsia"/>
        </w:rPr>
        <w:t>受导学生</w:t>
      </w:r>
      <w:proofErr w:type="gramEnd"/>
      <w:r>
        <w:rPr>
          <w:rFonts w:hint="eastAsia"/>
        </w:rPr>
        <w:t>学业成绩跟踪评价体系，每学期期中和期末两次成绩为评价依据，总体排名与进步幅度为评价标准。</w:t>
      </w:r>
    </w:p>
    <w:p w:rsidR="00F81BEB" w:rsidRDefault="00F81BEB" w:rsidP="00837EF3">
      <w:pPr>
        <w:spacing w:line="360" w:lineRule="auto"/>
        <w:ind w:firstLineChars="200" w:firstLine="420"/>
      </w:pPr>
      <w:r>
        <w:rPr>
          <w:rFonts w:hint="eastAsia"/>
        </w:rPr>
        <w:t>②以履行导师职责及</w:t>
      </w:r>
      <w:proofErr w:type="gramStart"/>
      <w:r>
        <w:rPr>
          <w:rFonts w:hint="eastAsia"/>
        </w:rPr>
        <w:t>受导学生</w:t>
      </w:r>
      <w:proofErr w:type="gramEnd"/>
      <w:r>
        <w:rPr>
          <w:rFonts w:hint="eastAsia"/>
        </w:rPr>
        <w:t>在校表现情况为评价的重要内容。如</w:t>
      </w:r>
      <w:proofErr w:type="gramStart"/>
      <w:r>
        <w:rPr>
          <w:rFonts w:hint="eastAsia"/>
        </w:rPr>
        <w:t>受导学生</w:t>
      </w:r>
      <w:proofErr w:type="gramEnd"/>
      <w:r>
        <w:rPr>
          <w:rFonts w:hint="eastAsia"/>
        </w:rPr>
        <w:t>出现重大违纪现象，则导师该项成绩为零。</w:t>
      </w:r>
    </w:p>
    <w:p w:rsidR="00F81BEB" w:rsidRDefault="00F81BEB" w:rsidP="00837EF3">
      <w:pPr>
        <w:spacing w:line="360" w:lineRule="auto"/>
        <w:ind w:firstLineChars="200" w:firstLine="420"/>
      </w:pPr>
      <w:r>
        <w:rPr>
          <w:rFonts w:hint="eastAsia"/>
        </w:rPr>
        <w:t>③</w:t>
      </w:r>
      <w:proofErr w:type="gramStart"/>
      <w:r>
        <w:rPr>
          <w:rFonts w:hint="eastAsia"/>
        </w:rPr>
        <w:t>受导学生</w:t>
      </w:r>
      <w:proofErr w:type="gramEnd"/>
      <w:r>
        <w:rPr>
          <w:rFonts w:hint="eastAsia"/>
        </w:rPr>
        <w:t>心理矫正成效明显者，将酌情予以</w:t>
      </w:r>
      <w:r>
        <w:rPr>
          <w:rFonts w:hint="eastAsia"/>
        </w:rPr>
        <w:t>1-3</w:t>
      </w:r>
      <w:r>
        <w:rPr>
          <w:rFonts w:hint="eastAsia"/>
        </w:rPr>
        <w:t>分的奖励。</w:t>
      </w:r>
    </w:p>
    <w:p w:rsidR="00F81BEB" w:rsidRDefault="00F81BEB" w:rsidP="00837EF3">
      <w:pPr>
        <w:spacing w:line="360" w:lineRule="auto"/>
        <w:ind w:firstLineChars="200" w:firstLine="420"/>
      </w:pPr>
      <w:r>
        <w:rPr>
          <w:rFonts w:hint="eastAsia"/>
        </w:rPr>
        <w:t>④导师关心学生的生活，在学生的生活方面付出努力并得到学生、家长、学校、社会认可者，将酌情予以</w:t>
      </w:r>
      <w:r>
        <w:rPr>
          <w:rFonts w:hint="eastAsia"/>
        </w:rPr>
        <w:t>1-3</w:t>
      </w:r>
      <w:r>
        <w:rPr>
          <w:rFonts w:hint="eastAsia"/>
        </w:rPr>
        <w:t>分的奖励。</w:t>
      </w:r>
    </w:p>
    <w:p w:rsidR="00F81BEB" w:rsidRDefault="00F81BEB" w:rsidP="00837EF3">
      <w:pPr>
        <w:spacing w:line="360" w:lineRule="auto"/>
        <w:ind w:firstLineChars="200" w:firstLine="420"/>
      </w:pPr>
      <w:r>
        <w:rPr>
          <w:rFonts w:hint="eastAsia"/>
        </w:rPr>
        <w:t>⑤</w:t>
      </w:r>
      <w:proofErr w:type="gramStart"/>
      <w:r>
        <w:rPr>
          <w:rFonts w:hint="eastAsia"/>
        </w:rPr>
        <w:t>受导学生</w:t>
      </w:r>
      <w:proofErr w:type="gramEnd"/>
      <w:r>
        <w:rPr>
          <w:rFonts w:hint="eastAsia"/>
        </w:rPr>
        <w:t>如有特别明显进步或育人过程有创新做法，则酌情加</w:t>
      </w:r>
      <w:r>
        <w:rPr>
          <w:rFonts w:hint="eastAsia"/>
        </w:rPr>
        <w:t>1-3</w:t>
      </w:r>
      <w:r>
        <w:rPr>
          <w:rFonts w:hint="eastAsia"/>
        </w:rPr>
        <w:t>分。</w:t>
      </w:r>
    </w:p>
    <w:p w:rsidR="00F81BEB" w:rsidRDefault="00F81BEB" w:rsidP="00837EF3">
      <w:pPr>
        <w:spacing w:line="360" w:lineRule="auto"/>
        <w:ind w:firstLineChars="200" w:firstLine="420"/>
      </w:pPr>
      <w:r>
        <w:rPr>
          <w:rFonts w:hint="eastAsia"/>
        </w:rPr>
        <w:t>（</w:t>
      </w:r>
      <w:r>
        <w:rPr>
          <w:rFonts w:hint="eastAsia"/>
        </w:rPr>
        <w:t>3</w:t>
      </w:r>
      <w:r>
        <w:rPr>
          <w:rFonts w:hint="eastAsia"/>
        </w:rPr>
        <w:t>）大队部和级部测评（</w:t>
      </w:r>
      <w:r>
        <w:rPr>
          <w:rFonts w:hint="eastAsia"/>
        </w:rPr>
        <w:t>10</w:t>
      </w:r>
      <w:r>
        <w:rPr>
          <w:rFonts w:hint="eastAsia"/>
        </w:rPr>
        <w:t>分）</w:t>
      </w:r>
    </w:p>
    <w:p w:rsidR="00F81BEB" w:rsidRDefault="00F81BEB" w:rsidP="00837EF3">
      <w:pPr>
        <w:spacing w:line="360" w:lineRule="auto"/>
        <w:ind w:firstLineChars="200" w:firstLine="420"/>
      </w:pPr>
      <w:r>
        <w:rPr>
          <w:rFonts w:hint="eastAsia"/>
        </w:rPr>
        <w:t>由大队部人员、级部主任根据平时掌握的情况和导师建立的工作手册进行检查评比进行打分。</w:t>
      </w:r>
    </w:p>
    <w:p w:rsidR="00F81BEB" w:rsidRDefault="00F81BEB" w:rsidP="00837EF3">
      <w:pPr>
        <w:spacing w:line="360" w:lineRule="auto"/>
        <w:ind w:firstLineChars="200" w:firstLine="420"/>
      </w:pPr>
      <w:r>
        <w:rPr>
          <w:rFonts w:hint="eastAsia"/>
        </w:rPr>
        <w:t>（</w:t>
      </w:r>
      <w:r>
        <w:rPr>
          <w:rFonts w:hint="eastAsia"/>
        </w:rPr>
        <w:t>4</w:t>
      </w:r>
      <w:r>
        <w:rPr>
          <w:rFonts w:hint="eastAsia"/>
        </w:rPr>
        <w:t>）学生测评（</w:t>
      </w:r>
      <w:r>
        <w:rPr>
          <w:rFonts w:hint="eastAsia"/>
        </w:rPr>
        <w:t>15</w:t>
      </w:r>
      <w:r>
        <w:rPr>
          <w:rFonts w:hint="eastAsia"/>
        </w:rPr>
        <w:t>分）</w:t>
      </w:r>
    </w:p>
    <w:p w:rsidR="00F81BEB" w:rsidRDefault="00F81BEB" w:rsidP="00837EF3">
      <w:pPr>
        <w:spacing w:line="360" w:lineRule="auto"/>
        <w:ind w:firstLineChars="200" w:firstLine="420"/>
      </w:pPr>
      <w:r>
        <w:rPr>
          <w:rFonts w:hint="eastAsia"/>
        </w:rPr>
        <w:t>学生从导师的指导方法、指导态度、指导次数、指导效果等方面进行测评，测评成绩为各个</w:t>
      </w:r>
      <w:proofErr w:type="gramStart"/>
      <w:r>
        <w:rPr>
          <w:rFonts w:hint="eastAsia"/>
        </w:rPr>
        <w:t>受导学生</w:t>
      </w:r>
      <w:proofErr w:type="gramEnd"/>
      <w:r>
        <w:rPr>
          <w:rFonts w:hint="eastAsia"/>
        </w:rPr>
        <w:t>测评分数的平均分值。</w:t>
      </w:r>
    </w:p>
    <w:p w:rsidR="00F81BEB" w:rsidRDefault="00F81BEB" w:rsidP="00837EF3">
      <w:pPr>
        <w:spacing w:line="360" w:lineRule="auto"/>
        <w:ind w:firstLineChars="200" w:firstLine="420"/>
      </w:pPr>
      <w:r>
        <w:rPr>
          <w:rFonts w:hint="eastAsia"/>
        </w:rPr>
        <w:t>（</w:t>
      </w:r>
      <w:r>
        <w:rPr>
          <w:rFonts w:hint="eastAsia"/>
        </w:rPr>
        <w:t>5</w:t>
      </w:r>
      <w:r>
        <w:rPr>
          <w:rFonts w:hint="eastAsia"/>
        </w:rPr>
        <w:t>）家长测评（</w:t>
      </w:r>
      <w:r>
        <w:rPr>
          <w:rFonts w:hint="eastAsia"/>
        </w:rPr>
        <w:t>5</w:t>
      </w:r>
      <w:r>
        <w:rPr>
          <w:rFonts w:hint="eastAsia"/>
        </w:rPr>
        <w:t>分）</w:t>
      </w:r>
    </w:p>
    <w:p w:rsidR="00F81BEB" w:rsidRDefault="00F81BEB" w:rsidP="00837EF3">
      <w:pPr>
        <w:spacing w:line="360" w:lineRule="auto"/>
        <w:ind w:firstLineChars="200" w:firstLine="420"/>
      </w:pPr>
      <w:r>
        <w:rPr>
          <w:rFonts w:hint="eastAsia"/>
        </w:rPr>
        <w:t>家长从导师的理论水平、工作态度、沟通次数、育人效果等方面进行测评，测评成绩为各个家长测评分数的平均分值。</w:t>
      </w:r>
    </w:p>
    <w:p w:rsidR="00F81BEB" w:rsidRDefault="00F81BEB" w:rsidP="00837EF3">
      <w:pPr>
        <w:spacing w:line="360" w:lineRule="auto"/>
        <w:ind w:firstLineChars="200" w:firstLine="420"/>
      </w:pPr>
      <w:r>
        <w:rPr>
          <w:rFonts w:hint="eastAsia"/>
        </w:rPr>
        <w:t>3</w:t>
      </w:r>
      <w:r>
        <w:rPr>
          <w:rFonts w:hint="eastAsia"/>
        </w:rPr>
        <w:t>．考核评价</w:t>
      </w:r>
    </w:p>
    <w:p w:rsidR="00F81BEB" w:rsidRDefault="00F81BEB" w:rsidP="00837EF3">
      <w:pPr>
        <w:spacing w:line="360" w:lineRule="auto"/>
        <w:ind w:firstLineChars="100" w:firstLine="210"/>
      </w:pPr>
      <w:r>
        <w:rPr>
          <w:rFonts w:hint="eastAsia"/>
        </w:rPr>
        <w:t>（</w:t>
      </w:r>
      <w:r>
        <w:rPr>
          <w:rFonts w:hint="eastAsia"/>
        </w:rPr>
        <w:t>1</w:t>
      </w:r>
      <w:r>
        <w:rPr>
          <w:rFonts w:hint="eastAsia"/>
        </w:rPr>
        <w:t>）学生成长导师考核工作得分计入教师师德考核，根据考核情况分三等记分，分别为</w:t>
      </w:r>
      <w:r>
        <w:rPr>
          <w:rFonts w:hint="eastAsia"/>
        </w:rPr>
        <w:t>10</w:t>
      </w:r>
      <w:r>
        <w:rPr>
          <w:rFonts w:hint="eastAsia"/>
        </w:rPr>
        <w:t>分、</w:t>
      </w:r>
      <w:r>
        <w:rPr>
          <w:rFonts w:hint="eastAsia"/>
        </w:rPr>
        <w:t>8</w:t>
      </w:r>
      <w:r>
        <w:rPr>
          <w:rFonts w:hint="eastAsia"/>
        </w:rPr>
        <w:t>分、</w:t>
      </w:r>
      <w:r>
        <w:rPr>
          <w:rFonts w:hint="eastAsia"/>
        </w:rPr>
        <w:t>5</w:t>
      </w:r>
      <w:r>
        <w:rPr>
          <w:rFonts w:hint="eastAsia"/>
        </w:rPr>
        <w:t>分；</w:t>
      </w:r>
    </w:p>
    <w:p w:rsidR="00F81BEB" w:rsidRDefault="00F81BEB" w:rsidP="00837EF3">
      <w:pPr>
        <w:spacing w:line="360" w:lineRule="auto"/>
        <w:ind w:firstLineChars="100" w:firstLine="210"/>
      </w:pPr>
      <w:r>
        <w:rPr>
          <w:rFonts w:hint="eastAsia"/>
        </w:rPr>
        <w:t>（</w:t>
      </w:r>
      <w:r>
        <w:rPr>
          <w:rFonts w:hint="eastAsia"/>
        </w:rPr>
        <w:t>2</w:t>
      </w:r>
      <w:r>
        <w:rPr>
          <w:rFonts w:hint="eastAsia"/>
        </w:rPr>
        <w:t>）每学期学校设立“全员育人先进工作者”奖项，对成绩显著者给予表彰与奖励。</w:t>
      </w:r>
    </w:p>
    <w:p w:rsidR="00F81BEB" w:rsidRDefault="00F81BEB" w:rsidP="00837EF3">
      <w:pPr>
        <w:spacing w:line="360" w:lineRule="auto"/>
        <w:ind w:firstLineChars="200" w:firstLine="420"/>
      </w:pPr>
      <w:r>
        <w:rPr>
          <w:rFonts w:hint="eastAsia"/>
        </w:rPr>
        <w:t>三、工作制度</w:t>
      </w:r>
    </w:p>
    <w:p w:rsidR="00F81BEB" w:rsidRDefault="00F81BEB" w:rsidP="00837EF3">
      <w:pPr>
        <w:spacing w:line="360" w:lineRule="auto"/>
        <w:ind w:firstLineChars="200" w:firstLine="420"/>
      </w:pPr>
      <w:r>
        <w:rPr>
          <w:rFonts w:hint="eastAsia"/>
        </w:rPr>
        <w:t>1</w:t>
      </w:r>
      <w:r>
        <w:rPr>
          <w:rFonts w:hint="eastAsia"/>
        </w:rPr>
        <w:t>．摸底调查，建立档案</w:t>
      </w:r>
    </w:p>
    <w:p w:rsidR="00F81BEB" w:rsidRDefault="00F81BEB" w:rsidP="00837EF3">
      <w:pPr>
        <w:spacing w:line="360" w:lineRule="auto"/>
        <w:ind w:firstLineChars="200" w:firstLine="420"/>
      </w:pPr>
      <w:r>
        <w:rPr>
          <w:rFonts w:hint="eastAsia"/>
        </w:rPr>
        <w:t>为每位学生建立档案，内容包括学生家庭详细情况、学生道德品质、心理健康和学生跟踪档案等，</w:t>
      </w:r>
      <w:proofErr w:type="gramStart"/>
      <w:r>
        <w:rPr>
          <w:rFonts w:hint="eastAsia"/>
        </w:rPr>
        <w:t>记录受导学生</w:t>
      </w:r>
      <w:proofErr w:type="gramEnd"/>
      <w:r>
        <w:rPr>
          <w:rFonts w:hint="eastAsia"/>
        </w:rPr>
        <w:t>成长过程中的闪光点和不足之处，并提出改进措施。</w:t>
      </w:r>
    </w:p>
    <w:p w:rsidR="00F81BEB" w:rsidRDefault="00F81BEB" w:rsidP="00837EF3">
      <w:pPr>
        <w:spacing w:line="360" w:lineRule="auto"/>
        <w:ind w:firstLineChars="200" w:firstLine="420"/>
      </w:pPr>
      <w:r>
        <w:rPr>
          <w:rFonts w:hint="eastAsia"/>
        </w:rPr>
        <w:t>2</w:t>
      </w:r>
      <w:r>
        <w:rPr>
          <w:rFonts w:hint="eastAsia"/>
        </w:rPr>
        <w:t>．家访联系制度</w:t>
      </w:r>
    </w:p>
    <w:p w:rsidR="00F81BEB" w:rsidRDefault="00F81BEB" w:rsidP="00F81BEB">
      <w:pPr>
        <w:spacing w:line="360" w:lineRule="auto"/>
      </w:pPr>
      <w:r>
        <w:rPr>
          <w:rFonts w:hint="eastAsia"/>
        </w:rPr>
        <w:t>建立定期和不定期的家访、电话联系制度。每月至少与学生家长联系一次，及时与学生家长</w:t>
      </w:r>
      <w:r>
        <w:rPr>
          <w:rFonts w:hint="eastAsia"/>
        </w:rPr>
        <w:lastRenderedPageBreak/>
        <w:t>沟通，让家长了解学生的在校情况。导师必须对学生本人及其家庭有清晰的了解，对其家庭情况进行简要分析，密切与家长联系，共同探索有利于促进学生健康成长的有效方法。</w:t>
      </w:r>
    </w:p>
    <w:p w:rsidR="00F81BEB" w:rsidRDefault="00F81BEB" w:rsidP="00837EF3">
      <w:pPr>
        <w:spacing w:line="360" w:lineRule="auto"/>
        <w:ind w:firstLineChars="200" w:firstLine="420"/>
      </w:pPr>
      <w:r>
        <w:rPr>
          <w:rFonts w:hint="eastAsia"/>
        </w:rPr>
        <w:t>3</w:t>
      </w:r>
      <w:r>
        <w:rPr>
          <w:rFonts w:hint="eastAsia"/>
        </w:rPr>
        <w:t>．谈心和汇报制度</w:t>
      </w:r>
    </w:p>
    <w:p w:rsidR="00F81BEB" w:rsidRDefault="00F81BEB" w:rsidP="00F81BEB">
      <w:pPr>
        <w:spacing w:line="360" w:lineRule="auto"/>
      </w:pPr>
      <w:r>
        <w:rPr>
          <w:rFonts w:hint="eastAsia"/>
        </w:rPr>
        <w:t>导师坚持每月至少与学生个别谈心一次，及时了解学生思想动态，在学习方法、生活、行为等方面帮助其制定切实可行的计划，同时要求学生每月向“导师”汇报生活、学习情况。建立导师工作手册，记录师生活动全过程。</w:t>
      </w:r>
    </w:p>
    <w:p w:rsidR="00837EF3" w:rsidRDefault="00F81BEB" w:rsidP="00837EF3">
      <w:pPr>
        <w:spacing w:line="360" w:lineRule="auto"/>
        <w:ind w:firstLineChars="200" w:firstLine="420"/>
        <w:rPr>
          <w:rFonts w:hint="eastAsia"/>
        </w:rPr>
      </w:pPr>
      <w:r>
        <w:rPr>
          <w:rFonts w:hint="eastAsia"/>
        </w:rPr>
        <w:t>4</w:t>
      </w:r>
      <w:r>
        <w:rPr>
          <w:rFonts w:hint="eastAsia"/>
        </w:rPr>
        <w:t>．“全员育人导师制”领导小组不定期举行导师与</w:t>
      </w:r>
      <w:proofErr w:type="gramStart"/>
      <w:r>
        <w:rPr>
          <w:rFonts w:hint="eastAsia"/>
        </w:rPr>
        <w:t>受导学生</w:t>
      </w:r>
      <w:proofErr w:type="gramEnd"/>
      <w:r>
        <w:rPr>
          <w:rFonts w:hint="eastAsia"/>
        </w:rPr>
        <w:t>座谈会、听取导师育人情况汇报。</w:t>
      </w:r>
    </w:p>
    <w:p w:rsidR="005E6BAC" w:rsidRDefault="00F81BEB" w:rsidP="00837EF3">
      <w:pPr>
        <w:spacing w:line="360" w:lineRule="auto"/>
        <w:ind w:firstLineChars="200" w:firstLine="420"/>
      </w:pPr>
      <w:r>
        <w:rPr>
          <w:rFonts w:hint="eastAsia"/>
        </w:rPr>
        <w:t xml:space="preserve"> 5</w:t>
      </w:r>
      <w:r>
        <w:rPr>
          <w:rFonts w:hint="eastAsia"/>
        </w:rPr>
        <w:t>．导师与班主任要及时沟通、汇报，以便班主任全面了解情况。</w:t>
      </w:r>
    </w:p>
    <w:sectPr w:rsidR="005E6B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74D" w:rsidRDefault="004F574D" w:rsidP="00F81BEB">
      <w:r>
        <w:separator/>
      </w:r>
    </w:p>
  </w:endnote>
  <w:endnote w:type="continuationSeparator" w:id="0">
    <w:p w:rsidR="004F574D" w:rsidRDefault="004F574D" w:rsidP="00F8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74D" w:rsidRDefault="004F574D" w:rsidP="00F81BEB">
      <w:r>
        <w:separator/>
      </w:r>
    </w:p>
  </w:footnote>
  <w:footnote w:type="continuationSeparator" w:id="0">
    <w:p w:rsidR="004F574D" w:rsidRDefault="004F574D" w:rsidP="00F81B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55E"/>
    <w:rsid w:val="0012255E"/>
    <w:rsid w:val="0029360B"/>
    <w:rsid w:val="004F574D"/>
    <w:rsid w:val="005E6BAC"/>
    <w:rsid w:val="00837EF3"/>
    <w:rsid w:val="00C41C0E"/>
    <w:rsid w:val="00EA7035"/>
    <w:rsid w:val="00F81BEB"/>
    <w:rsid w:val="00FF2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1B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1BEB"/>
    <w:rPr>
      <w:sz w:val="18"/>
      <w:szCs w:val="18"/>
    </w:rPr>
  </w:style>
  <w:style w:type="paragraph" w:styleId="a4">
    <w:name w:val="footer"/>
    <w:basedOn w:val="a"/>
    <w:link w:val="Char0"/>
    <w:uiPriority w:val="99"/>
    <w:unhideWhenUsed/>
    <w:rsid w:val="00F81BEB"/>
    <w:pPr>
      <w:tabs>
        <w:tab w:val="center" w:pos="4153"/>
        <w:tab w:val="right" w:pos="8306"/>
      </w:tabs>
      <w:snapToGrid w:val="0"/>
      <w:jc w:val="left"/>
    </w:pPr>
    <w:rPr>
      <w:sz w:val="18"/>
      <w:szCs w:val="18"/>
    </w:rPr>
  </w:style>
  <w:style w:type="character" w:customStyle="1" w:styleId="Char0">
    <w:name w:val="页脚 Char"/>
    <w:basedOn w:val="a0"/>
    <w:link w:val="a4"/>
    <w:uiPriority w:val="99"/>
    <w:rsid w:val="00F81BE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1B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1BEB"/>
    <w:rPr>
      <w:sz w:val="18"/>
      <w:szCs w:val="18"/>
    </w:rPr>
  </w:style>
  <w:style w:type="paragraph" w:styleId="a4">
    <w:name w:val="footer"/>
    <w:basedOn w:val="a"/>
    <w:link w:val="Char0"/>
    <w:uiPriority w:val="99"/>
    <w:unhideWhenUsed/>
    <w:rsid w:val="00F81BEB"/>
    <w:pPr>
      <w:tabs>
        <w:tab w:val="center" w:pos="4153"/>
        <w:tab w:val="right" w:pos="8306"/>
      </w:tabs>
      <w:snapToGrid w:val="0"/>
      <w:jc w:val="left"/>
    </w:pPr>
    <w:rPr>
      <w:sz w:val="18"/>
      <w:szCs w:val="18"/>
    </w:rPr>
  </w:style>
  <w:style w:type="character" w:customStyle="1" w:styleId="Char0">
    <w:name w:val="页脚 Char"/>
    <w:basedOn w:val="a0"/>
    <w:link w:val="a4"/>
    <w:uiPriority w:val="99"/>
    <w:rsid w:val="00F81B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jhw</dc:creator>
  <cp:keywords/>
  <dc:description/>
  <cp:lastModifiedBy>xtzj</cp:lastModifiedBy>
  <cp:revision>5</cp:revision>
  <dcterms:created xsi:type="dcterms:W3CDTF">2018-05-05T09:42:00Z</dcterms:created>
  <dcterms:modified xsi:type="dcterms:W3CDTF">2019-12-16T02:31:00Z</dcterms:modified>
</cp:coreProperties>
</file>