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青岛市即墨区政府信息公开申请表(样表)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729"/>
        <w:gridCol w:w="1505"/>
        <w:gridCol w:w="1516"/>
        <w:gridCol w:w="1417"/>
        <w:gridCol w:w="1276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申请人信息</w:t>
            </w:r>
          </w:p>
        </w:tc>
        <w:tc>
          <w:tcPr>
            <w:tcW w:w="729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公民</w:t>
            </w: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516" w:type="dxa"/>
            <w:tcBorders>
              <w:right w:val="nil"/>
            </w:tcBorders>
            <w:vAlign w:val="center"/>
          </w:tcPr>
          <w:p>
            <w:pPr>
              <w:shd w:val="clear"/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  <w:lang w:val="en-US" w:eastAsia="zh-CN"/>
              </w:rPr>
              <w:t>张</w:t>
            </w: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  <w:t>XX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hd w:val="clear"/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  <w:t>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证件名称</w:t>
            </w:r>
          </w:p>
        </w:tc>
        <w:tc>
          <w:tcPr>
            <w:tcW w:w="1516" w:type="dxa"/>
            <w:tcBorders>
              <w:right w:val="nil"/>
            </w:tcBorders>
            <w:vAlign w:val="center"/>
          </w:tcPr>
          <w:p>
            <w:pPr>
              <w:shd w:val="clear"/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  <w:t>身份证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证件号码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hd w:val="clear"/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  <w:t>370282************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  <w:t>青岛市即墨区通济街道办事处XXX村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516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  <w:t>137********</w:t>
            </w:r>
          </w:p>
        </w:tc>
        <w:tc>
          <w:tcPr>
            <w:tcW w:w="1417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邮政编码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hd w:val="clea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  <w:t>XXXX@163.com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法人或者其他组织</w:t>
            </w: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名    称</w:t>
            </w:r>
          </w:p>
        </w:tc>
        <w:tc>
          <w:tcPr>
            <w:tcW w:w="2933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20"/>
                <w:szCs w:val="21"/>
              </w:rPr>
              <w:t>组织机构代码</w:t>
            </w:r>
          </w:p>
        </w:tc>
        <w:tc>
          <w:tcPr>
            <w:tcW w:w="1130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营业执照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法人代表</w:t>
            </w:r>
          </w:p>
        </w:tc>
        <w:tc>
          <w:tcPr>
            <w:tcW w:w="1516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</w:t>
            </w:r>
          </w:p>
        </w:tc>
        <w:tc>
          <w:tcPr>
            <w:tcW w:w="2406" w:type="dxa"/>
            <w:gridSpan w:val="2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联系人电话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shd w:val="clear"/>
              <w:ind w:firstLine="210" w:firstLineChars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9" w:type="dxa"/>
            <w:vMerge w:val="continue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联系人邮箱</w:t>
            </w:r>
          </w:p>
        </w:tc>
        <w:tc>
          <w:tcPr>
            <w:tcW w:w="5339" w:type="dxa"/>
            <w:gridSpan w:val="4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申请人签名或者盖章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  <w:t>张XX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287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申请时间</w:t>
            </w:r>
          </w:p>
        </w:tc>
        <w:tc>
          <w:tcPr>
            <w:tcW w:w="533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  <w:t>2020年XX月XX日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所需信息情况</w:t>
            </w:r>
          </w:p>
        </w:tc>
        <w:tc>
          <w:tcPr>
            <w:tcW w:w="729" w:type="dxa"/>
            <w:tcBorders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所需信息内容描述</w:t>
            </w:r>
          </w:p>
        </w:tc>
        <w:tc>
          <w:tcPr>
            <w:tcW w:w="684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hd w:val="clear"/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  <w:t>请依法公开:</w:t>
            </w:r>
          </w:p>
          <w:p>
            <w:pPr>
              <w:shd w:val="clear"/>
              <w:rPr>
                <w:rFonts w:ascii="仿宋_GB2312" w:hAnsi="宋体" w:eastAsia="仿宋_GB2312"/>
                <w:i/>
                <w:i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  <w:t>1、</w:t>
            </w:r>
            <w:r>
              <w:rPr>
                <w:rFonts w:ascii="仿宋_GB2312" w:hAnsi="宋体" w:eastAsia="仿宋_GB2312"/>
                <w:i/>
                <w:iCs/>
                <w:color w:val="000000"/>
                <w:szCs w:val="21"/>
              </w:rPr>
              <w:t>关于</w:t>
            </w: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  <w:lang w:val="en-US" w:eastAsia="zh-CN"/>
              </w:rPr>
              <w:t>XXX</w:t>
            </w:r>
            <w:r>
              <w:rPr>
                <w:rFonts w:ascii="仿宋_GB2312" w:hAnsi="宋体" w:eastAsia="仿宋_GB2312"/>
                <w:i/>
                <w:iCs/>
                <w:color w:val="000000"/>
                <w:szCs w:val="21"/>
              </w:rPr>
              <w:t>工作的实施意见</w:t>
            </w: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  <w:t>（</w:t>
            </w:r>
            <w:r>
              <w:rPr>
                <w:rFonts w:ascii="仿宋_GB2312" w:hAnsi="宋体" w:eastAsia="仿宋_GB2312"/>
                <w:i/>
                <w:iCs/>
                <w:color w:val="000000"/>
                <w:szCs w:val="21"/>
              </w:rPr>
              <w:t>即政发[2020]</w:t>
            </w: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  <w:lang w:val="en-US" w:eastAsia="zh-CN"/>
              </w:rPr>
              <w:t>X</w:t>
            </w:r>
            <w:r>
              <w:rPr>
                <w:rFonts w:ascii="仿宋_GB2312" w:hAnsi="宋体" w:eastAsia="仿宋_GB2312"/>
                <w:i/>
                <w:iCs/>
                <w:color w:val="000000"/>
                <w:szCs w:val="21"/>
              </w:rPr>
              <w:t>号</w:t>
            </w: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  <w:t>）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</w:rPr>
              <w:t>2、</w:t>
            </w:r>
            <w:r>
              <w:rPr>
                <w:rFonts w:ascii="仿宋_GB2312" w:hAnsi="宋体" w:eastAsia="仿宋_GB2312"/>
                <w:i/>
                <w:iCs/>
                <w:color w:val="000000"/>
                <w:szCs w:val="21"/>
              </w:rPr>
              <w:t>关于</w:t>
            </w: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  <w:lang w:val="en-US" w:eastAsia="zh-CN"/>
              </w:rPr>
              <w:t>XX</w:t>
            </w:r>
            <w:r>
              <w:rPr>
                <w:rFonts w:ascii="仿宋_GB2312" w:hAnsi="宋体" w:eastAsia="仿宋_GB2312"/>
                <w:i/>
                <w:iCs/>
                <w:color w:val="000000"/>
                <w:szCs w:val="21"/>
              </w:rPr>
              <w:t>的</w:t>
            </w:r>
            <w:r>
              <w:rPr>
                <w:rFonts w:hint="eastAsia" w:ascii="仿宋_GB2312" w:hAnsi="宋体" w:eastAsia="仿宋_GB2312"/>
                <w:i/>
                <w:iCs/>
                <w:color w:val="000000"/>
                <w:szCs w:val="21"/>
                <w:lang w:eastAsia="zh-CN"/>
              </w:rPr>
              <w:t>实施方案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573" w:type="dxa"/>
            <w:gridSpan w:val="6"/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b/>
                <w:bCs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Cs w:val="21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vAlign w:val="center"/>
          </w:tcPr>
          <w:p>
            <w:pPr>
              <w:shd w:val="clear"/>
              <w:ind w:leftChars="-68" w:right="-143" w:rightChars="-68" w:hanging="142" w:hangingChars="68"/>
              <w:jc w:val="center"/>
              <w:rPr>
                <w:rFonts w:ascii="仿宋_GB2312" w:hAnsi="宋体" w:eastAsia="仿宋_GB2312"/>
                <w:color w:val="000000"/>
                <w:spacing w:val="-2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所需信息的信息索取号</w:t>
            </w:r>
          </w:p>
        </w:tc>
        <w:tc>
          <w:tcPr>
            <w:tcW w:w="5339" w:type="dxa"/>
            <w:gridSpan w:val="4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所需信息的用途</w:t>
            </w:r>
          </w:p>
        </w:tc>
        <w:tc>
          <w:tcPr>
            <w:tcW w:w="5339" w:type="dxa"/>
            <w:gridSpan w:val="4"/>
            <w:tcBorders>
              <w:bottom w:val="single" w:color="auto" w:sz="4" w:space="0"/>
            </w:tcBorders>
          </w:tcPr>
          <w:p>
            <w:pPr>
              <w:shd w:val="clear"/>
              <w:jc w:val="cente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bottom w:val="nil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是否申请减免费用</w:t>
            </w:r>
          </w:p>
        </w:tc>
        <w:tc>
          <w:tcPr>
            <w:tcW w:w="2933" w:type="dxa"/>
            <w:gridSpan w:val="2"/>
            <w:tcBorders>
              <w:bottom w:val="nil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信息的指定提供方式</w:t>
            </w:r>
          </w:p>
        </w:tc>
        <w:tc>
          <w:tcPr>
            <w:tcW w:w="2406" w:type="dxa"/>
            <w:gridSpan w:val="2"/>
            <w:tcBorders>
              <w:bottom w:val="nil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8" w:hRule="atLeast"/>
          <w:jc w:val="center"/>
        </w:trPr>
        <w:tc>
          <w:tcPr>
            <w:tcW w:w="643" w:type="dxa"/>
            <w:vMerge w:val="continue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234" w:type="dxa"/>
            <w:gridSpan w:val="2"/>
            <w:tcBorders>
              <w:top w:val="nil"/>
            </w:tcBorders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申请。</w:t>
            </w:r>
          </w:p>
          <w:p>
            <w:pPr>
              <w:shd w:val="clear"/>
              <w:ind w:firstLine="315" w:firstLineChars="150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请提供相关证明</w:t>
            </w:r>
          </w:p>
          <w:p>
            <w:pPr>
              <w:shd w:val="clear"/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否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(仅限公民申请)</w:t>
            </w:r>
          </w:p>
        </w:tc>
        <w:tc>
          <w:tcPr>
            <w:tcW w:w="2933" w:type="dxa"/>
            <w:gridSpan w:val="2"/>
            <w:tcBorders>
              <w:top w:val="nil"/>
            </w:tcBorders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纸面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电子邮件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406" w:type="dxa"/>
            <w:gridSpan w:val="2"/>
            <w:tcBorders>
              <w:top w:val="nil"/>
            </w:tcBorders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邮寄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□ 电子邮件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传真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□ </w:t>
            </w:r>
            <w:r>
              <w:rPr>
                <w:rFonts w:hint="eastAsia" w:ascii="仿宋_GB2312" w:hAnsi="宋体" w:eastAsia="仿宋_GB2312"/>
                <w:color w:val="000000"/>
                <w:spacing w:val="-20"/>
                <w:kern w:val="0"/>
                <w:szCs w:val="21"/>
              </w:rPr>
              <w:t>自行领取/当场阅读、抄录</w:t>
            </w:r>
          </w:p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643" w:type="dxa"/>
            <w:vMerge w:val="continue"/>
            <w:tcBorders>
              <w:bottom w:val="single" w:color="auto" w:sz="4" w:space="0"/>
            </w:tcBorders>
          </w:tcPr>
          <w:p>
            <w:pPr>
              <w:shd w:val="clea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573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hd w:val="clear"/>
              <w:rPr>
                <w:rFonts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仿宋_GB2312" w:hAnsi="宋体" w:eastAsia="仿宋_GB2312"/>
                <w:color w:val="000000"/>
                <w:szCs w:val="21"/>
              </w:rPr>
              <w:t xml:space="preserve"> 若本机关无法按照指定方式提供所需信息，也可接受其它方式</w:t>
            </w:r>
          </w:p>
        </w:tc>
      </w:tr>
    </w:tbl>
    <w:p>
      <w:pPr>
        <w:widowControl/>
        <w:shd w:val="clear"/>
        <w:ind w:left="0" w:leftChars="0" w:firstLine="739" w:firstLineChars="352"/>
        <w:jc w:val="left"/>
        <w:rPr>
          <w:rFonts w:ascii="仿宋_GB2312" w:hAnsi="Arial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Cs w:val="21"/>
          <w:lang w:eastAsia="zh-CN"/>
        </w:rPr>
        <w:t>注：须同时提供申请人身份证复印件（法人提供机构代码证复印件）。</w:t>
      </w:r>
    </w:p>
    <w:sectPr>
      <w:footerReference r:id="rId3" w:type="default"/>
      <w:pgSz w:w="11906" w:h="16838"/>
      <w:pgMar w:top="1701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0784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A4"/>
    <w:rsid w:val="000E0AA8"/>
    <w:rsid w:val="00163B43"/>
    <w:rsid w:val="001768BF"/>
    <w:rsid w:val="001B53D2"/>
    <w:rsid w:val="001F65A4"/>
    <w:rsid w:val="00257C41"/>
    <w:rsid w:val="00297B74"/>
    <w:rsid w:val="00322549"/>
    <w:rsid w:val="003369F9"/>
    <w:rsid w:val="003E6ED9"/>
    <w:rsid w:val="0042732B"/>
    <w:rsid w:val="004E19ED"/>
    <w:rsid w:val="005069A6"/>
    <w:rsid w:val="005742E4"/>
    <w:rsid w:val="0058553A"/>
    <w:rsid w:val="005A561F"/>
    <w:rsid w:val="005C2847"/>
    <w:rsid w:val="005E1AF3"/>
    <w:rsid w:val="006356B8"/>
    <w:rsid w:val="006C03E6"/>
    <w:rsid w:val="006D2F59"/>
    <w:rsid w:val="006F2C30"/>
    <w:rsid w:val="0070135B"/>
    <w:rsid w:val="0075533A"/>
    <w:rsid w:val="00755866"/>
    <w:rsid w:val="00874C32"/>
    <w:rsid w:val="008B5849"/>
    <w:rsid w:val="0090176A"/>
    <w:rsid w:val="00943778"/>
    <w:rsid w:val="0097488B"/>
    <w:rsid w:val="00986F39"/>
    <w:rsid w:val="009B1B88"/>
    <w:rsid w:val="00A95D53"/>
    <w:rsid w:val="00AC4A11"/>
    <w:rsid w:val="00B4055E"/>
    <w:rsid w:val="00B44B9B"/>
    <w:rsid w:val="00B66490"/>
    <w:rsid w:val="00BA4A6C"/>
    <w:rsid w:val="00C5645B"/>
    <w:rsid w:val="00C61CDD"/>
    <w:rsid w:val="00CD3FC5"/>
    <w:rsid w:val="00D957AF"/>
    <w:rsid w:val="00E47111"/>
    <w:rsid w:val="00EA5EEF"/>
    <w:rsid w:val="00EB0F80"/>
    <w:rsid w:val="00F24EC6"/>
    <w:rsid w:val="00F55F8C"/>
    <w:rsid w:val="00FC14ED"/>
    <w:rsid w:val="18F82294"/>
    <w:rsid w:val="1A5823C2"/>
    <w:rsid w:val="21D62938"/>
    <w:rsid w:val="325C4A0E"/>
    <w:rsid w:val="3300466B"/>
    <w:rsid w:val="4DE448B2"/>
    <w:rsid w:val="58B43CBB"/>
    <w:rsid w:val="5B9E6167"/>
    <w:rsid w:val="61691ADD"/>
    <w:rsid w:val="673E389F"/>
    <w:rsid w:val="6D190A5A"/>
    <w:rsid w:val="6DD9440F"/>
    <w:rsid w:val="6E6947B3"/>
    <w:rsid w:val="7CD8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318</Words>
  <Characters>1815</Characters>
  <Lines>15</Lines>
  <Paragraphs>4</Paragraphs>
  <TotalTime>17</TotalTime>
  <ScaleCrop>false</ScaleCrop>
  <LinksUpToDate>false</LinksUpToDate>
  <CharactersWithSpaces>2129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2020-05-26T08:42:00Z</dcterms:created>
  <dc:creator>Administrator</dc:creator>
  <cp:lastModifiedBy>张国顺</cp:lastModifiedBy>
  <cp:lastPrinted>2020-05-27T09:18:00Z</cp:lastPrinted>
  <dcterms:modified xsi:type="dcterms:W3CDTF">2020-05-28T07:24:21Z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