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C158BF">
      <w:pPr>
        <w:keepNext w:val="0"/>
        <w:keepLines w:val="0"/>
        <w:pageBreakBefore w:val="0"/>
        <w:widowControl w:val="0"/>
        <w:kinsoku/>
        <w:wordWrap/>
        <w:overflowPunct/>
        <w:topLinePunct w:val="0"/>
        <w:autoSpaceDE/>
        <w:autoSpaceDN/>
        <w:bidi w:val="0"/>
        <w:adjustRightInd/>
        <w:snapToGrid/>
        <w:spacing w:line="560" w:lineRule="exact"/>
        <w:ind w:right="0"/>
        <w:jc w:val="center"/>
        <w:textAlignment w:val="auto"/>
        <w:rPr>
          <w:rFonts w:ascii="方正小标宋_GBK" w:hAnsi="宋体" w:eastAsia="方正小标宋_GBK"/>
          <w:sz w:val="44"/>
          <w:szCs w:val="44"/>
        </w:rPr>
      </w:pPr>
      <w:r>
        <w:rPr>
          <w:rFonts w:hint="eastAsia" w:ascii="方正小标宋_GBK" w:hAnsi="宋体" w:eastAsia="方正小标宋_GBK"/>
          <w:sz w:val="44"/>
          <w:szCs w:val="44"/>
        </w:rPr>
        <w:t>青岛市即墨区农业农村局</w:t>
      </w:r>
    </w:p>
    <w:p w14:paraId="194EDDA7">
      <w:pPr>
        <w:keepNext w:val="0"/>
        <w:keepLines w:val="0"/>
        <w:pageBreakBefore w:val="0"/>
        <w:widowControl w:val="0"/>
        <w:kinsoku/>
        <w:wordWrap/>
        <w:overflowPunct/>
        <w:topLinePunct w:val="0"/>
        <w:autoSpaceDE/>
        <w:autoSpaceDN/>
        <w:bidi w:val="0"/>
        <w:adjustRightInd/>
        <w:snapToGrid/>
        <w:spacing w:line="560" w:lineRule="exact"/>
        <w:ind w:right="0"/>
        <w:jc w:val="center"/>
        <w:textAlignment w:val="auto"/>
        <w:rPr>
          <w:rFonts w:ascii="方正小标宋_GBK" w:hAnsi="宋体" w:eastAsia="方正小标宋_GBK"/>
          <w:sz w:val="44"/>
          <w:szCs w:val="44"/>
        </w:rPr>
      </w:pPr>
      <w:r>
        <w:rPr>
          <w:rFonts w:hint="eastAsia" w:ascii="方正小标宋_GBK" w:hAnsi="宋体" w:eastAsia="方正小标宋_GBK"/>
          <w:sz w:val="44"/>
          <w:szCs w:val="44"/>
        </w:rPr>
        <w:t>关于印发《即墨区202</w:t>
      </w:r>
      <w:r>
        <w:rPr>
          <w:rFonts w:hint="eastAsia" w:ascii="方正小标宋_GBK" w:hAnsi="宋体" w:eastAsia="方正小标宋_GBK"/>
          <w:sz w:val="44"/>
          <w:szCs w:val="44"/>
          <w:lang w:val="en-US" w:eastAsia="zh-CN"/>
        </w:rPr>
        <w:t>4</w:t>
      </w:r>
      <w:r>
        <w:rPr>
          <w:rFonts w:hint="eastAsia" w:ascii="方正小标宋_GBK" w:hAnsi="宋体" w:eastAsia="方正小标宋_GBK"/>
          <w:sz w:val="44"/>
          <w:szCs w:val="44"/>
        </w:rPr>
        <w:t>年小麦良种统一供种</w:t>
      </w:r>
    </w:p>
    <w:p w14:paraId="5D99CF69">
      <w:pPr>
        <w:keepNext w:val="0"/>
        <w:keepLines w:val="0"/>
        <w:pageBreakBefore w:val="0"/>
        <w:widowControl w:val="0"/>
        <w:kinsoku/>
        <w:wordWrap/>
        <w:overflowPunct/>
        <w:topLinePunct w:val="0"/>
        <w:autoSpaceDE/>
        <w:autoSpaceDN/>
        <w:bidi w:val="0"/>
        <w:adjustRightInd/>
        <w:snapToGrid/>
        <w:spacing w:line="560" w:lineRule="exact"/>
        <w:ind w:right="0"/>
        <w:jc w:val="center"/>
        <w:textAlignment w:val="auto"/>
        <w:rPr>
          <w:rFonts w:ascii="方正小标宋_GBK" w:hAnsi="宋体" w:eastAsia="方正小标宋_GBK"/>
          <w:sz w:val="44"/>
          <w:szCs w:val="44"/>
        </w:rPr>
      </w:pPr>
      <w:r>
        <w:rPr>
          <w:rFonts w:hint="eastAsia" w:ascii="方正小标宋_GBK" w:hAnsi="宋体" w:eastAsia="方正小标宋_GBK"/>
          <w:sz w:val="44"/>
          <w:szCs w:val="44"/>
        </w:rPr>
        <w:t>补贴项目实施方案》的通知</w:t>
      </w:r>
    </w:p>
    <w:p w14:paraId="44456D64">
      <w:pPr>
        <w:keepNext w:val="0"/>
        <w:keepLines w:val="0"/>
        <w:pageBreakBefore w:val="0"/>
        <w:widowControl w:val="0"/>
        <w:kinsoku/>
        <w:wordWrap/>
        <w:overflowPunct/>
        <w:topLinePunct w:val="0"/>
        <w:autoSpaceDE/>
        <w:autoSpaceDN/>
        <w:bidi w:val="0"/>
        <w:adjustRightInd/>
        <w:snapToGrid/>
        <w:spacing w:line="560" w:lineRule="exact"/>
        <w:ind w:right="0" w:firstLine="420" w:firstLineChars="200"/>
        <w:textAlignment w:val="auto"/>
      </w:pPr>
    </w:p>
    <w:p w14:paraId="2F0D5B55">
      <w:pPr>
        <w:keepNext w:val="0"/>
        <w:keepLines w:val="0"/>
        <w:pageBreakBefore w:val="0"/>
        <w:widowControl w:val="0"/>
        <w:kinsoku/>
        <w:wordWrap/>
        <w:overflowPunct/>
        <w:topLinePunct w:val="0"/>
        <w:autoSpaceDE/>
        <w:autoSpaceDN/>
        <w:bidi w:val="0"/>
        <w:adjustRightInd/>
        <w:snapToGrid/>
        <w:spacing w:line="560" w:lineRule="exact"/>
        <w:ind w:right="0"/>
        <w:textAlignment w:val="auto"/>
        <w:rPr>
          <w:rFonts w:ascii="仿宋_GB2312" w:eastAsia="仿宋_GB2312"/>
          <w:sz w:val="32"/>
          <w:szCs w:val="32"/>
        </w:rPr>
      </w:pPr>
      <w:r>
        <w:rPr>
          <w:rFonts w:hint="eastAsia" w:ascii="仿宋_GB2312" w:eastAsia="仿宋_GB2312"/>
          <w:sz w:val="32"/>
          <w:szCs w:val="32"/>
        </w:rPr>
        <w:t>各</w:t>
      </w:r>
      <w:r>
        <w:rPr>
          <w:rFonts w:hint="eastAsia" w:ascii="仿宋_GB2312" w:eastAsia="仿宋_GB2312"/>
          <w:sz w:val="32"/>
          <w:szCs w:val="32"/>
          <w:lang w:eastAsia="zh-CN"/>
        </w:rPr>
        <w:t>有关</w:t>
      </w:r>
      <w:r>
        <w:rPr>
          <w:rFonts w:hint="eastAsia" w:ascii="仿宋_GB2312" w:eastAsia="仿宋_GB2312"/>
          <w:sz w:val="32"/>
          <w:szCs w:val="32"/>
        </w:rPr>
        <w:t>镇街农业</w:t>
      </w:r>
      <w:r>
        <w:rPr>
          <w:rFonts w:hint="eastAsia" w:ascii="仿宋_GB2312" w:eastAsia="仿宋_GB2312"/>
          <w:sz w:val="32"/>
          <w:szCs w:val="32"/>
          <w:lang w:eastAsia="zh-CN"/>
        </w:rPr>
        <w:t>农村</w:t>
      </w:r>
      <w:r>
        <w:rPr>
          <w:rFonts w:hint="eastAsia" w:ascii="仿宋_GB2312" w:eastAsia="仿宋_GB2312"/>
          <w:sz w:val="32"/>
          <w:szCs w:val="32"/>
        </w:rPr>
        <w:t>服务中心：</w:t>
      </w:r>
    </w:p>
    <w:p w14:paraId="0AC77D6B">
      <w:pPr>
        <w:keepNext w:val="0"/>
        <w:keepLines w:val="0"/>
        <w:pageBreakBefore w:val="0"/>
        <w:widowControl w:val="0"/>
        <w:kinsoku/>
        <w:wordWrap/>
        <w:overflowPunct/>
        <w:topLinePunct w:val="0"/>
        <w:autoSpaceDE/>
        <w:autoSpaceDN/>
        <w:bidi w:val="0"/>
        <w:adjustRightInd/>
        <w:snapToGrid/>
        <w:spacing w:line="560" w:lineRule="exact"/>
        <w:ind w:right="0" w:firstLine="645"/>
        <w:textAlignment w:val="auto"/>
        <w:rPr>
          <w:rFonts w:ascii="仿宋_GB2312" w:eastAsia="仿宋_GB2312"/>
          <w:sz w:val="32"/>
          <w:szCs w:val="32"/>
        </w:rPr>
      </w:pPr>
      <w:r>
        <w:rPr>
          <w:rFonts w:hint="eastAsia" w:ascii="仿宋_GB2312" w:hAnsi="文星仿宋" w:eastAsia="仿宋_GB2312"/>
          <w:sz w:val="32"/>
          <w:szCs w:val="32"/>
        </w:rPr>
        <w:t>为扎实做好202</w:t>
      </w:r>
      <w:r>
        <w:rPr>
          <w:rFonts w:hint="eastAsia" w:ascii="仿宋_GB2312" w:hAnsi="文星仿宋" w:eastAsia="仿宋_GB2312"/>
          <w:sz w:val="32"/>
          <w:szCs w:val="32"/>
          <w:lang w:val="en-US" w:eastAsia="zh-CN"/>
        </w:rPr>
        <w:t>4</w:t>
      </w:r>
      <w:r>
        <w:rPr>
          <w:rFonts w:hint="eastAsia" w:ascii="仿宋_GB2312" w:hAnsi="文星仿宋" w:eastAsia="仿宋_GB2312"/>
          <w:sz w:val="32"/>
          <w:szCs w:val="32"/>
        </w:rPr>
        <w:t>年度小麦良种统一供种工作，区农业农村局研究制定</w:t>
      </w:r>
      <w:r>
        <w:rPr>
          <w:rFonts w:hint="eastAsia" w:ascii="仿宋_GB2312" w:hAnsi="文星仿宋" w:eastAsia="仿宋_GB2312"/>
          <w:sz w:val="32"/>
          <w:szCs w:val="32"/>
          <w:lang w:eastAsia="zh-CN"/>
        </w:rPr>
        <w:t>了</w:t>
      </w:r>
      <w:r>
        <w:rPr>
          <w:rFonts w:hint="eastAsia" w:ascii="仿宋_GB2312" w:hAnsi="文星仿宋" w:eastAsia="仿宋_GB2312"/>
          <w:sz w:val="32"/>
          <w:szCs w:val="32"/>
        </w:rPr>
        <w:t>《即墨区202</w:t>
      </w:r>
      <w:r>
        <w:rPr>
          <w:rFonts w:hint="eastAsia" w:ascii="仿宋_GB2312" w:hAnsi="文星仿宋" w:eastAsia="仿宋_GB2312"/>
          <w:sz w:val="32"/>
          <w:szCs w:val="32"/>
          <w:lang w:val="en-US" w:eastAsia="zh-CN"/>
        </w:rPr>
        <w:t>4</w:t>
      </w:r>
      <w:r>
        <w:rPr>
          <w:rFonts w:hint="eastAsia" w:ascii="仿宋_GB2312" w:hAnsi="文星仿宋" w:eastAsia="仿宋_GB2312"/>
          <w:sz w:val="32"/>
          <w:szCs w:val="32"/>
        </w:rPr>
        <w:t>年小麦良种统一供种补贴项目实施方案》，现印发给你们，请</w:t>
      </w:r>
      <w:r>
        <w:rPr>
          <w:rFonts w:hint="eastAsia" w:ascii="仿宋_GB2312" w:hAnsi="文星仿宋" w:eastAsia="仿宋_GB2312"/>
          <w:sz w:val="32"/>
          <w:szCs w:val="32"/>
          <w:lang w:eastAsia="zh-CN"/>
        </w:rPr>
        <w:t>认真贯彻落实</w:t>
      </w:r>
      <w:r>
        <w:rPr>
          <w:rFonts w:hint="eastAsia" w:ascii="仿宋_GB2312" w:hAnsi="文星仿宋" w:eastAsia="仿宋_GB2312"/>
          <w:sz w:val="32"/>
          <w:szCs w:val="32"/>
        </w:rPr>
        <w:t>。</w:t>
      </w:r>
    </w:p>
    <w:p w14:paraId="0F8CD12C">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textAlignment w:val="auto"/>
      </w:pPr>
    </w:p>
    <w:p w14:paraId="68405BD2">
      <w:pPr>
        <w:keepNext w:val="0"/>
        <w:keepLines w:val="0"/>
        <w:pageBreakBefore w:val="0"/>
        <w:widowControl w:val="0"/>
        <w:kinsoku/>
        <w:wordWrap/>
        <w:overflowPunct/>
        <w:topLinePunct w:val="0"/>
        <w:autoSpaceDE/>
        <w:autoSpaceDN/>
        <w:bidi w:val="0"/>
        <w:adjustRightInd/>
        <w:snapToGrid/>
        <w:spacing w:line="560" w:lineRule="exact"/>
        <w:ind w:right="0" w:firstLine="4960" w:firstLineChars="1550"/>
        <w:textAlignment w:val="auto"/>
        <w:rPr>
          <w:rFonts w:ascii="仿宋_GB2312" w:eastAsia="仿宋_GB2312"/>
          <w:sz w:val="32"/>
          <w:szCs w:val="32"/>
        </w:rPr>
      </w:pPr>
      <w:r>
        <w:rPr>
          <w:rFonts w:hint="eastAsia" w:ascii="仿宋_GB2312" w:eastAsia="仿宋_GB2312"/>
          <w:sz w:val="32"/>
          <w:szCs w:val="32"/>
        </w:rPr>
        <w:t>青岛市即墨区农业农村局</w:t>
      </w:r>
    </w:p>
    <w:p w14:paraId="747D718A">
      <w:pPr>
        <w:keepNext w:val="0"/>
        <w:keepLines w:val="0"/>
        <w:pageBreakBefore w:val="0"/>
        <w:widowControl w:val="0"/>
        <w:kinsoku/>
        <w:wordWrap/>
        <w:overflowPunct/>
        <w:topLinePunct w:val="0"/>
        <w:autoSpaceDE/>
        <w:autoSpaceDN/>
        <w:bidi w:val="0"/>
        <w:adjustRightInd/>
        <w:snapToGrid/>
        <w:spacing w:line="560" w:lineRule="exact"/>
        <w:ind w:right="0" w:firstLine="5760" w:firstLineChars="1800"/>
        <w:textAlignment w:val="auto"/>
        <w:rPr>
          <w:rFonts w:ascii="仿宋_GB2312" w:eastAsia="仿宋_GB2312"/>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4</w:t>
      </w:r>
      <w:r>
        <w:rPr>
          <w:rFonts w:hint="eastAsia" w:ascii="仿宋_GB2312" w:eastAsia="仿宋_GB2312"/>
          <w:sz w:val="32"/>
          <w:szCs w:val="32"/>
        </w:rPr>
        <w:t>年</w:t>
      </w:r>
      <w:r>
        <w:rPr>
          <w:rFonts w:hint="eastAsia" w:ascii="仿宋_GB2312" w:eastAsia="仿宋_GB2312"/>
          <w:sz w:val="32"/>
          <w:szCs w:val="32"/>
          <w:lang w:val="en-US" w:eastAsia="zh-CN"/>
        </w:rPr>
        <w:t>4</w:t>
      </w:r>
      <w:r>
        <w:rPr>
          <w:rFonts w:hint="eastAsia" w:ascii="仿宋_GB2312" w:eastAsia="仿宋_GB2312"/>
          <w:sz w:val="32"/>
          <w:szCs w:val="32"/>
        </w:rPr>
        <w:t>月</w:t>
      </w:r>
      <w:r>
        <w:rPr>
          <w:rFonts w:hint="eastAsia" w:ascii="仿宋_GB2312" w:eastAsia="仿宋_GB2312"/>
          <w:sz w:val="32"/>
          <w:szCs w:val="32"/>
          <w:lang w:val="en-US" w:eastAsia="zh-CN"/>
        </w:rPr>
        <w:t>18</w:t>
      </w:r>
      <w:bookmarkStart w:id="7" w:name="_GoBack"/>
      <w:bookmarkEnd w:id="7"/>
      <w:r>
        <w:rPr>
          <w:rFonts w:hint="eastAsia" w:ascii="仿宋_GB2312" w:eastAsia="仿宋_GB2312"/>
          <w:sz w:val="32"/>
          <w:szCs w:val="32"/>
        </w:rPr>
        <w:t>日</w:t>
      </w:r>
    </w:p>
    <w:p w14:paraId="41566C8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小标宋_GBK" w:hAnsi="宋体" w:eastAsia="方正小标宋_GBK"/>
          <w:sz w:val="32"/>
          <w:szCs w:val="32"/>
        </w:rPr>
      </w:pPr>
    </w:p>
    <w:p w14:paraId="709C52E6">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(此件公开发布)</w:t>
      </w:r>
    </w:p>
    <w:p w14:paraId="4C446866">
      <w:pPr>
        <w:rPr>
          <w:rFonts w:hint="eastAsia" w:ascii="方正小标宋_GBK" w:hAnsi="宋体" w:eastAsia="方正小标宋_GBK"/>
          <w:sz w:val="44"/>
          <w:szCs w:val="44"/>
        </w:rPr>
      </w:pPr>
      <w:r>
        <w:rPr>
          <w:rFonts w:hint="eastAsia" w:ascii="方正小标宋_GBK" w:hAnsi="宋体" w:eastAsia="方正小标宋_GBK"/>
          <w:sz w:val="44"/>
          <w:szCs w:val="44"/>
        </w:rPr>
        <w:br w:type="page"/>
      </w:r>
    </w:p>
    <w:p w14:paraId="5E8FD413">
      <w:pPr>
        <w:widowControl w:val="0"/>
        <w:wordWrap/>
        <w:adjustRightInd/>
        <w:snapToGrid/>
        <w:spacing w:line="560" w:lineRule="exact"/>
        <w:jc w:val="both"/>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附件</w:t>
      </w:r>
    </w:p>
    <w:p w14:paraId="3B9D6B42">
      <w:pPr>
        <w:widowControl w:val="0"/>
        <w:wordWrap/>
        <w:adjustRightInd/>
        <w:snapToGrid/>
        <w:spacing w:line="560" w:lineRule="exact"/>
        <w:jc w:val="center"/>
        <w:textAlignment w:val="auto"/>
        <w:rPr>
          <w:rFonts w:hint="eastAsia" w:ascii="方正小标宋_GBK" w:hAnsi="宋体" w:eastAsia="方正小标宋_GBK"/>
          <w:sz w:val="44"/>
          <w:szCs w:val="44"/>
        </w:rPr>
      </w:pPr>
    </w:p>
    <w:p w14:paraId="503265D4">
      <w:pPr>
        <w:widowControl w:val="0"/>
        <w:wordWrap/>
        <w:adjustRightInd/>
        <w:snapToGrid/>
        <w:spacing w:line="560" w:lineRule="exact"/>
        <w:jc w:val="center"/>
        <w:textAlignment w:val="auto"/>
        <w:rPr>
          <w:rFonts w:hint="eastAsia" w:ascii="方正小标宋_GBK" w:hAnsi="宋体" w:eastAsia="方正小标宋_GBK"/>
          <w:sz w:val="44"/>
          <w:szCs w:val="44"/>
        </w:rPr>
      </w:pPr>
      <w:r>
        <w:rPr>
          <w:rFonts w:hint="eastAsia" w:ascii="方正小标宋_GBK" w:hAnsi="宋体" w:eastAsia="方正小标宋_GBK"/>
          <w:sz w:val="44"/>
          <w:szCs w:val="44"/>
        </w:rPr>
        <w:t>即墨区</w:t>
      </w:r>
      <w:r>
        <w:rPr>
          <w:rFonts w:hint="eastAsia" w:ascii="方正小标宋_GBK" w:hAnsi="宋体" w:eastAsia="方正小标宋_GBK"/>
          <w:sz w:val="44"/>
          <w:szCs w:val="44"/>
          <w:lang w:eastAsia="zh-CN"/>
        </w:rPr>
        <w:t>202</w:t>
      </w:r>
      <w:r>
        <w:rPr>
          <w:rFonts w:hint="eastAsia" w:ascii="方正小标宋_GBK" w:hAnsi="宋体" w:eastAsia="方正小标宋_GBK"/>
          <w:sz w:val="44"/>
          <w:szCs w:val="44"/>
          <w:lang w:val="en-US" w:eastAsia="zh-CN"/>
        </w:rPr>
        <w:t>4</w:t>
      </w:r>
      <w:r>
        <w:rPr>
          <w:rFonts w:hint="eastAsia" w:ascii="方正小标宋_GBK" w:hAnsi="宋体" w:eastAsia="方正小标宋_GBK"/>
          <w:sz w:val="44"/>
          <w:szCs w:val="44"/>
          <w:lang w:eastAsia="zh-CN"/>
        </w:rPr>
        <w:t>年</w:t>
      </w:r>
      <w:r>
        <w:rPr>
          <w:rFonts w:hint="eastAsia" w:ascii="方正小标宋_GBK" w:hAnsi="宋体" w:eastAsia="方正小标宋_GBK"/>
          <w:sz w:val="44"/>
          <w:szCs w:val="44"/>
        </w:rPr>
        <w:t>小麦良种统一供种补贴项目</w:t>
      </w:r>
    </w:p>
    <w:p w14:paraId="5882CB27">
      <w:pPr>
        <w:widowControl w:val="0"/>
        <w:wordWrap/>
        <w:adjustRightInd/>
        <w:snapToGrid/>
        <w:spacing w:line="560" w:lineRule="exact"/>
        <w:jc w:val="center"/>
        <w:textAlignment w:val="auto"/>
        <w:rPr>
          <w:rFonts w:hint="eastAsia" w:ascii="仿宋_GB2312" w:eastAsia="方正小标宋_GBK"/>
          <w:sz w:val="44"/>
          <w:szCs w:val="44"/>
          <w:lang w:val="en-US" w:eastAsia="zh-CN"/>
        </w:rPr>
      </w:pPr>
      <w:r>
        <w:rPr>
          <w:rFonts w:hint="eastAsia" w:ascii="方正小标宋_GBK" w:hAnsi="宋体" w:eastAsia="方正小标宋_GBK"/>
          <w:sz w:val="44"/>
          <w:szCs w:val="44"/>
        </w:rPr>
        <w:t>实施方案</w:t>
      </w:r>
    </w:p>
    <w:p w14:paraId="35D7EC3D">
      <w:pPr>
        <w:widowControl w:val="0"/>
        <w:wordWrap/>
        <w:adjustRightInd/>
        <w:snapToGrid/>
        <w:spacing w:line="560" w:lineRule="exact"/>
        <w:ind w:firstLine="640" w:firstLineChars="200"/>
        <w:textAlignment w:val="auto"/>
        <w:rPr>
          <w:rFonts w:hint="eastAsia" w:ascii="仿宋_GB2312" w:eastAsia="仿宋_GB2312"/>
          <w:sz w:val="32"/>
          <w:szCs w:val="32"/>
        </w:rPr>
      </w:pPr>
    </w:p>
    <w:p w14:paraId="5736F8EE">
      <w:pPr>
        <w:widowControl w:val="0"/>
        <w:wordWrap/>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为</w:t>
      </w:r>
      <w:r>
        <w:rPr>
          <w:rFonts w:hint="eastAsia" w:ascii="仿宋_GB2312" w:eastAsia="仿宋_GB2312"/>
          <w:sz w:val="32"/>
          <w:szCs w:val="32"/>
          <w:lang w:eastAsia="zh-CN"/>
        </w:rPr>
        <w:t>切实做好</w:t>
      </w:r>
      <w:r>
        <w:rPr>
          <w:rFonts w:hint="eastAsia" w:ascii="仿宋_GB2312" w:eastAsia="仿宋_GB2312"/>
          <w:sz w:val="32"/>
          <w:szCs w:val="32"/>
          <w:lang w:val="en-US" w:eastAsia="zh-CN"/>
        </w:rPr>
        <w:t>2024年</w:t>
      </w:r>
      <w:r>
        <w:rPr>
          <w:rFonts w:hint="eastAsia" w:ascii="仿宋_GB2312" w:eastAsia="仿宋_GB2312"/>
          <w:sz w:val="32"/>
          <w:szCs w:val="32"/>
          <w:lang w:eastAsia="zh-CN"/>
        </w:rPr>
        <w:t>小麦良种统一供种工作，进一步提升全区</w:t>
      </w:r>
      <w:r>
        <w:rPr>
          <w:rFonts w:hint="eastAsia" w:ascii="仿宋_GB2312" w:eastAsia="仿宋_GB2312"/>
          <w:sz w:val="32"/>
          <w:szCs w:val="32"/>
        </w:rPr>
        <w:t>小麦生产水平</w:t>
      </w:r>
      <w:r>
        <w:rPr>
          <w:rFonts w:hint="eastAsia" w:ascii="仿宋_GB2312" w:eastAsia="仿宋_GB2312"/>
          <w:sz w:val="32"/>
          <w:szCs w:val="32"/>
          <w:lang w:eastAsia="zh-CN"/>
        </w:rPr>
        <w:t>，特制定本</w:t>
      </w:r>
      <w:r>
        <w:rPr>
          <w:rFonts w:hint="eastAsia" w:ascii="仿宋_GB2312" w:eastAsia="仿宋_GB2312"/>
          <w:sz w:val="32"/>
          <w:szCs w:val="32"/>
        </w:rPr>
        <w:t>实施方案</w:t>
      </w:r>
      <w:r>
        <w:rPr>
          <w:rFonts w:hint="eastAsia" w:ascii="仿宋_GB2312" w:eastAsia="仿宋_GB2312"/>
          <w:sz w:val="32"/>
          <w:szCs w:val="32"/>
          <w:lang w:eastAsia="zh-CN"/>
        </w:rPr>
        <w:t>。</w:t>
      </w:r>
    </w:p>
    <w:p w14:paraId="2F2BCC99">
      <w:pPr>
        <w:wordWrap/>
        <w:adjustRightInd/>
        <w:spacing w:line="560" w:lineRule="exact"/>
        <w:ind w:firstLine="640" w:firstLineChars="200"/>
        <w:textAlignment w:val="auto"/>
        <w:rPr>
          <w:rFonts w:hint="eastAsia" w:ascii="黑体" w:hAnsi="黑体" w:eastAsia="黑体"/>
          <w:sz w:val="32"/>
          <w:szCs w:val="32"/>
          <w:lang w:eastAsia="zh-CN"/>
        </w:rPr>
      </w:pPr>
      <w:r>
        <w:rPr>
          <w:rFonts w:hint="eastAsia" w:ascii="黑体" w:hAnsi="黑体" w:eastAsia="黑体"/>
          <w:sz w:val="32"/>
          <w:szCs w:val="32"/>
        </w:rPr>
        <w:t>一、</w:t>
      </w:r>
      <w:r>
        <w:rPr>
          <w:rFonts w:hint="eastAsia" w:ascii="黑体" w:hAnsi="黑体" w:eastAsia="黑体"/>
          <w:sz w:val="32"/>
          <w:szCs w:val="32"/>
          <w:lang w:eastAsia="zh-CN"/>
        </w:rPr>
        <w:t>总体要求</w:t>
      </w:r>
    </w:p>
    <w:p w14:paraId="0BF5AABF">
      <w:pPr>
        <w:widowControl w:val="0"/>
        <w:wordWrap/>
        <w:adjustRightInd/>
        <w:snapToGrid/>
        <w:spacing w:line="560" w:lineRule="exact"/>
        <w:ind w:left="0" w:leftChars="0" w:firstLine="640" w:firstLineChars="200"/>
        <w:textAlignment w:val="auto"/>
        <w:rPr>
          <w:rFonts w:ascii="仿宋_GB2312" w:eastAsia="仿宋_GB2312"/>
          <w:sz w:val="32"/>
          <w:szCs w:val="32"/>
        </w:rPr>
      </w:pPr>
      <w:r>
        <w:rPr>
          <w:rFonts w:hint="eastAsia" w:ascii="仿宋_GB2312" w:eastAsia="仿宋_GB2312"/>
          <w:sz w:val="32"/>
          <w:szCs w:val="32"/>
          <w:lang w:eastAsia="zh-CN"/>
        </w:rPr>
        <w:t>全面贯彻党的二十大精神及</w:t>
      </w:r>
      <w:r>
        <w:rPr>
          <w:rFonts w:hint="eastAsia" w:ascii="仿宋_GB2312" w:hAnsi="仿宋_GB2312" w:eastAsia="仿宋_GB2312" w:cs="仿宋_GB2312"/>
          <w:color w:val="auto"/>
          <w:sz w:val="32"/>
          <w:szCs w:val="32"/>
        </w:rPr>
        <w:t>中央</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省</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市</w:t>
      </w:r>
      <w:r>
        <w:rPr>
          <w:rFonts w:hint="eastAsia" w:ascii="仿宋_GB2312" w:hAnsi="仿宋_GB2312" w:eastAsia="仿宋_GB2312" w:cs="仿宋_GB2312"/>
          <w:color w:val="auto"/>
          <w:sz w:val="32"/>
          <w:szCs w:val="32"/>
          <w:lang w:eastAsia="zh-CN"/>
        </w:rPr>
        <w:t>、区</w:t>
      </w:r>
      <w:r>
        <w:rPr>
          <w:rFonts w:hint="eastAsia" w:ascii="仿宋_GB2312" w:hAnsi="仿宋_GB2312" w:eastAsia="仿宋_GB2312" w:cs="仿宋_GB2312"/>
          <w:color w:val="auto"/>
          <w:sz w:val="32"/>
          <w:szCs w:val="32"/>
        </w:rPr>
        <w:t>农村工作会议精神</w:t>
      </w:r>
      <w:r>
        <w:rPr>
          <w:rFonts w:hint="eastAsia" w:ascii="仿宋_GB2312" w:eastAsia="仿宋_GB2312"/>
          <w:sz w:val="32"/>
          <w:szCs w:val="32"/>
        </w:rPr>
        <w:t>，</w:t>
      </w:r>
      <w:r>
        <w:rPr>
          <w:rFonts w:hint="eastAsia" w:ascii="仿宋_GB2312" w:eastAsia="仿宋_GB2312"/>
          <w:sz w:val="32"/>
          <w:szCs w:val="32"/>
          <w:lang w:eastAsia="zh-CN"/>
        </w:rPr>
        <w:t>按照</w:t>
      </w:r>
      <w:r>
        <w:rPr>
          <w:rFonts w:hint="eastAsia" w:ascii="仿宋_GB2312" w:eastAsia="仿宋_GB2312"/>
          <w:sz w:val="32"/>
          <w:szCs w:val="32"/>
        </w:rPr>
        <w:t>“优品种、提单产、增效益”</w:t>
      </w:r>
      <w:r>
        <w:rPr>
          <w:rFonts w:hint="eastAsia" w:ascii="仿宋_GB2312" w:eastAsia="仿宋_GB2312"/>
          <w:sz w:val="32"/>
          <w:szCs w:val="32"/>
          <w:lang w:eastAsia="zh-CN"/>
        </w:rPr>
        <w:t>的工作思路</w:t>
      </w:r>
      <w:r>
        <w:rPr>
          <w:rFonts w:hint="eastAsia" w:ascii="仿宋_GB2312" w:eastAsia="仿宋_GB2312"/>
          <w:sz w:val="32"/>
          <w:szCs w:val="32"/>
        </w:rPr>
        <w:t>，</w:t>
      </w:r>
      <w:r>
        <w:rPr>
          <w:rFonts w:hint="eastAsia" w:ascii="仿宋_GB2312" w:eastAsia="仿宋_GB2312"/>
          <w:sz w:val="32"/>
          <w:szCs w:val="32"/>
          <w:lang w:eastAsia="zh-CN"/>
        </w:rPr>
        <w:t>突出良种先行的作用，稳定小麦生产，加快促进高产优质品种及配套栽培技术推广，提高单位面积产量、品质和效益，增强市场竞争能力，确保粮食安全。</w:t>
      </w:r>
    </w:p>
    <w:p w14:paraId="10644DE0">
      <w:pPr>
        <w:wordWrap/>
        <w:adjustRightInd/>
        <w:spacing w:line="560" w:lineRule="exact"/>
        <w:ind w:firstLine="640" w:firstLineChars="200"/>
        <w:textAlignment w:val="auto"/>
        <w:rPr>
          <w:rFonts w:ascii="黑体" w:hAnsi="黑体" w:eastAsia="黑体"/>
          <w:sz w:val="32"/>
          <w:szCs w:val="32"/>
        </w:rPr>
      </w:pPr>
      <w:r>
        <w:rPr>
          <w:rFonts w:hint="eastAsia" w:ascii="黑体" w:hAnsi="黑体" w:eastAsia="黑体"/>
          <w:sz w:val="32"/>
          <w:szCs w:val="32"/>
        </w:rPr>
        <w:t>二、实施内容及补贴方式</w:t>
      </w:r>
    </w:p>
    <w:p w14:paraId="64E2A4D5">
      <w:pPr>
        <w:wordWrap/>
        <w:adjustRightInd/>
        <w:spacing w:line="560" w:lineRule="exact"/>
        <w:ind w:firstLine="640" w:firstLineChars="200"/>
        <w:textAlignment w:val="auto"/>
        <w:rPr>
          <w:rFonts w:ascii="楷体_GB2312" w:eastAsia="楷体_GB2312"/>
          <w:sz w:val="32"/>
          <w:szCs w:val="32"/>
        </w:rPr>
      </w:pPr>
      <w:r>
        <w:rPr>
          <w:rFonts w:hint="eastAsia" w:ascii="楷体_GB2312" w:eastAsia="楷体_GB2312"/>
          <w:sz w:val="32"/>
          <w:szCs w:val="32"/>
        </w:rPr>
        <w:t>（一）补贴范围</w:t>
      </w:r>
    </w:p>
    <w:p w14:paraId="3D2E34FC">
      <w:pPr>
        <w:wordWrap/>
        <w:adjustRightInd/>
        <w:spacing w:line="560" w:lineRule="exact"/>
        <w:ind w:firstLine="640" w:firstLineChars="200"/>
        <w:textAlignment w:val="auto"/>
        <w:rPr>
          <w:rFonts w:ascii="仿宋_GB2312" w:hAnsi="仿宋" w:eastAsia="仿宋_GB2312"/>
          <w:sz w:val="32"/>
          <w:szCs w:val="32"/>
        </w:rPr>
      </w:pPr>
      <w:r>
        <w:rPr>
          <w:rFonts w:hint="eastAsia" w:ascii="仿宋_GB2312" w:eastAsia="仿宋_GB2312"/>
          <w:sz w:val="32"/>
          <w:szCs w:val="32"/>
        </w:rPr>
        <w:t>项目安排在全区种植小麦的</w:t>
      </w:r>
      <w:r>
        <w:rPr>
          <w:rFonts w:hint="eastAsia" w:ascii="仿宋_GB2312" w:eastAsia="仿宋_GB2312"/>
          <w:sz w:val="32"/>
          <w:szCs w:val="32"/>
          <w:lang w:val="en-US" w:eastAsia="zh-CN"/>
        </w:rPr>
        <w:t>14</w:t>
      </w:r>
      <w:r>
        <w:rPr>
          <w:rFonts w:hint="eastAsia" w:ascii="仿宋_GB2312" w:eastAsia="仿宋_GB2312"/>
          <w:sz w:val="32"/>
          <w:szCs w:val="32"/>
        </w:rPr>
        <w:t>处镇街，小麦良种统一供种</w:t>
      </w:r>
      <w:r>
        <w:rPr>
          <w:rFonts w:hint="eastAsia" w:ascii="仿宋_GB2312" w:hAnsi="仿宋" w:eastAsia="仿宋_GB2312"/>
          <w:sz w:val="32"/>
          <w:szCs w:val="32"/>
        </w:rPr>
        <w:t>面积不超过</w:t>
      </w:r>
      <w:r>
        <w:rPr>
          <w:rFonts w:hint="eastAsia" w:ascii="仿宋_GB2312" w:hAnsi="仿宋" w:eastAsia="仿宋_GB2312"/>
          <w:sz w:val="32"/>
          <w:szCs w:val="32"/>
          <w:lang w:val="en-US" w:eastAsia="zh-CN"/>
        </w:rPr>
        <w:t>25</w:t>
      </w:r>
      <w:r>
        <w:rPr>
          <w:rFonts w:hint="eastAsia" w:ascii="仿宋_GB2312" w:hAnsi="仿宋" w:eastAsia="仿宋_GB2312"/>
          <w:sz w:val="32"/>
          <w:szCs w:val="32"/>
        </w:rPr>
        <w:t>万亩（详见附表3）。</w:t>
      </w:r>
    </w:p>
    <w:p w14:paraId="14925ADD">
      <w:pPr>
        <w:keepNext/>
        <w:widowControl w:val="0"/>
        <w:wordWrap/>
        <w:adjustRightInd/>
        <w:snapToGrid/>
        <w:spacing w:line="560" w:lineRule="exact"/>
        <w:ind w:firstLine="640" w:firstLineChars="200"/>
        <w:textAlignment w:val="auto"/>
        <w:rPr>
          <w:rFonts w:ascii="楷体_GB2312" w:eastAsia="楷体_GB2312"/>
          <w:sz w:val="32"/>
          <w:szCs w:val="32"/>
        </w:rPr>
      </w:pPr>
      <w:r>
        <w:rPr>
          <w:rFonts w:hint="eastAsia" w:ascii="楷体_GB2312" w:eastAsia="楷体_GB2312"/>
          <w:sz w:val="32"/>
          <w:szCs w:val="32"/>
        </w:rPr>
        <w:t>（二）补贴对象</w:t>
      </w:r>
    </w:p>
    <w:p w14:paraId="59E32438">
      <w:pPr>
        <w:wordWrap/>
        <w:adjustRightIn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小麦统一供种项目中标企业。</w:t>
      </w:r>
    </w:p>
    <w:p w14:paraId="4085845E">
      <w:pPr>
        <w:wordWrap/>
        <w:adjustRightInd/>
        <w:spacing w:line="560" w:lineRule="exact"/>
        <w:ind w:firstLine="640" w:firstLineChars="200"/>
        <w:textAlignment w:val="auto"/>
        <w:rPr>
          <w:rFonts w:ascii="楷体_GB2312" w:eastAsia="楷体_GB2312"/>
          <w:sz w:val="32"/>
          <w:szCs w:val="32"/>
        </w:rPr>
      </w:pPr>
      <w:r>
        <w:rPr>
          <w:rFonts w:hint="eastAsia" w:ascii="楷体_GB2312" w:eastAsia="楷体_GB2312"/>
          <w:sz w:val="32"/>
          <w:szCs w:val="32"/>
        </w:rPr>
        <w:t>（三）补贴标准</w:t>
      </w:r>
    </w:p>
    <w:p w14:paraId="37193512">
      <w:pPr>
        <w:widowControl/>
        <w:wordWrap/>
        <w:adjustRightInd/>
        <w:spacing w:line="560" w:lineRule="exact"/>
        <w:ind w:firstLine="615"/>
        <w:jc w:val="left"/>
        <w:textAlignment w:val="auto"/>
        <w:rPr>
          <w:rFonts w:ascii="仿宋_GB2312" w:eastAsia="仿宋_GB2312"/>
          <w:sz w:val="32"/>
          <w:szCs w:val="32"/>
        </w:rPr>
      </w:pPr>
      <w:r>
        <w:rPr>
          <w:rFonts w:hint="eastAsia" w:ascii="仿宋_GB2312" w:eastAsia="仿宋_GB2312"/>
          <w:sz w:val="32"/>
          <w:szCs w:val="32"/>
        </w:rPr>
        <w:t>按照15元/亩的补贴标准和实际供种折实面积进行补贴，补贴资金总额</w:t>
      </w:r>
      <w:r>
        <w:rPr>
          <w:rFonts w:hint="eastAsia" w:ascii="仿宋_GB2312" w:eastAsia="仿宋_GB2312"/>
          <w:sz w:val="32"/>
          <w:szCs w:val="32"/>
          <w:lang w:eastAsia="zh-CN"/>
        </w:rPr>
        <w:t>不高于</w:t>
      </w:r>
      <w:r>
        <w:rPr>
          <w:rFonts w:hint="eastAsia" w:ascii="仿宋_GB2312" w:eastAsia="仿宋_GB2312"/>
          <w:sz w:val="32"/>
          <w:szCs w:val="32"/>
          <w:lang w:val="en-US" w:eastAsia="zh-CN"/>
        </w:rPr>
        <w:t>375</w:t>
      </w:r>
      <w:r>
        <w:rPr>
          <w:rFonts w:hint="eastAsia" w:ascii="仿宋_GB2312" w:eastAsia="仿宋_GB2312"/>
          <w:sz w:val="32"/>
          <w:szCs w:val="32"/>
        </w:rPr>
        <w:t>万元。</w:t>
      </w:r>
    </w:p>
    <w:p w14:paraId="66726090">
      <w:pPr>
        <w:wordWrap/>
        <w:adjustRightInd/>
        <w:spacing w:line="560" w:lineRule="exact"/>
        <w:ind w:firstLine="640" w:firstLineChars="200"/>
        <w:textAlignment w:val="auto"/>
        <w:rPr>
          <w:rFonts w:ascii="楷体_GB2312" w:eastAsia="楷体_GB2312"/>
          <w:sz w:val="32"/>
          <w:szCs w:val="32"/>
        </w:rPr>
      </w:pPr>
      <w:r>
        <w:rPr>
          <w:rFonts w:hint="eastAsia" w:ascii="楷体_GB2312" w:eastAsia="楷体_GB2312"/>
          <w:sz w:val="32"/>
          <w:szCs w:val="32"/>
        </w:rPr>
        <w:t>（四）补贴方式</w:t>
      </w:r>
    </w:p>
    <w:p w14:paraId="4676C412">
      <w:pPr>
        <w:widowControl/>
        <w:wordWrap/>
        <w:adjustRightInd/>
        <w:spacing w:line="560" w:lineRule="exact"/>
        <w:ind w:firstLine="615"/>
        <w:jc w:val="left"/>
        <w:textAlignment w:val="auto"/>
        <w:rPr>
          <w:rFonts w:ascii="仿宋_GB2312" w:eastAsia="仿宋_GB2312"/>
          <w:sz w:val="32"/>
          <w:szCs w:val="32"/>
        </w:rPr>
      </w:pPr>
      <w:r>
        <w:rPr>
          <w:rFonts w:hint="eastAsia" w:ascii="仿宋_GB2312" w:eastAsia="仿宋_GB2312"/>
          <w:sz w:val="32"/>
          <w:szCs w:val="32"/>
        </w:rPr>
        <w:t>中标企业按照补贴后的价格</w:t>
      </w:r>
      <w:r>
        <w:rPr>
          <w:rFonts w:hint="eastAsia" w:ascii="仿宋_GB2312" w:eastAsia="仿宋_GB2312"/>
          <w:sz w:val="32"/>
          <w:szCs w:val="32"/>
          <w:lang w:eastAsia="zh-CN"/>
        </w:rPr>
        <w:t>（</w:t>
      </w:r>
      <w:r>
        <w:rPr>
          <w:rFonts w:hint="eastAsia" w:ascii="仿宋_GB2312" w:eastAsia="仿宋_GB2312"/>
          <w:sz w:val="32"/>
          <w:szCs w:val="32"/>
        </w:rPr>
        <w:t>中标价格减去补贴资金</w:t>
      </w:r>
      <w:r>
        <w:rPr>
          <w:rFonts w:hint="eastAsia" w:ascii="仿宋_GB2312" w:eastAsia="仿宋_GB2312"/>
          <w:sz w:val="32"/>
          <w:szCs w:val="32"/>
          <w:lang w:eastAsia="zh-CN"/>
        </w:rPr>
        <w:t>）</w:t>
      </w:r>
      <w:r>
        <w:rPr>
          <w:rFonts w:hint="eastAsia" w:ascii="仿宋_GB2312" w:eastAsia="仿宋_GB2312"/>
          <w:sz w:val="32"/>
          <w:szCs w:val="32"/>
        </w:rPr>
        <w:t>向农民统一</w:t>
      </w:r>
      <w:r>
        <w:rPr>
          <w:rFonts w:hint="eastAsia" w:ascii="仿宋_GB2312" w:eastAsia="仿宋_GB2312"/>
          <w:sz w:val="32"/>
          <w:szCs w:val="32"/>
          <w:lang w:eastAsia="zh-CN"/>
        </w:rPr>
        <w:t>供应</w:t>
      </w:r>
      <w:r>
        <w:rPr>
          <w:rFonts w:hint="eastAsia" w:ascii="仿宋_GB2312" w:eastAsia="仿宋_GB2312"/>
          <w:sz w:val="32"/>
          <w:szCs w:val="32"/>
        </w:rPr>
        <w:t>小麦良种，并提供规范化技术服务，主要包括供种到村、种子机械包衣、技术咨询等。</w:t>
      </w:r>
    </w:p>
    <w:p w14:paraId="5632DECA">
      <w:pPr>
        <w:wordWrap/>
        <w:adjustRightInd/>
        <w:spacing w:line="560" w:lineRule="exact"/>
        <w:ind w:firstLine="640" w:firstLineChars="200"/>
        <w:textAlignment w:val="auto"/>
        <w:rPr>
          <w:rFonts w:hint="eastAsia" w:ascii="黑体" w:hAnsi="黑体" w:eastAsia="黑体"/>
          <w:sz w:val="32"/>
          <w:szCs w:val="32"/>
          <w:lang w:eastAsia="zh-CN"/>
        </w:rPr>
      </w:pPr>
      <w:r>
        <w:rPr>
          <w:rFonts w:hint="eastAsia" w:ascii="黑体" w:hAnsi="黑体" w:eastAsia="黑体"/>
          <w:sz w:val="32"/>
          <w:szCs w:val="32"/>
        </w:rPr>
        <w:t>三、</w:t>
      </w:r>
      <w:r>
        <w:rPr>
          <w:rFonts w:hint="eastAsia" w:ascii="黑体" w:hAnsi="黑体" w:eastAsia="黑体"/>
          <w:sz w:val="32"/>
          <w:szCs w:val="32"/>
          <w:lang w:eastAsia="zh-CN"/>
        </w:rPr>
        <w:t>工作</w:t>
      </w:r>
      <w:r>
        <w:rPr>
          <w:rFonts w:hint="eastAsia" w:ascii="黑体" w:hAnsi="黑体" w:eastAsia="黑体"/>
          <w:sz w:val="32"/>
          <w:szCs w:val="32"/>
        </w:rPr>
        <w:t>重点</w:t>
      </w:r>
    </w:p>
    <w:p w14:paraId="0978D3A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楷体_GB2312" w:eastAsia="楷体_GB2312"/>
          <w:sz w:val="32"/>
          <w:szCs w:val="32"/>
        </w:rPr>
        <w:t>（一）</w:t>
      </w:r>
      <w:r>
        <w:rPr>
          <w:rFonts w:hint="eastAsia" w:ascii="楷体_GB2312" w:eastAsia="楷体_GB2312"/>
          <w:sz w:val="32"/>
          <w:szCs w:val="32"/>
          <w:lang w:eastAsia="zh-CN"/>
        </w:rPr>
        <w:t>筛选</w:t>
      </w:r>
      <w:r>
        <w:rPr>
          <w:rFonts w:hint="eastAsia" w:ascii="楷体_GB2312" w:eastAsia="楷体_GB2312"/>
          <w:sz w:val="32"/>
          <w:szCs w:val="32"/>
        </w:rPr>
        <w:t>推介</w:t>
      </w:r>
      <w:r>
        <w:rPr>
          <w:rFonts w:hint="eastAsia" w:ascii="楷体_GB2312" w:eastAsia="楷体_GB2312"/>
          <w:sz w:val="32"/>
          <w:szCs w:val="32"/>
          <w:lang w:eastAsia="zh-CN"/>
        </w:rPr>
        <w:t>主导</w:t>
      </w:r>
      <w:r>
        <w:rPr>
          <w:rFonts w:hint="eastAsia" w:ascii="楷体_GB2312" w:eastAsia="楷体_GB2312"/>
          <w:sz w:val="32"/>
          <w:szCs w:val="32"/>
        </w:rPr>
        <w:t>品种。</w:t>
      </w:r>
      <w:r>
        <w:rPr>
          <w:rFonts w:hint="eastAsia" w:ascii="仿宋_GB2312" w:eastAsia="仿宋_GB2312"/>
          <w:sz w:val="32"/>
          <w:szCs w:val="32"/>
        </w:rPr>
        <w:t>征求</w:t>
      </w:r>
      <w:r>
        <w:rPr>
          <w:rFonts w:hint="eastAsia" w:ascii="仿宋_GB2312" w:eastAsia="仿宋_GB2312"/>
          <w:sz w:val="32"/>
          <w:szCs w:val="32"/>
          <w:lang w:eastAsia="zh-CN"/>
        </w:rPr>
        <w:t>镇街意见</w:t>
      </w:r>
      <w:r>
        <w:rPr>
          <w:rFonts w:hint="eastAsia" w:ascii="仿宋_GB2312" w:eastAsia="仿宋_GB2312"/>
          <w:sz w:val="32"/>
          <w:szCs w:val="32"/>
        </w:rPr>
        <w:t>，</w:t>
      </w:r>
      <w:r>
        <w:rPr>
          <w:rFonts w:hint="eastAsia" w:ascii="仿宋_GB2312" w:eastAsia="仿宋_GB2312"/>
          <w:sz w:val="32"/>
          <w:szCs w:val="32"/>
          <w:lang w:eastAsia="zh-CN"/>
        </w:rPr>
        <w:t>经</w:t>
      </w:r>
      <w:r>
        <w:rPr>
          <w:rFonts w:hint="eastAsia" w:ascii="仿宋_GB2312" w:eastAsia="仿宋_GB2312"/>
          <w:sz w:val="32"/>
          <w:szCs w:val="32"/>
        </w:rPr>
        <w:t>专家组综合评定，确定济麦22号、烟农5158</w:t>
      </w:r>
      <w:r>
        <w:rPr>
          <w:rFonts w:hint="eastAsia" w:ascii="仿宋_GB2312" w:eastAsia="仿宋_GB2312"/>
          <w:sz w:val="32"/>
          <w:szCs w:val="32"/>
          <w:lang w:eastAsia="zh-CN"/>
        </w:rPr>
        <w:t>和烟农</w:t>
      </w:r>
      <w:r>
        <w:rPr>
          <w:rFonts w:hint="eastAsia" w:ascii="仿宋_GB2312" w:eastAsia="仿宋_GB2312"/>
          <w:sz w:val="32"/>
          <w:szCs w:val="32"/>
          <w:lang w:val="en-US" w:eastAsia="zh-CN"/>
        </w:rPr>
        <w:t>1212</w:t>
      </w:r>
      <w:r>
        <w:rPr>
          <w:rFonts w:hint="eastAsia" w:ascii="仿宋_GB2312" w:eastAsia="仿宋_GB2312"/>
          <w:sz w:val="32"/>
          <w:szCs w:val="32"/>
        </w:rPr>
        <w:t>为统一供种</w:t>
      </w:r>
      <w:r>
        <w:rPr>
          <w:rFonts w:hint="eastAsia" w:ascii="仿宋_GB2312" w:eastAsia="仿宋_GB2312"/>
          <w:sz w:val="32"/>
          <w:szCs w:val="32"/>
          <w:lang w:eastAsia="zh-CN"/>
        </w:rPr>
        <w:t>主导</w:t>
      </w:r>
      <w:r>
        <w:rPr>
          <w:rFonts w:hint="eastAsia" w:ascii="仿宋_GB2312" w:eastAsia="仿宋_GB2312"/>
          <w:sz w:val="32"/>
          <w:szCs w:val="32"/>
        </w:rPr>
        <w:t>品种。</w:t>
      </w:r>
      <w:r>
        <w:rPr>
          <w:rFonts w:hint="eastAsia" w:ascii="仿宋_GB2312" w:eastAsia="仿宋_GB2312"/>
          <w:sz w:val="32"/>
          <w:szCs w:val="32"/>
          <w:lang w:eastAsia="zh-CN"/>
        </w:rPr>
        <w:t>按照</w:t>
      </w:r>
      <w:r>
        <w:rPr>
          <w:rFonts w:hint="eastAsia" w:ascii="仿宋_GB2312" w:eastAsia="仿宋_GB2312"/>
          <w:sz w:val="32"/>
          <w:szCs w:val="32"/>
        </w:rPr>
        <w:t>品质优先、市场需求和生产需要，引导农民自愿选用公开推介的</w:t>
      </w:r>
      <w:r>
        <w:rPr>
          <w:rFonts w:hint="eastAsia" w:ascii="仿宋_GB2312" w:eastAsia="仿宋_GB2312"/>
          <w:sz w:val="32"/>
          <w:szCs w:val="32"/>
          <w:lang w:eastAsia="zh-CN"/>
        </w:rPr>
        <w:t>小麦</w:t>
      </w:r>
      <w:r>
        <w:rPr>
          <w:rFonts w:hint="eastAsia" w:ascii="仿宋_GB2312" w:eastAsia="仿宋_GB2312"/>
          <w:sz w:val="32"/>
          <w:szCs w:val="32"/>
        </w:rPr>
        <w:t>品种。各镇街要因地制宜选择1-2个小麦品种作为主推补贴品种，原则上一个区域选择1个品种。同时推广先进适用技术，做到良种良法配套。</w:t>
      </w:r>
    </w:p>
    <w:p w14:paraId="5A8B364D">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sz w:val="32"/>
          <w:szCs w:val="32"/>
          <w:lang w:eastAsia="zh-CN"/>
        </w:rPr>
        <w:t>（二）合理确定基准供种量</w:t>
      </w:r>
      <w:r>
        <w:rPr>
          <w:rFonts w:hint="eastAsia" w:ascii="仿宋_GB2312" w:eastAsia="仿宋_GB2312"/>
          <w:sz w:val="32"/>
          <w:szCs w:val="32"/>
          <w:lang w:eastAsia="zh-CN"/>
        </w:rPr>
        <w:t>。</w:t>
      </w:r>
      <w:r>
        <w:rPr>
          <w:rFonts w:hint="eastAsia" w:ascii="仿宋_GB2312" w:hAnsi="仿宋_GB2312" w:eastAsia="仿宋_GB2312" w:cs="仿宋_GB2312"/>
          <w:sz w:val="32"/>
          <w:szCs w:val="32"/>
        </w:rPr>
        <w:t>参考以往小麦良种补贴项目</w:t>
      </w:r>
      <w:r>
        <w:rPr>
          <w:rFonts w:hint="eastAsia" w:ascii="仿宋_GB2312" w:hAnsi="仿宋_GB2312" w:eastAsia="仿宋_GB2312" w:cs="仿宋_GB2312"/>
          <w:sz w:val="32"/>
          <w:szCs w:val="32"/>
          <w:lang w:eastAsia="zh-CN"/>
        </w:rPr>
        <w:t>实施经验，结合气候条件、小麦品种特点和种植习惯，</w:t>
      </w:r>
      <w:r>
        <w:rPr>
          <w:rFonts w:hint="eastAsia" w:ascii="仿宋_GB2312" w:hAnsi="仿宋_GB2312" w:eastAsia="仿宋_GB2312" w:cs="仿宋_GB2312"/>
          <w:sz w:val="32"/>
          <w:szCs w:val="32"/>
        </w:rPr>
        <w:t>按照</w:t>
      </w:r>
      <w:r>
        <w:rPr>
          <w:rFonts w:hint="eastAsia" w:ascii="仿宋_GB2312" w:hAnsi="仿宋_GB2312" w:eastAsia="仿宋_GB2312" w:cs="仿宋_GB2312"/>
          <w:sz w:val="32"/>
          <w:szCs w:val="32"/>
          <w:lang w:eastAsia="zh-CN"/>
        </w:rPr>
        <w:t>精播半精播</w:t>
      </w:r>
      <w:r>
        <w:rPr>
          <w:rFonts w:hint="eastAsia" w:ascii="仿宋_GB2312" w:hAnsi="仿宋_GB2312" w:eastAsia="仿宋_GB2312" w:cs="仿宋_GB2312"/>
          <w:sz w:val="32"/>
          <w:szCs w:val="32"/>
        </w:rPr>
        <w:t>高产栽培技术要求，</w:t>
      </w:r>
      <w:r>
        <w:rPr>
          <w:rFonts w:hint="eastAsia" w:ascii="仿宋_GB2312" w:eastAsia="仿宋_GB2312"/>
          <w:sz w:val="32"/>
          <w:szCs w:val="32"/>
        </w:rPr>
        <w:t>经专家组论证</w:t>
      </w:r>
      <w:r>
        <w:rPr>
          <w:rFonts w:hint="eastAsia" w:ascii="仿宋_GB2312" w:eastAsia="仿宋_GB2312"/>
          <w:sz w:val="32"/>
          <w:szCs w:val="32"/>
          <w:lang w:eastAsia="zh-CN"/>
        </w:rPr>
        <w:t>，</w:t>
      </w:r>
      <w:r>
        <w:rPr>
          <w:rFonts w:hint="eastAsia" w:ascii="仿宋_GB2312" w:eastAsia="仿宋_GB2312"/>
          <w:sz w:val="32"/>
          <w:szCs w:val="32"/>
        </w:rPr>
        <w:t>确定</w:t>
      </w:r>
      <w:r>
        <w:rPr>
          <w:rFonts w:hint="eastAsia" w:ascii="仿宋_GB2312" w:eastAsia="仿宋_GB2312"/>
          <w:sz w:val="32"/>
          <w:szCs w:val="32"/>
          <w:lang w:eastAsia="zh-CN"/>
        </w:rPr>
        <w:t>适播期内小麦</w:t>
      </w:r>
      <w:r>
        <w:rPr>
          <w:rFonts w:hint="eastAsia" w:ascii="仿宋_GB2312" w:eastAsia="仿宋_GB2312"/>
          <w:sz w:val="32"/>
          <w:szCs w:val="32"/>
        </w:rPr>
        <w:t>基准供种量为8</w:t>
      </w:r>
      <w:r>
        <w:rPr>
          <w:rFonts w:hint="eastAsia" w:ascii="仿宋_GB2312" w:eastAsia="仿宋_GB2312"/>
          <w:sz w:val="32"/>
          <w:szCs w:val="32"/>
          <w:lang w:eastAsia="zh-CN"/>
        </w:rPr>
        <w:t>公斤</w:t>
      </w:r>
      <w:r>
        <w:rPr>
          <w:rFonts w:hint="eastAsia" w:ascii="仿宋_GB2312" w:eastAsia="仿宋_GB2312"/>
          <w:sz w:val="32"/>
          <w:szCs w:val="32"/>
        </w:rPr>
        <w:t>/亩。</w:t>
      </w:r>
    </w:p>
    <w:p w14:paraId="3B523F2B">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outlineLvl w:val="9"/>
        <w:rPr>
          <w:rFonts w:ascii="仿宋_GB2312" w:eastAsia="仿宋_GB2312"/>
          <w:sz w:val="32"/>
          <w:szCs w:val="32"/>
        </w:rPr>
      </w:pPr>
      <w:r>
        <w:rPr>
          <w:rFonts w:hint="eastAsia" w:ascii="楷体_GB2312" w:eastAsia="楷体_GB2312"/>
          <w:sz w:val="32"/>
          <w:szCs w:val="32"/>
        </w:rPr>
        <w:t>（</w:t>
      </w:r>
      <w:r>
        <w:rPr>
          <w:rFonts w:hint="eastAsia" w:ascii="楷体_GB2312" w:eastAsia="楷体_GB2312"/>
          <w:sz w:val="32"/>
          <w:szCs w:val="32"/>
          <w:lang w:eastAsia="zh-CN"/>
        </w:rPr>
        <w:t>三</w:t>
      </w:r>
      <w:r>
        <w:rPr>
          <w:rFonts w:hint="eastAsia" w:ascii="楷体_GB2312" w:eastAsia="楷体_GB2312"/>
          <w:sz w:val="32"/>
          <w:szCs w:val="32"/>
        </w:rPr>
        <w:t>）</w:t>
      </w:r>
      <w:r>
        <w:rPr>
          <w:rFonts w:hint="eastAsia" w:ascii="楷体_GB2312" w:eastAsia="楷体_GB2312"/>
          <w:sz w:val="32"/>
          <w:szCs w:val="32"/>
          <w:lang w:eastAsia="zh-CN"/>
        </w:rPr>
        <w:t>严格</w:t>
      </w:r>
      <w:r>
        <w:rPr>
          <w:rFonts w:hint="eastAsia" w:ascii="楷体_GB2312" w:eastAsia="楷体_GB2312"/>
          <w:sz w:val="32"/>
          <w:szCs w:val="32"/>
        </w:rPr>
        <w:t>服务采购程序。</w:t>
      </w:r>
      <w:r>
        <w:rPr>
          <w:rFonts w:hint="eastAsia" w:ascii="仿宋_GB2312" w:hAnsi="仿宋_GB2312" w:eastAsia="仿宋_GB2312" w:cs="仿宋_GB2312"/>
          <w:sz w:val="32"/>
          <w:szCs w:val="32"/>
        </w:rPr>
        <w:t>按照公平、公正、公开的原则</w:t>
      </w:r>
      <w:r>
        <w:rPr>
          <w:rFonts w:hint="eastAsia" w:ascii="仿宋_GB2312" w:hAnsi="仿宋_GB2312" w:eastAsia="仿宋_GB2312" w:cs="仿宋_GB2312"/>
          <w:sz w:val="32"/>
          <w:szCs w:val="32"/>
          <w:lang w:eastAsia="zh-CN"/>
        </w:rPr>
        <w:t>，</w:t>
      </w:r>
      <w:r>
        <w:rPr>
          <w:rFonts w:hint="eastAsia" w:ascii="仿宋_GB2312" w:eastAsia="仿宋_GB2312"/>
          <w:sz w:val="32"/>
          <w:szCs w:val="32"/>
        </w:rPr>
        <w:t>通过政府采购</w:t>
      </w:r>
      <w:r>
        <w:rPr>
          <w:rFonts w:hint="eastAsia" w:ascii="仿宋_GB2312" w:eastAsia="仿宋_GB2312"/>
          <w:sz w:val="32"/>
          <w:szCs w:val="32"/>
          <w:lang w:eastAsia="zh-CN"/>
        </w:rPr>
        <w:t>方式</w:t>
      </w:r>
      <w:r>
        <w:rPr>
          <w:rFonts w:hint="eastAsia" w:ascii="仿宋_GB2312" w:eastAsia="仿宋_GB2312"/>
          <w:sz w:val="32"/>
          <w:szCs w:val="32"/>
        </w:rPr>
        <w:t>确定供种企业和供种价格，严格准入条件，规范采购程序，签订统一供种服务合同，载明供种有关事项。合同供种数量和面积为参考值，合同履行以实际供种面积和数量为准。供种企业要备足备好小麦良种，确保服务及时到位。</w:t>
      </w:r>
    </w:p>
    <w:p w14:paraId="360BBADA">
      <w:pPr>
        <w:widowControl w:val="0"/>
        <w:wordWrap/>
        <w:adjustRightInd/>
        <w:snapToGrid/>
        <w:spacing w:line="560" w:lineRule="exact"/>
        <w:ind w:left="0" w:leftChars="0" w:right="0" w:firstLine="640" w:firstLineChars="200"/>
        <w:jc w:val="both"/>
        <w:textAlignment w:val="auto"/>
        <w:outlineLvl w:val="9"/>
        <w:rPr>
          <w:rFonts w:ascii="仿宋_GB2312" w:eastAsia="仿宋_GB2312"/>
          <w:sz w:val="32"/>
          <w:szCs w:val="32"/>
        </w:rPr>
      </w:pPr>
      <w:r>
        <w:rPr>
          <w:rFonts w:hint="eastAsia" w:ascii="楷体_GB2312" w:eastAsia="楷体_GB2312"/>
          <w:sz w:val="32"/>
          <w:szCs w:val="32"/>
        </w:rPr>
        <w:t>（</w:t>
      </w:r>
      <w:r>
        <w:rPr>
          <w:rFonts w:hint="eastAsia" w:ascii="楷体_GB2312" w:eastAsia="楷体_GB2312"/>
          <w:sz w:val="32"/>
          <w:szCs w:val="32"/>
          <w:lang w:eastAsia="zh-CN"/>
        </w:rPr>
        <w:t>四</w:t>
      </w:r>
      <w:r>
        <w:rPr>
          <w:rFonts w:hint="eastAsia" w:ascii="楷体_GB2312" w:eastAsia="楷体_GB2312"/>
          <w:sz w:val="32"/>
          <w:szCs w:val="32"/>
        </w:rPr>
        <w:t>）</w:t>
      </w:r>
      <w:r>
        <w:rPr>
          <w:rFonts w:hint="eastAsia" w:ascii="楷体_GB2312" w:eastAsia="楷体_GB2312"/>
          <w:sz w:val="32"/>
          <w:szCs w:val="32"/>
          <w:lang w:eastAsia="zh-CN"/>
        </w:rPr>
        <w:t>严格</w:t>
      </w:r>
      <w:r>
        <w:rPr>
          <w:rFonts w:hint="eastAsia" w:ascii="楷体_GB2312" w:eastAsia="楷体_GB2312"/>
          <w:sz w:val="32"/>
          <w:szCs w:val="32"/>
        </w:rPr>
        <w:t>面积核实程序。</w:t>
      </w:r>
      <w:r>
        <w:rPr>
          <w:rFonts w:hint="eastAsia" w:ascii="仿宋_GB2312" w:hAnsi="仿宋_GB2312" w:eastAsia="仿宋_GB2312" w:cs="仿宋_GB2312"/>
          <w:sz w:val="32"/>
          <w:szCs w:val="32"/>
          <w:lang w:eastAsia="zh-CN"/>
        </w:rPr>
        <w:t>在尊重群众自愿的基础上，</w:t>
      </w:r>
      <w:r>
        <w:rPr>
          <w:rFonts w:hint="eastAsia" w:ascii="仿宋_GB2312" w:eastAsia="仿宋_GB2312"/>
          <w:sz w:val="32"/>
          <w:szCs w:val="32"/>
        </w:rPr>
        <w:t>按照逐级推进的原则，农户据实申报所需供种面积，并交纳差价种子款，村</w:t>
      </w:r>
      <w:r>
        <w:rPr>
          <w:rFonts w:hint="eastAsia" w:ascii="仿宋_GB2312" w:eastAsia="仿宋_GB2312"/>
          <w:sz w:val="32"/>
          <w:szCs w:val="32"/>
          <w:lang w:eastAsia="zh-CN"/>
        </w:rPr>
        <w:t>级</w:t>
      </w:r>
      <w:r>
        <w:rPr>
          <w:rFonts w:hint="eastAsia" w:ascii="仿宋_GB2312" w:eastAsia="仿宋_GB2312"/>
          <w:sz w:val="32"/>
          <w:szCs w:val="32"/>
        </w:rPr>
        <w:t>登记、核实、公示，镇</w:t>
      </w:r>
      <w:r>
        <w:rPr>
          <w:rFonts w:hint="eastAsia" w:ascii="仿宋_GB2312" w:eastAsia="仿宋_GB2312"/>
          <w:sz w:val="32"/>
          <w:szCs w:val="32"/>
          <w:lang w:eastAsia="zh-CN"/>
        </w:rPr>
        <w:t>级</w:t>
      </w:r>
      <w:r>
        <w:rPr>
          <w:rFonts w:hint="eastAsia" w:ascii="仿宋_GB2312" w:eastAsia="仿宋_GB2312"/>
          <w:sz w:val="32"/>
          <w:szCs w:val="32"/>
        </w:rPr>
        <w:t>审核、汇总、上报。各镇街</w:t>
      </w:r>
      <w:r>
        <w:rPr>
          <w:rFonts w:hint="eastAsia" w:ascii="仿宋_GB2312" w:eastAsia="仿宋_GB2312"/>
          <w:sz w:val="32"/>
          <w:szCs w:val="32"/>
          <w:lang w:eastAsia="zh-CN"/>
        </w:rPr>
        <w:t>应</w:t>
      </w:r>
      <w:r>
        <w:rPr>
          <w:rFonts w:hint="eastAsia" w:ascii="仿宋_GB2312" w:eastAsia="仿宋_GB2312"/>
          <w:sz w:val="32"/>
          <w:szCs w:val="32"/>
        </w:rPr>
        <w:t>于</w:t>
      </w:r>
      <w:r>
        <w:rPr>
          <w:rFonts w:hint="eastAsia" w:ascii="仿宋_GB2312" w:eastAsia="仿宋_GB2312"/>
          <w:sz w:val="32"/>
          <w:szCs w:val="32"/>
          <w:lang w:val="en-US" w:eastAsia="zh-CN"/>
        </w:rPr>
        <w:t>7</w:t>
      </w:r>
      <w:r>
        <w:rPr>
          <w:rFonts w:hint="eastAsia" w:ascii="仿宋_GB2312" w:eastAsia="仿宋_GB2312"/>
          <w:sz w:val="32"/>
          <w:szCs w:val="32"/>
        </w:rPr>
        <w:t>月</w:t>
      </w:r>
      <w:r>
        <w:rPr>
          <w:rFonts w:hint="eastAsia" w:ascii="仿宋_GB2312" w:eastAsia="仿宋_GB2312"/>
          <w:sz w:val="32"/>
          <w:szCs w:val="32"/>
          <w:lang w:val="en-US" w:eastAsia="zh-CN"/>
        </w:rPr>
        <w:t>15日前</w:t>
      </w:r>
      <w:r>
        <w:rPr>
          <w:rFonts w:hint="eastAsia" w:ascii="仿宋_GB2312" w:eastAsia="仿宋_GB2312"/>
          <w:sz w:val="32"/>
          <w:szCs w:val="32"/>
        </w:rPr>
        <w:t>将审核、汇总数据报</w:t>
      </w:r>
      <w:r>
        <w:rPr>
          <w:rFonts w:hint="eastAsia" w:ascii="仿宋_GB2312" w:eastAsia="仿宋_GB2312"/>
          <w:sz w:val="32"/>
          <w:szCs w:val="32"/>
          <w:lang w:eastAsia="zh-CN"/>
        </w:rPr>
        <w:t>送</w:t>
      </w:r>
      <w:r>
        <w:rPr>
          <w:rFonts w:hint="eastAsia" w:ascii="仿宋_GB2312" w:eastAsia="仿宋_GB2312"/>
          <w:sz w:val="32"/>
          <w:szCs w:val="32"/>
        </w:rPr>
        <w:t>区农业农村局。</w:t>
      </w:r>
    </w:p>
    <w:p w14:paraId="1DD663B8">
      <w:pPr>
        <w:wordWrap/>
        <w:adjustRightInd/>
        <w:spacing w:line="560" w:lineRule="exact"/>
        <w:ind w:firstLine="640" w:firstLineChars="200"/>
        <w:textAlignment w:val="auto"/>
        <w:rPr>
          <w:rFonts w:hint="eastAsia" w:ascii="仿宋_GB2312" w:eastAsia="仿宋_GB2312"/>
          <w:sz w:val="32"/>
          <w:szCs w:val="32"/>
        </w:rPr>
      </w:pPr>
      <w:r>
        <w:rPr>
          <w:rFonts w:hint="eastAsia" w:ascii="楷体_GB2312" w:eastAsia="楷体_GB2312"/>
          <w:sz w:val="32"/>
          <w:szCs w:val="32"/>
        </w:rPr>
        <w:t>（</w:t>
      </w:r>
      <w:r>
        <w:rPr>
          <w:rFonts w:hint="eastAsia" w:ascii="楷体_GB2312" w:eastAsia="楷体_GB2312"/>
          <w:sz w:val="32"/>
          <w:szCs w:val="32"/>
          <w:lang w:eastAsia="zh-CN"/>
        </w:rPr>
        <w:t>五</w:t>
      </w:r>
      <w:r>
        <w:rPr>
          <w:rFonts w:hint="eastAsia" w:ascii="楷体_GB2312" w:eastAsia="楷体_GB2312"/>
          <w:sz w:val="32"/>
          <w:szCs w:val="32"/>
        </w:rPr>
        <w:t>）严格</w:t>
      </w:r>
      <w:r>
        <w:rPr>
          <w:rFonts w:hint="eastAsia" w:ascii="楷体_GB2312" w:eastAsia="楷体_GB2312"/>
          <w:sz w:val="32"/>
          <w:szCs w:val="32"/>
          <w:lang w:eastAsia="zh-CN"/>
        </w:rPr>
        <w:t>供货验收</w:t>
      </w:r>
      <w:r>
        <w:rPr>
          <w:rFonts w:hint="eastAsia" w:ascii="楷体_GB2312" w:eastAsia="楷体_GB2312"/>
          <w:sz w:val="32"/>
          <w:szCs w:val="32"/>
        </w:rPr>
        <w:t>程序。</w:t>
      </w:r>
      <w:r>
        <w:rPr>
          <w:rFonts w:hint="eastAsia" w:ascii="仿宋_GB2312" w:eastAsia="仿宋_GB2312"/>
          <w:sz w:val="32"/>
          <w:szCs w:val="32"/>
        </w:rPr>
        <w:t>供种企业按照供种清册，按时、保质、保量供种到村。项目镇街</w:t>
      </w:r>
      <w:r>
        <w:rPr>
          <w:rFonts w:hint="eastAsia" w:ascii="仿宋_GB2312" w:eastAsia="仿宋_GB2312"/>
          <w:sz w:val="32"/>
          <w:szCs w:val="32"/>
          <w:lang w:eastAsia="zh-CN"/>
        </w:rPr>
        <w:t>要</w:t>
      </w:r>
      <w:r>
        <w:rPr>
          <w:rFonts w:hint="eastAsia" w:ascii="仿宋_GB2312" w:eastAsia="仿宋_GB2312"/>
          <w:sz w:val="32"/>
          <w:szCs w:val="32"/>
        </w:rPr>
        <w:t>配合供种企业收取种子</w:t>
      </w:r>
      <w:r>
        <w:rPr>
          <w:rFonts w:hint="eastAsia" w:ascii="仿宋_GB2312" w:eastAsia="仿宋_GB2312"/>
          <w:sz w:val="32"/>
          <w:szCs w:val="32"/>
          <w:lang w:eastAsia="zh-CN"/>
        </w:rPr>
        <w:t>差价</w:t>
      </w:r>
      <w:r>
        <w:rPr>
          <w:rFonts w:hint="eastAsia" w:ascii="仿宋_GB2312" w:eastAsia="仿宋_GB2312"/>
          <w:sz w:val="32"/>
          <w:szCs w:val="32"/>
        </w:rPr>
        <w:t>款，</w:t>
      </w:r>
      <w:r>
        <w:rPr>
          <w:rFonts w:hint="eastAsia" w:ascii="仿宋_GB2312" w:eastAsia="仿宋_GB2312"/>
          <w:sz w:val="32"/>
          <w:szCs w:val="32"/>
          <w:lang w:eastAsia="zh-CN"/>
        </w:rPr>
        <w:t>并及时</w:t>
      </w:r>
      <w:r>
        <w:rPr>
          <w:rFonts w:hint="eastAsia" w:ascii="仿宋_GB2312" w:eastAsia="仿宋_GB2312"/>
          <w:sz w:val="32"/>
          <w:szCs w:val="32"/>
        </w:rPr>
        <w:t>拨付到供种企业</w:t>
      </w:r>
      <w:r>
        <w:rPr>
          <w:rFonts w:hint="eastAsia" w:ascii="仿宋_GB2312" w:eastAsia="仿宋_GB2312"/>
          <w:sz w:val="32"/>
          <w:szCs w:val="32"/>
          <w:lang w:eastAsia="zh-CN"/>
        </w:rPr>
        <w:t>，</w:t>
      </w:r>
      <w:r>
        <w:rPr>
          <w:rFonts w:hint="eastAsia" w:ascii="仿宋_GB2312" w:eastAsia="仿宋_GB2312"/>
          <w:sz w:val="32"/>
          <w:szCs w:val="32"/>
        </w:rPr>
        <w:t>严禁各级加价。</w:t>
      </w:r>
      <w:r>
        <w:rPr>
          <w:rFonts w:hint="eastAsia" w:ascii="仿宋_GB2312" w:hAnsi="仿宋_GB2312" w:eastAsia="仿宋_GB2312" w:cs="仿宋_GB2312"/>
          <w:sz w:val="32"/>
          <w:szCs w:val="32"/>
        </w:rPr>
        <w:t>供种结束后，</w:t>
      </w:r>
      <w:r>
        <w:rPr>
          <w:rFonts w:hint="eastAsia" w:ascii="仿宋_GB2312" w:hAnsi="仿宋_GB2312" w:eastAsia="仿宋_GB2312" w:cs="仿宋_GB2312"/>
          <w:sz w:val="32"/>
          <w:szCs w:val="32"/>
          <w:lang w:eastAsia="zh-CN"/>
        </w:rPr>
        <w:t>区农业农村局</w:t>
      </w:r>
      <w:r>
        <w:rPr>
          <w:rFonts w:hint="eastAsia" w:ascii="仿宋_GB2312" w:eastAsia="仿宋_GB2312"/>
          <w:sz w:val="32"/>
          <w:szCs w:val="32"/>
        </w:rPr>
        <w:t>按照实施方案要求</w:t>
      </w:r>
      <w:r>
        <w:rPr>
          <w:rFonts w:hint="eastAsia" w:ascii="仿宋_GB2312" w:eastAsia="仿宋_GB2312"/>
          <w:sz w:val="32"/>
          <w:szCs w:val="32"/>
          <w:lang w:eastAsia="zh-CN"/>
        </w:rPr>
        <w:t>组织专家进行</w:t>
      </w:r>
      <w:r>
        <w:rPr>
          <w:rFonts w:hint="eastAsia" w:ascii="仿宋_GB2312" w:eastAsia="仿宋_GB2312"/>
          <w:sz w:val="32"/>
          <w:szCs w:val="32"/>
        </w:rPr>
        <w:t>项目验收，验收合格出具验收报告。</w:t>
      </w:r>
    </w:p>
    <w:p w14:paraId="791D4F9B">
      <w:pPr>
        <w:wordWrap/>
        <w:adjustRightInd/>
        <w:spacing w:line="560" w:lineRule="exact"/>
        <w:ind w:firstLine="640" w:firstLineChars="200"/>
        <w:textAlignment w:val="auto"/>
        <w:rPr>
          <w:rFonts w:ascii="仿宋_GB2312" w:eastAsia="仿宋_GB2312"/>
          <w:sz w:val="32"/>
          <w:szCs w:val="32"/>
        </w:rPr>
      </w:pPr>
      <w:r>
        <w:rPr>
          <w:rFonts w:hint="eastAsia" w:ascii="楷体_GB2312" w:eastAsia="楷体_GB2312"/>
          <w:sz w:val="32"/>
          <w:szCs w:val="32"/>
        </w:rPr>
        <w:t>（</w:t>
      </w:r>
      <w:r>
        <w:rPr>
          <w:rFonts w:hint="eastAsia" w:ascii="楷体_GB2312" w:eastAsia="楷体_GB2312"/>
          <w:sz w:val="32"/>
          <w:szCs w:val="32"/>
          <w:lang w:eastAsia="zh-CN"/>
        </w:rPr>
        <w:t>六</w:t>
      </w:r>
      <w:r>
        <w:rPr>
          <w:rFonts w:hint="eastAsia" w:ascii="楷体_GB2312" w:eastAsia="楷体_GB2312"/>
          <w:sz w:val="32"/>
          <w:szCs w:val="32"/>
        </w:rPr>
        <w:t>）健全供种服务档案。</w:t>
      </w:r>
      <w:r>
        <w:rPr>
          <w:rFonts w:hint="eastAsia" w:ascii="仿宋_GB2312" w:eastAsia="仿宋_GB2312"/>
          <w:sz w:val="32"/>
          <w:szCs w:val="32"/>
        </w:rPr>
        <w:t>要建立健全小麦统一供种明细档案，实现区有镇街供种核实汇总表、镇街有村</w:t>
      </w:r>
      <w:r>
        <w:rPr>
          <w:rFonts w:hint="eastAsia" w:ascii="仿宋_GB2312" w:eastAsia="仿宋_GB2312"/>
          <w:sz w:val="32"/>
          <w:szCs w:val="32"/>
          <w:lang w:eastAsia="zh-CN"/>
        </w:rPr>
        <w:t>庄</w:t>
      </w:r>
      <w:r>
        <w:rPr>
          <w:rFonts w:hint="eastAsia" w:ascii="仿宋_GB2312" w:eastAsia="仿宋_GB2312"/>
          <w:sz w:val="32"/>
          <w:szCs w:val="32"/>
        </w:rPr>
        <w:t>供种核实汇总表，村</w:t>
      </w:r>
      <w:r>
        <w:rPr>
          <w:rFonts w:hint="eastAsia" w:ascii="仿宋_GB2312" w:eastAsia="仿宋_GB2312"/>
          <w:sz w:val="32"/>
          <w:szCs w:val="32"/>
          <w:lang w:eastAsia="zh-CN"/>
        </w:rPr>
        <w:t>庄</w:t>
      </w:r>
      <w:r>
        <w:rPr>
          <w:rFonts w:hint="eastAsia" w:ascii="仿宋_GB2312" w:eastAsia="仿宋_GB2312"/>
          <w:sz w:val="32"/>
          <w:szCs w:val="32"/>
        </w:rPr>
        <w:t>有到户供种清册。登记供种清册时，农民</w:t>
      </w:r>
      <w:r>
        <w:rPr>
          <w:rFonts w:hint="eastAsia" w:ascii="仿宋_GB2312" w:eastAsia="仿宋_GB2312"/>
          <w:sz w:val="32"/>
          <w:szCs w:val="32"/>
          <w:lang w:eastAsia="zh-CN"/>
        </w:rPr>
        <w:t>要</w:t>
      </w:r>
      <w:r>
        <w:rPr>
          <w:rFonts w:hint="eastAsia" w:ascii="仿宋_GB2312" w:eastAsia="仿宋_GB2312"/>
          <w:sz w:val="32"/>
          <w:szCs w:val="32"/>
        </w:rPr>
        <w:t>签字</w:t>
      </w:r>
      <w:r>
        <w:rPr>
          <w:rFonts w:hint="eastAsia" w:ascii="仿宋_GB2312" w:eastAsia="仿宋_GB2312"/>
          <w:sz w:val="32"/>
          <w:szCs w:val="32"/>
          <w:lang w:eastAsia="zh-CN"/>
        </w:rPr>
        <w:t>并</w:t>
      </w:r>
      <w:r>
        <w:rPr>
          <w:rFonts w:hint="eastAsia" w:ascii="仿宋_GB2312" w:eastAsia="仿宋_GB2312"/>
          <w:sz w:val="32"/>
          <w:szCs w:val="32"/>
        </w:rPr>
        <w:t>按手印确认，填写联系电话。到户供种清册及各级汇总表均要有纸质和电子表格两套档案（EXCEL格式）。各镇街上报核实面积时要将供种清册及各级汇总表电子版报区农业农村局备案。</w:t>
      </w:r>
    </w:p>
    <w:p w14:paraId="27D561D9">
      <w:pPr>
        <w:wordWrap/>
        <w:adjustRightInd/>
        <w:spacing w:line="560" w:lineRule="exact"/>
        <w:ind w:firstLine="640" w:firstLineChars="200"/>
        <w:textAlignment w:val="auto"/>
        <w:rPr>
          <w:rFonts w:ascii="黑体" w:hAnsi="黑体" w:eastAsia="黑体"/>
          <w:sz w:val="32"/>
          <w:szCs w:val="32"/>
        </w:rPr>
      </w:pPr>
      <w:r>
        <w:rPr>
          <w:rFonts w:hint="eastAsia" w:ascii="黑体" w:hAnsi="黑体" w:eastAsia="黑体"/>
          <w:sz w:val="32"/>
          <w:szCs w:val="32"/>
        </w:rPr>
        <w:t>四、保障措施</w:t>
      </w:r>
    </w:p>
    <w:p w14:paraId="2B70F997">
      <w:pPr>
        <w:wordWrap/>
        <w:adjustRightInd/>
        <w:spacing w:line="560" w:lineRule="exact"/>
        <w:ind w:firstLine="640" w:firstLineChars="200"/>
        <w:textAlignment w:val="auto"/>
        <w:rPr>
          <w:rFonts w:ascii="仿宋_GB2312" w:hAnsi="仿宋_GB2312" w:eastAsia="仿宋_GB2312" w:cs="仿宋_GB2312"/>
          <w:sz w:val="32"/>
          <w:szCs w:val="32"/>
        </w:rPr>
      </w:pPr>
      <w:r>
        <w:rPr>
          <w:rFonts w:hint="eastAsia" w:ascii="楷体_GB2312" w:eastAsia="楷体_GB2312"/>
          <w:sz w:val="32"/>
          <w:szCs w:val="32"/>
        </w:rPr>
        <w:t>（一）强化组织领导。</w:t>
      </w:r>
      <w:r>
        <w:rPr>
          <w:rFonts w:hint="eastAsia" w:ascii="仿宋_GB2312" w:hAnsi="仿宋_GB2312" w:eastAsia="仿宋_GB2312" w:cs="仿宋_GB2312"/>
          <w:sz w:val="32"/>
          <w:szCs w:val="32"/>
        </w:rPr>
        <w:t>成立小麦良种统一供种项目</w:t>
      </w:r>
      <w:r>
        <w:rPr>
          <w:rFonts w:hint="eastAsia" w:ascii="仿宋_GB2312" w:hAnsi="仿宋_GB2312" w:eastAsia="仿宋_GB2312" w:cs="仿宋_GB2312"/>
          <w:kern w:val="0"/>
          <w:sz w:val="32"/>
          <w:szCs w:val="32"/>
        </w:rPr>
        <w:t>领导小组，具体负责政策制定、组织实施和监督检查等</w:t>
      </w:r>
      <w:r>
        <w:rPr>
          <w:rFonts w:hint="eastAsia" w:ascii="仿宋_GB2312" w:hAnsi="仿宋_GB2312" w:eastAsia="仿宋_GB2312" w:cs="仿宋_GB2312"/>
          <w:sz w:val="32"/>
          <w:szCs w:val="32"/>
        </w:rPr>
        <w:t>。</w:t>
      </w:r>
      <w:r>
        <w:rPr>
          <w:rFonts w:hint="eastAsia" w:ascii="仿宋_GB2312" w:hAnsi="仿宋_GB2312" w:eastAsia="仿宋_GB2312" w:cs="仿宋_GB2312"/>
          <w:kern w:val="0"/>
          <w:sz w:val="32"/>
          <w:szCs w:val="32"/>
        </w:rPr>
        <w:t>成立项目技术小组，具体负责制定方案、确定品种、良种推介、技术服务等。</w:t>
      </w:r>
      <w:r>
        <w:rPr>
          <w:rFonts w:hint="eastAsia" w:ascii="仿宋_GB2312" w:hAnsi="仿宋_GB2312" w:eastAsia="仿宋_GB2312" w:cs="仿宋_GB2312"/>
          <w:sz w:val="32"/>
          <w:szCs w:val="32"/>
        </w:rPr>
        <w:t>项目镇街</w:t>
      </w:r>
      <w:r>
        <w:rPr>
          <w:rFonts w:hint="eastAsia" w:ascii="仿宋_GB2312" w:hAnsi="仿宋_GB2312" w:eastAsia="仿宋_GB2312" w:cs="仿宋_GB2312"/>
          <w:sz w:val="32"/>
          <w:szCs w:val="32"/>
          <w:lang w:eastAsia="zh-CN"/>
        </w:rPr>
        <w:t>要相应成立组织机构，制定具体方案，明确分工、</w:t>
      </w:r>
      <w:r>
        <w:rPr>
          <w:rFonts w:hint="eastAsia" w:ascii="仿宋_GB2312" w:hAnsi="仿宋_GB2312" w:eastAsia="仿宋_GB2312" w:cs="仿宋_GB2312"/>
          <w:sz w:val="32"/>
          <w:szCs w:val="32"/>
        </w:rPr>
        <w:t>强化责任，</w:t>
      </w:r>
      <w:r>
        <w:rPr>
          <w:rFonts w:hint="eastAsia" w:ascii="仿宋_GB2312" w:hAnsi="仿宋_GB2312" w:eastAsia="仿宋_GB2312" w:cs="仿宋_GB2312"/>
          <w:sz w:val="32"/>
          <w:szCs w:val="32"/>
          <w:lang w:eastAsia="zh-CN"/>
        </w:rPr>
        <w:t>确保项目顺利完成</w:t>
      </w:r>
      <w:r>
        <w:rPr>
          <w:rFonts w:hint="eastAsia" w:ascii="仿宋_GB2312" w:hAnsi="仿宋_GB2312" w:eastAsia="仿宋_GB2312" w:cs="仿宋_GB2312"/>
          <w:sz w:val="32"/>
          <w:szCs w:val="32"/>
        </w:rPr>
        <w:t>。</w:t>
      </w:r>
    </w:p>
    <w:p w14:paraId="4AB59347">
      <w:pPr>
        <w:keepNext w:val="0"/>
        <w:keepLines w:val="0"/>
        <w:pageBreakBefore w:val="0"/>
        <w:kinsoku/>
        <w:wordWrap/>
        <w:overflowPunct/>
        <w:topLinePunct w:val="0"/>
        <w:autoSpaceDE/>
        <w:autoSpaceDN/>
        <w:bidi w:val="0"/>
        <w:adjustRightInd/>
        <w:snapToGrid/>
        <w:spacing w:line="550" w:lineRule="exact"/>
        <w:ind w:firstLine="640" w:firstLineChars="200"/>
        <w:textAlignment w:val="auto"/>
        <w:rPr>
          <w:rFonts w:ascii="仿宋_GB2312" w:eastAsia="仿宋_GB2312"/>
          <w:sz w:val="32"/>
          <w:szCs w:val="32"/>
        </w:rPr>
      </w:pPr>
      <w:r>
        <w:rPr>
          <w:rFonts w:hint="eastAsia" w:ascii="楷体_GB2312" w:eastAsia="楷体_GB2312"/>
          <w:sz w:val="32"/>
          <w:szCs w:val="32"/>
        </w:rPr>
        <w:t>（二）强化项目公示。</w:t>
      </w:r>
      <w:r>
        <w:rPr>
          <w:rFonts w:hint="eastAsia" w:ascii="仿宋_GB2312" w:eastAsia="仿宋_GB2312"/>
          <w:sz w:val="32"/>
          <w:szCs w:val="32"/>
        </w:rPr>
        <w:t>实行项目村级公示制，</w:t>
      </w:r>
      <w:r>
        <w:rPr>
          <w:rFonts w:hint="eastAsia" w:ascii="仿宋_GB2312" w:eastAsia="仿宋_GB2312"/>
          <w:sz w:val="32"/>
          <w:szCs w:val="32"/>
          <w:lang w:eastAsia="zh-CN"/>
        </w:rPr>
        <w:t>各项目村庄要将农户签字的供种清册在村庄公示栏进行公示。</w:t>
      </w:r>
      <w:r>
        <w:rPr>
          <w:rFonts w:hint="eastAsia" w:ascii="仿宋_GB2312" w:eastAsia="仿宋_GB2312"/>
          <w:sz w:val="32"/>
          <w:szCs w:val="32"/>
        </w:rPr>
        <w:t>供种清册公示内容要包括农户良种供种面积、供种标准、供种金额等，清册公示时间不少于7天，并拍照存档。</w:t>
      </w:r>
    </w:p>
    <w:p w14:paraId="6CB167D6">
      <w:pPr>
        <w:keepNext w:val="0"/>
        <w:keepLines w:val="0"/>
        <w:pageBreakBefore w:val="0"/>
        <w:kinsoku/>
        <w:wordWrap/>
        <w:overflowPunct/>
        <w:topLinePunct w:val="0"/>
        <w:autoSpaceDE/>
        <w:autoSpaceDN/>
        <w:bidi w:val="0"/>
        <w:adjustRightInd/>
        <w:snapToGrid/>
        <w:spacing w:line="550" w:lineRule="exact"/>
        <w:ind w:firstLine="640" w:firstLineChars="200"/>
        <w:textAlignment w:val="auto"/>
        <w:rPr>
          <w:rFonts w:ascii="仿宋_GB2312" w:eastAsia="仿宋_GB2312"/>
          <w:sz w:val="32"/>
          <w:szCs w:val="32"/>
        </w:rPr>
      </w:pPr>
      <w:r>
        <w:rPr>
          <w:rFonts w:hint="eastAsia" w:ascii="楷体_GB2312" w:eastAsia="楷体_GB2312"/>
          <w:sz w:val="32"/>
          <w:szCs w:val="32"/>
        </w:rPr>
        <w:t>（三）强化</w:t>
      </w:r>
      <w:r>
        <w:rPr>
          <w:rFonts w:hint="eastAsia" w:ascii="楷体_GB2312" w:eastAsia="楷体_GB2312"/>
          <w:sz w:val="32"/>
          <w:szCs w:val="32"/>
          <w:lang w:eastAsia="zh-CN"/>
        </w:rPr>
        <w:t>监督检查。</w:t>
      </w:r>
      <w:r>
        <w:rPr>
          <w:rFonts w:hint="eastAsia" w:ascii="楷体_GB2312" w:eastAsia="楷体_GB2312"/>
          <w:sz w:val="32"/>
          <w:szCs w:val="32"/>
        </w:rPr>
        <w:t>区</w:t>
      </w:r>
      <w:r>
        <w:rPr>
          <w:rFonts w:hint="eastAsia" w:ascii="仿宋_GB2312" w:eastAsia="仿宋_GB2312"/>
          <w:sz w:val="32"/>
          <w:szCs w:val="32"/>
        </w:rPr>
        <w:t>农业农村局对项目实施情况进行不定期抽查，并对抽查过程及结果记录存档。对统供小麦种子质量进行全程监管，确保良种统供政策不走样、农民实惠不减少。</w:t>
      </w:r>
      <w:r>
        <w:rPr>
          <w:rFonts w:hint="eastAsia" w:ascii="仿宋_GB2312" w:eastAsia="仿宋_GB2312"/>
          <w:sz w:val="32"/>
          <w:szCs w:val="32"/>
          <w:lang w:eastAsia="zh-CN"/>
        </w:rPr>
        <w:t>项目资金</w:t>
      </w:r>
      <w:r>
        <w:rPr>
          <w:rFonts w:hint="eastAsia" w:ascii="仿宋_GB2312" w:eastAsia="仿宋_GB2312"/>
          <w:sz w:val="32"/>
          <w:szCs w:val="32"/>
        </w:rPr>
        <w:t>专款专用，</w:t>
      </w:r>
      <w:r>
        <w:rPr>
          <w:rFonts w:hint="eastAsia" w:ascii="仿宋_GB2312" w:eastAsia="仿宋_GB2312"/>
          <w:sz w:val="32"/>
          <w:szCs w:val="32"/>
          <w:lang w:eastAsia="zh-CN"/>
        </w:rPr>
        <w:t>要</w:t>
      </w:r>
      <w:r>
        <w:rPr>
          <w:rFonts w:hint="eastAsia" w:ascii="仿宋_GB2312" w:eastAsia="仿宋_GB2312"/>
          <w:sz w:val="32"/>
          <w:szCs w:val="32"/>
        </w:rPr>
        <w:t>按照</w:t>
      </w:r>
      <w:r>
        <w:rPr>
          <w:rFonts w:hint="eastAsia" w:ascii="仿宋_GB2312" w:eastAsia="仿宋_GB2312"/>
          <w:sz w:val="32"/>
          <w:szCs w:val="32"/>
          <w:lang w:eastAsia="zh-CN"/>
        </w:rPr>
        <w:t>有关</w:t>
      </w:r>
      <w:r>
        <w:rPr>
          <w:rFonts w:hint="eastAsia" w:ascii="仿宋_GB2312" w:eastAsia="仿宋_GB2312"/>
          <w:sz w:val="32"/>
          <w:szCs w:val="32"/>
        </w:rPr>
        <w:t>规定严格使用。任何单位和个人不得套取、挤占</w:t>
      </w:r>
      <w:r>
        <w:rPr>
          <w:rFonts w:hint="eastAsia" w:ascii="仿宋_GB2312" w:eastAsia="仿宋_GB2312"/>
          <w:sz w:val="32"/>
          <w:szCs w:val="32"/>
          <w:lang w:eastAsia="zh-CN"/>
        </w:rPr>
        <w:t>和</w:t>
      </w:r>
      <w:r>
        <w:rPr>
          <w:rFonts w:hint="eastAsia" w:ascii="仿宋_GB2312" w:eastAsia="仿宋_GB2312"/>
          <w:sz w:val="32"/>
          <w:szCs w:val="32"/>
        </w:rPr>
        <w:t>挪用</w:t>
      </w:r>
      <w:r>
        <w:rPr>
          <w:rFonts w:hint="eastAsia" w:ascii="仿宋_GB2312" w:eastAsia="仿宋_GB2312"/>
          <w:sz w:val="32"/>
          <w:szCs w:val="32"/>
          <w:lang w:eastAsia="zh-CN"/>
        </w:rPr>
        <w:t>项目</w:t>
      </w:r>
      <w:r>
        <w:rPr>
          <w:rFonts w:hint="eastAsia" w:ascii="仿宋_GB2312" w:eastAsia="仿宋_GB2312"/>
          <w:sz w:val="32"/>
          <w:szCs w:val="32"/>
        </w:rPr>
        <w:t>资金</w:t>
      </w:r>
      <w:r>
        <w:rPr>
          <w:rFonts w:hint="eastAsia" w:ascii="仿宋_GB2312" w:eastAsia="仿宋_GB2312"/>
          <w:sz w:val="32"/>
          <w:szCs w:val="32"/>
          <w:lang w:eastAsia="zh-CN"/>
        </w:rPr>
        <w:t>。</w:t>
      </w:r>
      <w:r>
        <w:rPr>
          <w:rFonts w:hint="eastAsia" w:ascii="仿宋_GB2312" w:eastAsia="仿宋_GB2312"/>
          <w:sz w:val="32"/>
          <w:szCs w:val="32"/>
        </w:rPr>
        <w:t>区农业农村局设立小麦良种供种咨询监督电话</w:t>
      </w:r>
      <w:r>
        <w:rPr>
          <w:rFonts w:hint="eastAsia" w:ascii="仿宋_GB2312" w:eastAsia="仿宋_GB2312"/>
          <w:sz w:val="32"/>
          <w:szCs w:val="32"/>
          <w:lang w:eastAsia="zh-CN"/>
        </w:rPr>
        <w:t>（</w:t>
      </w:r>
      <w:r>
        <w:rPr>
          <w:rFonts w:hint="eastAsia" w:ascii="仿宋_GB2312" w:eastAsia="仿宋_GB2312"/>
          <w:sz w:val="32"/>
          <w:szCs w:val="32"/>
        </w:rPr>
        <w:t>88525032</w:t>
      </w:r>
      <w:r>
        <w:rPr>
          <w:rFonts w:hint="eastAsia" w:ascii="仿宋_GB2312" w:eastAsia="仿宋_GB2312"/>
          <w:sz w:val="32"/>
          <w:szCs w:val="32"/>
          <w:lang w:eastAsia="zh-CN"/>
        </w:rPr>
        <w:t>），接受群众监督</w:t>
      </w:r>
      <w:r>
        <w:rPr>
          <w:rFonts w:hint="eastAsia" w:ascii="仿宋_GB2312" w:eastAsia="仿宋_GB2312"/>
          <w:sz w:val="32"/>
          <w:szCs w:val="32"/>
        </w:rPr>
        <w:t>。</w:t>
      </w:r>
    </w:p>
    <w:p w14:paraId="6816186F">
      <w:pPr>
        <w:keepNext w:val="0"/>
        <w:keepLines w:val="0"/>
        <w:pageBreakBefore w:val="0"/>
        <w:kinsoku/>
        <w:wordWrap/>
        <w:overflowPunct/>
        <w:topLinePunct w:val="0"/>
        <w:autoSpaceDE/>
        <w:autoSpaceDN/>
        <w:bidi w:val="0"/>
        <w:adjustRightInd/>
        <w:snapToGrid/>
        <w:spacing w:line="550" w:lineRule="exact"/>
        <w:ind w:firstLine="640" w:firstLineChars="200"/>
        <w:textAlignment w:val="auto"/>
        <w:rPr>
          <w:rFonts w:ascii="仿宋_GB2312" w:eastAsia="仿宋_GB2312"/>
          <w:sz w:val="32"/>
          <w:szCs w:val="32"/>
        </w:rPr>
      </w:pPr>
      <w:r>
        <w:rPr>
          <w:rFonts w:hint="eastAsia" w:ascii="楷体_GB2312" w:eastAsia="楷体_GB2312"/>
          <w:sz w:val="32"/>
          <w:szCs w:val="32"/>
        </w:rPr>
        <w:t>（</w:t>
      </w:r>
      <w:r>
        <w:rPr>
          <w:rFonts w:hint="eastAsia" w:ascii="楷体_GB2312" w:eastAsia="楷体_GB2312"/>
          <w:sz w:val="32"/>
          <w:szCs w:val="32"/>
          <w:lang w:eastAsia="zh-CN"/>
        </w:rPr>
        <w:t>四</w:t>
      </w:r>
      <w:r>
        <w:rPr>
          <w:rFonts w:hint="eastAsia" w:ascii="楷体_GB2312" w:eastAsia="楷体_GB2312"/>
          <w:sz w:val="32"/>
          <w:szCs w:val="32"/>
        </w:rPr>
        <w:t>）强化责任追究。</w:t>
      </w:r>
      <w:r>
        <w:rPr>
          <w:rFonts w:hint="eastAsia" w:ascii="仿宋_GB2312" w:eastAsia="仿宋_GB2312"/>
          <w:sz w:val="32"/>
          <w:szCs w:val="32"/>
          <w:lang w:eastAsia="zh-CN"/>
        </w:rPr>
        <w:t>农民</w:t>
      </w:r>
      <w:r>
        <w:rPr>
          <w:rFonts w:hint="eastAsia" w:ascii="仿宋_GB2312" w:eastAsia="仿宋_GB2312"/>
          <w:sz w:val="32"/>
          <w:szCs w:val="32"/>
        </w:rPr>
        <w:t>对申报的供种面积负责，并按时申报。村委会对本村的供种面积核实工作负责，并按</w:t>
      </w:r>
      <w:r>
        <w:rPr>
          <w:rFonts w:hint="eastAsia" w:ascii="仿宋_GB2312" w:eastAsia="仿宋_GB2312"/>
          <w:sz w:val="32"/>
          <w:szCs w:val="32"/>
          <w:lang w:eastAsia="zh-CN"/>
        </w:rPr>
        <w:t>时</w:t>
      </w:r>
      <w:r>
        <w:rPr>
          <w:rFonts w:hint="eastAsia" w:ascii="仿宋_GB2312" w:eastAsia="仿宋_GB2312"/>
          <w:sz w:val="32"/>
          <w:szCs w:val="32"/>
        </w:rPr>
        <w:t>公示，对公示期内农民提出的异议应及时复核纠正。未公示、公示期不满7天或不及时复核纠正异议的要追究责任。</w:t>
      </w:r>
      <w:r>
        <w:rPr>
          <w:rFonts w:hint="eastAsia" w:ascii="仿宋_GB2312" w:hAnsi="仿宋_GB2312" w:eastAsia="仿宋_GB2312" w:cs="仿宋_GB2312"/>
          <w:sz w:val="32"/>
          <w:szCs w:val="32"/>
        </w:rPr>
        <w:t>各级要准确核实汇总上报面积，保障数字来源真实、准确，对故意瞒报或虚报面积的，一经查实，核减虚报面积、追回供种资金，并依法依规处理。</w:t>
      </w:r>
    </w:p>
    <w:p w14:paraId="13EE61F5">
      <w:pPr>
        <w:keepNext w:val="0"/>
        <w:keepLines w:val="0"/>
        <w:pageBreakBefore w:val="0"/>
        <w:kinsoku/>
        <w:wordWrap/>
        <w:overflowPunct/>
        <w:topLinePunct w:val="0"/>
        <w:autoSpaceDE/>
        <w:autoSpaceDN/>
        <w:bidi w:val="0"/>
        <w:adjustRightInd/>
        <w:snapToGrid/>
        <w:spacing w:line="550" w:lineRule="exact"/>
        <w:ind w:firstLine="473" w:firstLineChars="148"/>
        <w:textAlignment w:val="auto"/>
        <w:rPr>
          <w:rFonts w:ascii="仿宋_GB2312" w:eastAsia="仿宋_GB2312"/>
          <w:sz w:val="32"/>
          <w:szCs w:val="32"/>
        </w:rPr>
      </w:pPr>
    </w:p>
    <w:p w14:paraId="60A95FAA">
      <w:pPr>
        <w:keepNext w:val="0"/>
        <w:keepLines w:val="0"/>
        <w:pageBreakBefore w:val="0"/>
        <w:widowControl/>
        <w:kinsoku/>
        <w:wordWrap/>
        <w:overflowPunct/>
        <w:topLinePunct w:val="0"/>
        <w:autoSpaceDE/>
        <w:autoSpaceDN/>
        <w:bidi w:val="0"/>
        <w:adjustRightInd/>
        <w:snapToGrid/>
        <w:spacing w:line="550" w:lineRule="exact"/>
        <w:ind w:left="1918" w:leftChars="304" w:hanging="1280" w:hangingChars="400"/>
        <w:jc w:val="left"/>
        <w:textAlignment w:val="auto"/>
        <w:rPr>
          <w:rFonts w:ascii="仿宋_GB2312" w:eastAsia="仿宋_GB2312"/>
          <w:sz w:val="32"/>
          <w:szCs w:val="32"/>
        </w:rPr>
      </w:pPr>
      <w:r>
        <w:rPr>
          <w:rFonts w:hint="eastAsia" w:ascii="仿宋_GB2312" w:eastAsia="仿宋_GB2312"/>
          <w:sz w:val="32"/>
          <w:szCs w:val="32"/>
        </w:rPr>
        <w:t>附件： 1.即墨区</w:t>
      </w:r>
      <w:r>
        <w:rPr>
          <w:rFonts w:hint="eastAsia" w:ascii="仿宋_GB2312" w:eastAsia="仿宋_GB2312"/>
          <w:sz w:val="32"/>
          <w:szCs w:val="32"/>
          <w:lang w:eastAsia="zh-CN"/>
        </w:rPr>
        <w:t>202</w:t>
      </w:r>
      <w:r>
        <w:rPr>
          <w:rFonts w:hint="eastAsia" w:ascii="仿宋_GB2312" w:eastAsia="仿宋_GB2312"/>
          <w:sz w:val="32"/>
          <w:szCs w:val="32"/>
          <w:lang w:val="en-US" w:eastAsia="zh-CN"/>
        </w:rPr>
        <w:t>4</w:t>
      </w:r>
      <w:r>
        <w:rPr>
          <w:rFonts w:hint="eastAsia" w:ascii="仿宋_GB2312" w:eastAsia="仿宋_GB2312"/>
          <w:sz w:val="32"/>
          <w:szCs w:val="32"/>
          <w:lang w:eastAsia="zh-CN"/>
        </w:rPr>
        <w:t>年</w:t>
      </w:r>
      <w:r>
        <w:rPr>
          <w:rFonts w:hint="eastAsia" w:ascii="仿宋_GB2312" w:eastAsia="仿宋_GB2312"/>
          <w:sz w:val="32"/>
          <w:szCs w:val="32"/>
        </w:rPr>
        <w:t>小麦良种统一供种补贴项目领导小组成员名单</w:t>
      </w:r>
    </w:p>
    <w:p w14:paraId="669F4F69">
      <w:pPr>
        <w:keepNext w:val="0"/>
        <w:keepLines w:val="0"/>
        <w:pageBreakBefore w:val="0"/>
        <w:widowControl/>
        <w:kinsoku/>
        <w:wordWrap/>
        <w:overflowPunct/>
        <w:topLinePunct w:val="0"/>
        <w:autoSpaceDE/>
        <w:autoSpaceDN/>
        <w:bidi w:val="0"/>
        <w:adjustRightInd/>
        <w:snapToGrid/>
        <w:spacing w:line="550" w:lineRule="exact"/>
        <w:ind w:left="1916" w:leftChars="760" w:hanging="320" w:hangingChars="100"/>
        <w:jc w:val="left"/>
        <w:textAlignment w:val="auto"/>
        <w:rPr>
          <w:rFonts w:ascii="仿宋_GB2312" w:eastAsia="仿宋_GB2312"/>
          <w:sz w:val="32"/>
          <w:szCs w:val="32"/>
        </w:rPr>
      </w:pPr>
      <w:r>
        <w:rPr>
          <w:rFonts w:hint="eastAsia" w:ascii="仿宋_GB2312" w:eastAsia="仿宋_GB2312"/>
          <w:sz w:val="32"/>
          <w:szCs w:val="32"/>
        </w:rPr>
        <w:t>2.即墨区</w:t>
      </w:r>
      <w:r>
        <w:rPr>
          <w:rFonts w:hint="eastAsia" w:ascii="仿宋_GB2312" w:eastAsia="仿宋_GB2312"/>
          <w:sz w:val="32"/>
          <w:szCs w:val="32"/>
          <w:lang w:eastAsia="zh-CN"/>
        </w:rPr>
        <w:t>202</w:t>
      </w:r>
      <w:r>
        <w:rPr>
          <w:rFonts w:hint="eastAsia" w:ascii="仿宋_GB2312" w:eastAsia="仿宋_GB2312"/>
          <w:sz w:val="32"/>
          <w:szCs w:val="32"/>
          <w:lang w:val="en-US" w:eastAsia="zh-CN"/>
        </w:rPr>
        <w:t>4</w:t>
      </w:r>
      <w:r>
        <w:rPr>
          <w:rFonts w:hint="eastAsia" w:ascii="仿宋_GB2312" w:eastAsia="仿宋_GB2312"/>
          <w:sz w:val="32"/>
          <w:szCs w:val="32"/>
          <w:lang w:eastAsia="zh-CN"/>
        </w:rPr>
        <w:t>年</w:t>
      </w:r>
      <w:r>
        <w:rPr>
          <w:rFonts w:hint="eastAsia" w:ascii="仿宋_GB2312" w:eastAsia="仿宋_GB2312"/>
          <w:sz w:val="32"/>
          <w:szCs w:val="32"/>
        </w:rPr>
        <w:t>小麦良种统一供种补贴项目技术小组成员名单</w:t>
      </w:r>
    </w:p>
    <w:p w14:paraId="0A4435AF">
      <w:pPr>
        <w:keepNext w:val="0"/>
        <w:keepLines w:val="0"/>
        <w:pageBreakBefore w:val="0"/>
        <w:widowControl/>
        <w:kinsoku/>
        <w:wordWrap/>
        <w:overflowPunct/>
        <w:topLinePunct w:val="0"/>
        <w:autoSpaceDE/>
        <w:autoSpaceDN/>
        <w:bidi w:val="0"/>
        <w:adjustRightInd/>
        <w:snapToGrid/>
        <w:spacing w:line="550" w:lineRule="exact"/>
        <w:ind w:left="1872" w:leftChars="760" w:hanging="276" w:hangingChars="100"/>
        <w:jc w:val="left"/>
        <w:textAlignment w:val="auto"/>
        <w:rPr>
          <w:rFonts w:ascii="仿宋_GB2312" w:eastAsia="仿宋_GB2312"/>
          <w:sz w:val="32"/>
          <w:szCs w:val="32"/>
        </w:rPr>
      </w:pPr>
      <w:r>
        <w:rPr>
          <w:rFonts w:hint="eastAsia" w:ascii="仿宋_GB2312" w:eastAsia="仿宋_GB2312"/>
          <w:spacing w:val="-22"/>
          <w:sz w:val="32"/>
          <w:szCs w:val="32"/>
        </w:rPr>
        <w:t>3.即</w:t>
      </w:r>
      <w:r>
        <w:rPr>
          <w:rFonts w:hint="eastAsia" w:ascii="仿宋_GB2312" w:eastAsia="仿宋_GB2312"/>
          <w:sz w:val="32"/>
          <w:szCs w:val="32"/>
        </w:rPr>
        <w:t>墨区</w:t>
      </w:r>
      <w:r>
        <w:rPr>
          <w:rFonts w:hint="eastAsia" w:ascii="仿宋_GB2312" w:eastAsia="仿宋_GB2312"/>
          <w:sz w:val="32"/>
          <w:szCs w:val="32"/>
          <w:lang w:eastAsia="zh-CN"/>
        </w:rPr>
        <w:t>202</w:t>
      </w:r>
      <w:r>
        <w:rPr>
          <w:rFonts w:hint="eastAsia" w:ascii="仿宋_GB2312" w:eastAsia="仿宋_GB2312"/>
          <w:sz w:val="32"/>
          <w:szCs w:val="32"/>
          <w:lang w:val="en-US" w:eastAsia="zh-CN"/>
        </w:rPr>
        <w:t>4</w:t>
      </w:r>
      <w:r>
        <w:rPr>
          <w:rFonts w:hint="eastAsia" w:ascii="仿宋_GB2312" w:eastAsia="仿宋_GB2312"/>
          <w:sz w:val="32"/>
          <w:szCs w:val="32"/>
          <w:lang w:eastAsia="zh-CN"/>
        </w:rPr>
        <w:t>年</w:t>
      </w:r>
      <w:r>
        <w:rPr>
          <w:rFonts w:hint="eastAsia" w:ascii="仿宋_GB2312" w:eastAsia="仿宋_GB2312"/>
          <w:sz w:val="32"/>
          <w:szCs w:val="32"/>
        </w:rPr>
        <w:t>小麦良种统一供种任务分配表</w:t>
      </w:r>
    </w:p>
    <w:p w14:paraId="64980678">
      <w:pPr>
        <w:keepNext w:val="0"/>
        <w:keepLines w:val="0"/>
        <w:pageBreakBefore w:val="0"/>
        <w:widowControl/>
        <w:kinsoku/>
        <w:wordWrap/>
        <w:overflowPunct/>
        <w:topLinePunct w:val="0"/>
        <w:autoSpaceDE/>
        <w:autoSpaceDN/>
        <w:bidi w:val="0"/>
        <w:adjustRightInd/>
        <w:snapToGrid/>
        <w:spacing w:line="550" w:lineRule="exact"/>
        <w:ind w:firstLine="1600" w:firstLineChars="500"/>
        <w:jc w:val="left"/>
        <w:textAlignment w:val="auto"/>
        <w:rPr>
          <w:rFonts w:ascii="仿宋_GB2312" w:eastAsia="仿宋_GB2312"/>
          <w:sz w:val="32"/>
          <w:szCs w:val="32"/>
        </w:rPr>
      </w:pPr>
      <w:r>
        <w:rPr>
          <w:rFonts w:hint="eastAsia" w:ascii="仿宋_GB2312" w:eastAsia="仿宋_GB2312"/>
          <w:sz w:val="32"/>
          <w:szCs w:val="32"/>
        </w:rPr>
        <w:t>4.即墨区</w:t>
      </w:r>
      <w:r>
        <w:rPr>
          <w:rFonts w:hint="eastAsia" w:ascii="仿宋_GB2312" w:eastAsia="仿宋_GB2312"/>
          <w:sz w:val="32"/>
          <w:szCs w:val="32"/>
          <w:lang w:eastAsia="zh-CN"/>
        </w:rPr>
        <w:t>202</w:t>
      </w:r>
      <w:r>
        <w:rPr>
          <w:rFonts w:hint="eastAsia" w:ascii="仿宋_GB2312" w:eastAsia="仿宋_GB2312"/>
          <w:sz w:val="32"/>
          <w:szCs w:val="32"/>
          <w:lang w:val="en-US" w:eastAsia="zh-CN"/>
        </w:rPr>
        <w:t>4</w:t>
      </w:r>
      <w:r>
        <w:rPr>
          <w:rFonts w:hint="eastAsia" w:ascii="仿宋_GB2312" w:eastAsia="仿宋_GB2312"/>
          <w:sz w:val="32"/>
          <w:szCs w:val="32"/>
          <w:lang w:eastAsia="zh-CN"/>
        </w:rPr>
        <w:t>年</w:t>
      </w:r>
      <w:r>
        <w:rPr>
          <w:rFonts w:hint="eastAsia" w:ascii="仿宋_GB2312" w:eastAsia="仿宋_GB2312"/>
          <w:sz w:val="32"/>
          <w:szCs w:val="32"/>
        </w:rPr>
        <w:t>小麦良种统一供种汇总表（区级）</w:t>
      </w:r>
    </w:p>
    <w:p w14:paraId="0991748E">
      <w:pPr>
        <w:keepNext w:val="0"/>
        <w:keepLines w:val="0"/>
        <w:pageBreakBefore w:val="0"/>
        <w:widowControl/>
        <w:kinsoku/>
        <w:wordWrap/>
        <w:overflowPunct/>
        <w:topLinePunct w:val="0"/>
        <w:autoSpaceDE/>
        <w:autoSpaceDN/>
        <w:bidi w:val="0"/>
        <w:adjustRightInd/>
        <w:snapToGrid/>
        <w:spacing w:line="550" w:lineRule="exact"/>
        <w:ind w:firstLine="1600" w:firstLineChars="500"/>
        <w:jc w:val="left"/>
        <w:textAlignment w:val="auto"/>
        <w:rPr>
          <w:rFonts w:ascii="仿宋_GB2312" w:eastAsia="仿宋_GB2312"/>
          <w:sz w:val="32"/>
          <w:szCs w:val="32"/>
        </w:rPr>
      </w:pPr>
      <w:r>
        <w:rPr>
          <w:rFonts w:hint="eastAsia" w:ascii="仿宋_GB2312" w:eastAsia="仿宋_GB2312"/>
          <w:sz w:val="32"/>
          <w:szCs w:val="32"/>
        </w:rPr>
        <w:t>5.即墨区</w:t>
      </w:r>
      <w:r>
        <w:rPr>
          <w:rFonts w:hint="eastAsia" w:ascii="仿宋_GB2312" w:eastAsia="仿宋_GB2312"/>
          <w:sz w:val="32"/>
          <w:szCs w:val="32"/>
          <w:lang w:eastAsia="zh-CN"/>
        </w:rPr>
        <w:t>202</w:t>
      </w:r>
      <w:r>
        <w:rPr>
          <w:rFonts w:hint="eastAsia" w:ascii="仿宋_GB2312" w:eastAsia="仿宋_GB2312"/>
          <w:sz w:val="32"/>
          <w:szCs w:val="32"/>
          <w:lang w:val="en-US" w:eastAsia="zh-CN"/>
        </w:rPr>
        <w:t>4</w:t>
      </w:r>
      <w:r>
        <w:rPr>
          <w:rFonts w:hint="eastAsia" w:ascii="仿宋_GB2312" w:eastAsia="仿宋_GB2312"/>
          <w:sz w:val="32"/>
          <w:szCs w:val="32"/>
          <w:lang w:eastAsia="zh-CN"/>
        </w:rPr>
        <w:t>年</w:t>
      </w:r>
      <w:r>
        <w:rPr>
          <w:rFonts w:hint="eastAsia" w:ascii="仿宋_GB2312" w:eastAsia="仿宋_GB2312"/>
          <w:sz w:val="32"/>
          <w:szCs w:val="32"/>
        </w:rPr>
        <w:t>小麦良种统一供种镇（街）汇总表</w:t>
      </w:r>
    </w:p>
    <w:p w14:paraId="2A538CBB">
      <w:pPr>
        <w:keepNext w:val="0"/>
        <w:keepLines w:val="0"/>
        <w:pageBreakBefore w:val="0"/>
        <w:widowControl/>
        <w:kinsoku/>
        <w:wordWrap/>
        <w:overflowPunct/>
        <w:topLinePunct w:val="0"/>
        <w:autoSpaceDE/>
        <w:autoSpaceDN/>
        <w:bidi w:val="0"/>
        <w:adjustRightInd/>
        <w:snapToGrid/>
        <w:spacing w:line="550" w:lineRule="exact"/>
        <w:ind w:firstLine="1600" w:firstLineChars="500"/>
        <w:jc w:val="left"/>
        <w:textAlignment w:val="auto"/>
        <w:rPr>
          <w:rFonts w:ascii="仿宋_GB2312" w:eastAsia="仿宋_GB2312"/>
          <w:sz w:val="32"/>
          <w:szCs w:val="32"/>
        </w:rPr>
      </w:pPr>
      <w:r>
        <w:rPr>
          <w:rFonts w:hint="eastAsia" w:ascii="仿宋_GB2312" w:eastAsia="仿宋_GB2312"/>
          <w:sz w:val="32"/>
          <w:szCs w:val="32"/>
        </w:rPr>
        <w:t>6.即墨区</w:t>
      </w:r>
      <w:r>
        <w:rPr>
          <w:rFonts w:hint="eastAsia" w:ascii="仿宋_GB2312" w:eastAsia="仿宋_GB2312"/>
          <w:sz w:val="32"/>
          <w:szCs w:val="32"/>
          <w:lang w:eastAsia="zh-CN"/>
        </w:rPr>
        <w:t>202</w:t>
      </w:r>
      <w:r>
        <w:rPr>
          <w:rFonts w:hint="eastAsia" w:ascii="仿宋_GB2312" w:eastAsia="仿宋_GB2312"/>
          <w:sz w:val="32"/>
          <w:szCs w:val="32"/>
          <w:lang w:val="en-US" w:eastAsia="zh-CN"/>
        </w:rPr>
        <w:t>4</w:t>
      </w:r>
      <w:r>
        <w:rPr>
          <w:rFonts w:hint="eastAsia" w:ascii="仿宋_GB2312" w:eastAsia="仿宋_GB2312"/>
          <w:sz w:val="32"/>
          <w:szCs w:val="32"/>
          <w:lang w:eastAsia="zh-CN"/>
        </w:rPr>
        <w:t>年</w:t>
      </w:r>
      <w:r>
        <w:rPr>
          <w:rFonts w:hint="eastAsia" w:ascii="仿宋_GB2312" w:eastAsia="仿宋_GB2312"/>
          <w:sz w:val="32"/>
          <w:szCs w:val="32"/>
        </w:rPr>
        <w:t>小麦良种统一供种清册</w:t>
      </w:r>
    </w:p>
    <w:p w14:paraId="4A7EB6AB">
      <w:pPr>
        <w:keepNext w:val="0"/>
        <w:keepLines w:val="0"/>
        <w:pageBreakBefore w:val="0"/>
        <w:widowControl/>
        <w:kinsoku/>
        <w:wordWrap/>
        <w:overflowPunct/>
        <w:topLinePunct w:val="0"/>
        <w:autoSpaceDE/>
        <w:autoSpaceDN/>
        <w:bidi w:val="0"/>
        <w:adjustRightInd/>
        <w:snapToGrid/>
        <w:spacing w:line="550" w:lineRule="exact"/>
        <w:ind w:firstLine="1600" w:firstLineChars="500"/>
        <w:jc w:val="left"/>
        <w:textAlignment w:val="auto"/>
        <w:rPr>
          <w:rFonts w:ascii="仿宋_GB2312" w:eastAsia="仿宋_GB2312"/>
          <w:sz w:val="32"/>
          <w:szCs w:val="32"/>
        </w:rPr>
      </w:pPr>
      <w:r>
        <w:rPr>
          <w:rFonts w:hint="eastAsia" w:ascii="仿宋_GB2312" w:eastAsia="仿宋_GB2312"/>
          <w:sz w:val="32"/>
          <w:szCs w:val="32"/>
        </w:rPr>
        <w:t>7.即墨区</w:t>
      </w:r>
      <w:r>
        <w:rPr>
          <w:rFonts w:hint="eastAsia" w:ascii="仿宋_GB2312" w:eastAsia="仿宋_GB2312"/>
          <w:sz w:val="32"/>
          <w:szCs w:val="32"/>
          <w:lang w:eastAsia="zh-CN"/>
        </w:rPr>
        <w:t>202</w:t>
      </w:r>
      <w:r>
        <w:rPr>
          <w:rFonts w:hint="eastAsia" w:ascii="仿宋_GB2312" w:eastAsia="仿宋_GB2312"/>
          <w:sz w:val="32"/>
          <w:szCs w:val="32"/>
          <w:lang w:val="en-US" w:eastAsia="zh-CN"/>
        </w:rPr>
        <w:t>4</w:t>
      </w:r>
      <w:r>
        <w:rPr>
          <w:rFonts w:hint="eastAsia" w:ascii="仿宋_GB2312" w:eastAsia="仿宋_GB2312"/>
          <w:sz w:val="32"/>
          <w:szCs w:val="32"/>
          <w:lang w:eastAsia="zh-CN"/>
        </w:rPr>
        <w:t>年</w:t>
      </w:r>
      <w:r>
        <w:rPr>
          <w:rFonts w:hint="eastAsia" w:ascii="仿宋_GB2312" w:eastAsia="仿宋_GB2312"/>
          <w:sz w:val="32"/>
          <w:szCs w:val="32"/>
        </w:rPr>
        <w:t>小麦统一供种推介品种目录</w:t>
      </w:r>
    </w:p>
    <w:p w14:paraId="1F8436BD">
      <w:pPr>
        <w:widowControl/>
        <w:wordWrap/>
        <w:adjustRightInd/>
        <w:spacing w:line="560" w:lineRule="exact"/>
        <w:jc w:val="left"/>
        <w:textAlignment w:val="auto"/>
        <w:rPr>
          <w:rFonts w:ascii="黑体" w:hAnsi="Courier New" w:eastAsia="黑体" w:cs="Courier New"/>
          <w:sz w:val="32"/>
          <w:szCs w:val="32"/>
        </w:rPr>
      </w:pPr>
      <w:r>
        <w:rPr>
          <w:rFonts w:ascii="黑体" w:eastAsia="黑体"/>
          <w:sz w:val="32"/>
          <w:szCs w:val="32"/>
        </w:rPr>
        <w:br w:type="page"/>
      </w:r>
    </w:p>
    <w:p w14:paraId="5E97932E">
      <w:pPr>
        <w:pStyle w:val="6"/>
        <w:wordWrap/>
        <w:adjustRightInd/>
        <w:spacing w:line="560" w:lineRule="exact"/>
        <w:jc w:val="left"/>
        <w:textAlignment w:val="auto"/>
      </w:pPr>
      <w:r>
        <w:rPr>
          <w:rFonts w:hint="eastAsia" w:ascii="黑体" w:eastAsia="黑体"/>
          <w:sz w:val="32"/>
          <w:szCs w:val="32"/>
        </w:rPr>
        <w:t>附件1</w:t>
      </w:r>
    </w:p>
    <w:p w14:paraId="603662F8">
      <w:pPr>
        <w:widowControl/>
        <w:wordWrap/>
        <w:adjustRightInd/>
        <w:spacing w:line="560" w:lineRule="exact"/>
        <w:jc w:val="center"/>
        <w:textAlignment w:val="auto"/>
        <w:rPr>
          <w:rFonts w:ascii="方正小标宋_GBK" w:hAnsi="方正小标宋_GBK" w:eastAsia="方正小标宋_GBK" w:cs="方正小标宋_GBK"/>
          <w:bCs/>
          <w:sz w:val="44"/>
          <w:szCs w:val="44"/>
        </w:rPr>
      </w:pPr>
    </w:p>
    <w:p w14:paraId="40F044D3">
      <w:pPr>
        <w:widowControl/>
        <w:wordWrap/>
        <w:adjustRightInd/>
        <w:spacing w:line="560" w:lineRule="exact"/>
        <w:jc w:val="center"/>
        <w:textAlignment w:val="auto"/>
        <w:rPr>
          <w:rFonts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即墨区</w:t>
      </w:r>
      <w:r>
        <w:rPr>
          <w:rFonts w:hint="eastAsia" w:ascii="方正小标宋_GBK" w:hAnsi="方正小标宋_GBK" w:eastAsia="方正小标宋_GBK" w:cs="方正小标宋_GBK"/>
          <w:bCs/>
          <w:sz w:val="44"/>
          <w:szCs w:val="44"/>
          <w:lang w:eastAsia="zh-CN"/>
        </w:rPr>
        <w:t>202</w:t>
      </w:r>
      <w:r>
        <w:rPr>
          <w:rFonts w:hint="eastAsia" w:ascii="方正小标宋_GBK" w:hAnsi="方正小标宋_GBK" w:eastAsia="方正小标宋_GBK" w:cs="方正小标宋_GBK"/>
          <w:bCs/>
          <w:sz w:val="44"/>
          <w:szCs w:val="44"/>
          <w:lang w:val="en-US" w:eastAsia="zh-CN"/>
        </w:rPr>
        <w:t>4</w:t>
      </w:r>
      <w:r>
        <w:rPr>
          <w:rFonts w:hint="eastAsia" w:ascii="方正小标宋_GBK" w:hAnsi="方正小标宋_GBK" w:eastAsia="方正小标宋_GBK" w:cs="方正小标宋_GBK"/>
          <w:bCs/>
          <w:sz w:val="44"/>
          <w:szCs w:val="44"/>
          <w:lang w:eastAsia="zh-CN"/>
        </w:rPr>
        <w:t>年</w:t>
      </w:r>
      <w:r>
        <w:rPr>
          <w:rFonts w:hint="eastAsia" w:ascii="方正小标宋_GBK" w:hAnsi="方正小标宋_GBK" w:eastAsia="方正小标宋_GBK" w:cs="方正小标宋_GBK"/>
          <w:bCs/>
          <w:sz w:val="44"/>
          <w:szCs w:val="44"/>
        </w:rPr>
        <w:t>小麦良种统一供种补贴项目</w:t>
      </w:r>
    </w:p>
    <w:p w14:paraId="15105E62">
      <w:pPr>
        <w:widowControl/>
        <w:wordWrap/>
        <w:adjustRightInd/>
        <w:spacing w:line="560" w:lineRule="exact"/>
        <w:jc w:val="center"/>
        <w:textAlignment w:val="auto"/>
        <w:rPr>
          <w:rFonts w:ascii="宋体" w:hAnsi="宋体"/>
          <w:b/>
          <w:sz w:val="44"/>
          <w:szCs w:val="44"/>
        </w:rPr>
      </w:pPr>
      <w:r>
        <w:rPr>
          <w:rFonts w:hint="eastAsia" w:ascii="方正小标宋_GBK" w:hAnsi="方正小标宋_GBK" w:eastAsia="方正小标宋_GBK" w:cs="方正小标宋_GBK"/>
          <w:bCs/>
          <w:sz w:val="44"/>
          <w:szCs w:val="44"/>
        </w:rPr>
        <w:t>领导小组成员名单</w:t>
      </w:r>
    </w:p>
    <w:p w14:paraId="3C166484">
      <w:pPr>
        <w:tabs>
          <w:tab w:val="left" w:pos="2127"/>
        </w:tabs>
        <w:wordWrap/>
        <w:adjustRightInd/>
        <w:spacing w:line="560" w:lineRule="exact"/>
        <w:ind w:firstLine="640" w:firstLineChars="200"/>
        <w:textAlignment w:val="auto"/>
        <w:rPr>
          <w:rFonts w:ascii="仿宋_GB2312" w:eastAsia="仿宋_GB2312"/>
          <w:sz w:val="32"/>
          <w:szCs w:val="32"/>
        </w:rPr>
      </w:pPr>
    </w:p>
    <w:p w14:paraId="49CC8AE4">
      <w:pPr>
        <w:tabs>
          <w:tab w:val="left" w:pos="2127"/>
        </w:tabs>
        <w:wordWrap/>
        <w:adjustRightIn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组  长：</w:t>
      </w:r>
      <w:r>
        <w:rPr>
          <w:rFonts w:hint="eastAsia" w:ascii="仿宋_GB2312" w:eastAsia="仿宋_GB2312"/>
          <w:sz w:val="32"/>
          <w:szCs w:val="32"/>
          <w:lang w:eastAsia="zh-CN"/>
        </w:rPr>
        <w:t>王孝官</w:t>
      </w:r>
      <w:r>
        <w:rPr>
          <w:rFonts w:hint="eastAsia" w:ascii="仿宋_GB2312" w:eastAsia="仿宋_GB2312"/>
          <w:sz w:val="32"/>
          <w:szCs w:val="32"/>
        </w:rPr>
        <w:t xml:space="preserve">    区农业农村局局长</w:t>
      </w:r>
    </w:p>
    <w:p w14:paraId="541570DD">
      <w:pPr>
        <w:wordWrap/>
        <w:adjustRightInd/>
        <w:spacing w:line="56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rPr>
        <w:t>副组长：</w:t>
      </w:r>
      <w:r>
        <w:rPr>
          <w:rFonts w:hint="eastAsia" w:ascii="仿宋_GB2312" w:eastAsia="仿宋_GB2312"/>
          <w:sz w:val="32"/>
          <w:szCs w:val="32"/>
          <w:lang w:eastAsia="zh-CN"/>
        </w:rPr>
        <w:t>赵</w:t>
      </w:r>
      <w:r>
        <w:rPr>
          <w:rFonts w:hint="eastAsia" w:ascii="仿宋_GB2312" w:eastAsia="仿宋_GB2312"/>
          <w:sz w:val="32"/>
          <w:szCs w:val="32"/>
          <w:lang w:val="en-US" w:eastAsia="zh-CN"/>
        </w:rPr>
        <w:t xml:space="preserve">  </w:t>
      </w:r>
      <w:r>
        <w:rPr>
          <w:rFonts w:hint="eastAsia" w:ascii="仿宋_GB2312" w:eastAsia="仿宋_GB2312"/>
          <w:sz w:val="32"/>
          <w:szCs w:val="32"/>
          <w:lang w:eastAsia="zh-CN"/>
        </w:rPr>
        <w:t>胜</w:t>
      </w:r>
      <w:r>
        <w:rPr>
          <w:rFonts w:hint="eastAsia" w:ascii="仿宋_GB2312" w:eastAsia="仿宋_GB2312"/>
          <w:sz w:val="32"/>
          <w:szCs w:val="32"/>
        </w:rPr>
        <w:t xml:space="preserve">    区农业农村局</w:t>
      </w:r>
      <w:r>
        <w:rPr>
          <w:rFonts w:hint="eastAsia" w:ascii="仿宋_GB2312" w:eastAsia="仿宋_GB2312"/>
          <w:sz w:val="32"/>
          <w:szCs w:val="32"/>
          <w:lang w:eastAsia="zh-CN"/>
        </w:rPr>
        <w:t>党组成员</w:t>
      </w:r>
    </w:p>
    <w:p w14:paraId="788B4EC9">
      <w:pPr>
        <w:wordWrap/>
        <w:adjustRightIn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成  员：</w:t>
      </w:r>
      <w:r>
        <w:rPr>
          <w:rFonts w:hint="eastAsia" w:ascii="仿宋_GB2312" w:eastAsia="仿宋_GB2312"/>
          <w:sz w:val="32"/>
          <w:szCs w:val="32"/>
          <w:lang w:eastAsia="zh-CN"/>
        </w:rPr>
        <w:t>隋雪德</w:t>
      </w:r>
      <w:r>
        <w:rPr>
          <w:rFonts w:hint="eastAsia" w:ascii="仿宋_GB2312" w:eastAsia="仿宋_GB2312"/>
          <w:sz w:val="32"/>
          <w:szCs w:val="32"/>
        </w:rPr>
        <w:t xml:space="preserve">    区农业农村</w:t>
      </w:r>
      <w:r>
        <w:rPr>
          <w:rFonts w:hint="eastAsia" w:ascii="仿宋_GB2312" w:eastAsia="仿宋_GB2312"/>
          <w:sz w:val="32"/>
          <w:szCs w:val="32"/>
          <w:lang w:eastAsia="zh-CN"/>
        </w:rPr>
        <w:t>发展服务中心主任</w:t>
      </w:r>
    </w:p>
    <w:p w14:paraId="3E0FE824">
      <w:pPr>
        <w:tabs>
          <w:tab w:val="left" w:pos="2145"/>
        </w:tabs>
        <w:wordWrap/>
        <w:adjustRightInd/>
        <w:spacing w:line="560" w:lineRule="exact"/>
        <w:ind w:firstLine="1920" w:firstLineChars="600"/>
        <w:textAlignment w:val="auto"/>
        <w:rPr>
          <w:rFonts w:ascii="仿宋_GB2312" w:eastAsia="仿宋_GB2312"/>
          <w:sz w:val="32"/>
          <w:szCs w:val="32"/>
        </w:rPr>
      </w:pPr>
      <w:r>
        <w:rPr>
          <w:rFonts w:hint="eastAsia" w:ascii="仿宋_GB2312" w:eastAsia="仿宋_GB2312"/>
          <w:sz w:val="32"/>
          <w:szCs w:val="32"/>
        </w:rPr>
        <w:t>王红梅    区农业农村局财务科负责人</w:t>
      </w:r>
    </w:p>
    <w:p w14:paraId="06233420">
      <w:pPr>
        <w:tabs>
          <w:tab w:val="left" w:pos="2145"/>
        </w:tabs>
        <w:wordWrap/>
        <w:adjustRightInd/>
        <w:spacing w:line="560" w:lineRule="exact"/>
        <w:ind w:firstLine="1920" w:firstLineChars="600"/>
        <w:textAlignment w:val="auto"/>
        <w:rPr>
          <w:rFonts w:ascii="仿宋_GB2312" w:eastAsia="仿宋_GB2312"/>
          <w:sz w:val="32"/>
          <w:szCs w:val="32"/>
        </w:rPr>
      </w:pPr>
      <w:r>
        <w:rPr>
          <w:rFonts w:hint="eastAsia" w:ascii="仿宋_GB2312" w:eastAsia="仿宋_GB2312"/>
          <w:sz w:val="32"/>
          <w:szCs w:val="32"/>
          <w:lang w:eastAsia="zh-CN"/>
        </w:rPr>
        <w:t>姜崇明</w:t>
      </w:r>
      <w:r>
        <w:rPr>
          <w:rFonts w:hint="eastAsia" w:ascii="仿宋_GB2312" w:eastAsia="仿宋_GB2312"/>
          <w:sz w:val="32"/>
          <w:szCs w:val="32"/>
        </w:rPr>
        <w:t xml:space="preserve">    移风店镇</w:t>
      </w:r>
      <w:r>
        <w:rPr>
          <w:rFonts w:hint="eastAsia" w:ascii="仿宋_GB2312" w:eastAsia="仿宋_GB2312"/>
          <w:sz w:val="32"/>
          <w:szCs w:val="32"/>
          <w:lang w:eastAsia="zh-CN"/>
        </w:rPr>
        <w:t>农业农村服务中心</w:t>
      </w:r>
      <w:r>
        <w:rPr>
          <w:rFonts w:hint="eastAsia" w:ascii="仿宋_GB2312" w:eastAsia="仿宋_GB2312"/>
          <w:sz w:val="32"/>
          <w:szCs w:val="32"/>
        </w:rPr>
        <w:t>主任</w:t>
      </w:r>
    </w:p>
    <w:p w14:paraId="098B7677">
      <w:pPr>
        <w:tabs>
          <w:tab w:val="left" w:pos="2145"/>
        </w:tabs>
        <w:wordWrap/>
        <w:adjustRightInd/>
        <w:spacing w:line="560" w:lineRule="exact"/>
        <w:ind w:firstLine="1920" w:firstLineChars="600"/>
        <w:textAlignment w:val="auto"/>
        <w:rPr>
          <w:rFonts w:ascii="仿宋_GB2312" w:eastAsia="仿宋_GB2312"/>
          <w:sz w:val="32"/>
          <w:szCs w:val="32"/>
        </w:rPr>
      </w:pPr>
      <w:r>
        <w:rPr>
          <w:rFonts w:hint="eastAsia" w:ascii="仿宋_GB2312" w:eastAsia="仿宋_GB2312"/>
          <w:sz w:val="32"/>
          <w:szCs w:val="32"/>
        </w:rPr>
        <w:t>侯云龙    段泊岚镇农业农村服务中心主任</w:t>
      </w:r>
    </w:p>
    <w:p w14:paraId="5EF71D8E">
      <w:pPr>
        <w:tabs>
          <w:tab w:val="left" w:pos="2145"/>
        </w:tabs>
        <w:wordWrap/>
        <w:adjustRightInd/>
        <w:spacing w:line="560" w:lineRule="exact"/>
        <w:ind w:firstLine="1920" w:firstLineChars="600"/>
        <w:textAlignment w:val="auto"/>
        <w:rPr>
          <w:rFonts w:ascii="仿宋_GB2312" w:eastAsia="仿宋_GB2312"/>
          <w:sz w:val="32"/>
          <w:szCs w:val="32"/>
        </w:rPr>
      </w:pPr>
      <w:r>
        <w:rPr>
          <w:rFonts w:hint="eastAsia" w:ascii="仿宋_GB2312" w:eastAsia="仿宋_GB2312"/>
          <w:sz w:val="32"/>
          <w:szCs w:val="32"/>
          <w:lang w:eastAsia="zh-CN"/>
        </w:rPr>
        <w:t>王德波</w:t>
      </w:r>
      <w:r>
        <w:rPr>
          <w:rFonts w:hint="eastAsia" w:ascii="仿宋_GB2312" w:eastAsia="仿宋_GB2312"/>
          <w:sz w:val="32"/>
          <w:szCs w:val="32"/>
        </w:rPr>
        <w:t xml:space="preserve">    蓝村街道农业农村服务中心主任</w:t>
      </w:r>
    </w:p>
    <w:p w14:paraId="7FF49123">
      <w:pPr>
        <w:tabs>
          <w:tab w:val="left" w:pos="2145"/>
        </w:tabs>
        <w:wordWrap/>
        <w:adjustRightInd/>
        <w:spacing w:line="560" w:lineRule="exact"/>
        <w:ind w:firstLine="1920" w:firstLineChars="600"/>
        <w:textAlignment w:val="auto"/>
        <w:rPr>
          <w:rFonts w:ascii="仿宋_GB2312" w:eastAsia="仿宋_GB2312"/>
          <w:sz w:val="32"/>
          <w:szCs w:val="32"/>
        </w:rPr>
      </w:pPr>
      <w:r>
        <w:rPr>
          <w:rFonts w:hint="eastAsia" w:ascii="仿宋_GB2312" w:eastAsia="仿宋_GB2312"/>
          <w:sz w:val="32"/>
          <w:szCs w:val="32"/>
        </w:rPr>
        <w:t>王开宏    大信街道农业农村服务中心主任</w:t>
      </w:r>
    </w:p>
    <w:p w14:paraId="34B1F028">
      <w:pPr>
        <w:tabs>
          <w:tab w:val="left" w:pos="2145"/>
        </w:tabs>
        <w:wordWrap/>
        <w:adjustRightInd/>
        <w:spacing w:line="560" w:lineRule="exact"/>
        <w:ind w:firstLine="1920" w:firstLineChars="600"/>
        <w:textAlignment w:val="auto"/>
        <w:rPr>
          <w:rFonts w:ascii="仿宋_GB2312" w:eastAsia="仿宋_GB2312"/>
          <w:sz w:val="32"/>
          <w:szCs w:val="32"/>
        </w:rPr>
      </w:pPr>
      <w:r>
        <w:rPr>
          <w:rFonts w:hint="eastAsia" w:ascii="仿宋_GB2312" w:eastAsia="仿宋_GB2312"/>
          <w:sz w:val="32"/>
          <w:szCs w:val="32"/>
          <w:lang w:eastAsia="zh-CN"/>
        </w:rPr>
        <w:t>宋兆玉</w:t>
      </w:r>
      <w:r>
        <w:rPr>
          <w:rFonts w:hint="eastAsia" w:ascii="仿宋_GB2312" w:eastAsia="仿宋_GB2312"/>
          <w:sz w:val="32"/>
          <w:szCs w:val="32"/>
        </w:rPr>
        <w:t xml:space="preserve">    灵山街道农业农村服务中心主任</w:t>
      </w:r>
    </w:p>
    <w:p w14:paraId="0BDAB374">
      <w:pPr>
        <w:tabs>
          <w:tab w:val="left" w:pos="2145"/>
        </w:tabs>
        <w:wordWrap/>
        <w:adjustRightInd/>
        <w:spacing w:line="560" w:lineRule="exact"/>
        <w:ind w:firstLine="1920" w:firstLineChars="600"/>
        <w:textAlignment w:val="auto"/>
        <w:rPr>
          <w:rFonts w:ascii="仿宋_GB2312" w:eastAsia="仿宋_GB2312"/>
          <w:sz w:val="32"/>
          <w:szCs w:val="32"/>
        </w:rPr>
      </w:pPr>
      <w:r>
        <w:rPr>
          <w:rFonts w:hint="eastAsia" w:ascii="仿宋_GB2312" w:eastAsia="仿宋_GB2312"/>
          <w:color w:val="auto"/>
          <w:sz w:val="32"/>
          <w:szCs w:val="32"/>
        </w:rPr>
        <w:t>王  利</w:t>
      </w:r>
      <w:r>
        <w:rPr>
          <w:rFonts w:hint="eastAsia" w:ascii="仿宋_GB2312" w:eastAsia="仿宋_GB2312"/>
          <w:sz w:val="32"/>
          <w:szCs w:val="32"/>
        </w:rPr>
        <w:t xml:space="preserve">    金口镇农业农村服务中心主任</w:t>
      </w:r>
    </w:p>
    <w:p w14:paraId="1DA319B1">
      <w:pPr>
        <w:tabs>
          <w:tab w:val="left" w:pos="2145"/>
        </w:tabs>
        <w:wordWrap/>
        <w:adjustRightInd/>
        <w:spacing w:line="560" w:lineRule="exact"/>
        <w:ind w:firstLine="1920" w:firstLineChars="600"/>
        <w:textAlignment w:val="auto"/>
        <w:rPr>
          <w:rFonts w:ascii="仿宋_GB2312" w:eastAsia="仿宋_GB2312"/>
          <w:sz w:val="32"/>
          <w:szCs w:val="32"/>
        </w:rPr>
      </w:pPr>
      <w:r>
        <w:rPr>
          <w:rFonts w:hint="eastAsia" w:ascii="仿宋_GB2312" w:eastAsia="仿宋_GB2312"/>
          <w:sz w:val="32"/>
          <w:szCs w:val="32"/>
          <w:lang w:eastAsia="zh-CN"/>
        </w:rPr>
        <w:t>冷贝贝</w:t>
      </w:r>
      <w:r>
        <w:rPr>
          <w:rFonts w:hint="eastAsia" w:ascii="仿宋_GB2312" w:eastAsia="仿宋_GB2312"/>
          <w:sz w:val="32"/>
          <w:szCs w:val="32"/>
        </w:rPr>
        <w:t xml:space="preserve">    田横镇农业农村服务中心主任</w:t>
      </w:r>
    </w:p>
    <w:p w14:paraId="29196512">
      <w:pPr>
        <w:tabs>
          <w:tab w:val="left" w:pos="2145"/>
        </w:tabs>
        <w:wordWrap/>
        <w:adjustRightInd/>
        <w:spacing w:line="560" w:lineRule="exact"/>
        <w:ind w:firstLine="1920" w:firstLineChars="600"/>
        <w:textAlignment w:val="auto"/>
        <w:rPr>
          <w:rFonts w:ascii="仿宋_GB2312" w:eastAsia="仿宋_GB2312"/>
          <w:sz w:val="32"/>
          <w:szCs w:val="32"/>
        </w:rPr>
      </w:pPr>
      <w:r>
        <w:rPr>
          <w:rFonts w:hint="eastAsia" w:ascii="仿宋_GB2312" w:eastAsia="仿宋_GB2312"/>
          <w:color w:val="auto"/>
          <w:sz w:val="32"/>
          <w:szCs w:val="32"/>
        </w:rPr>
        <w:t>栾吉学</w:t>
      </w:r>
      <w:r>
        <w:rPr>
          <w:rFonts w:hint="eastAsia" w:ascii="仿宋_GB2312" w:eastAsia="仿宋_GB2312"/>
          <w:sz w:val="32"/>
          <w:szCs w:val="32"/>
        </w:rPr>
        <w:t xml:space="preserve">    田横度假区农业农村服务中心主任</w:t>
      </w:r>
    </w:p>
    <w:p w14:paraId="1FF0AD61">
      <w:pPr>
        <w:tabs>
          <w:tab w:val="left" w:pos="2145"/>
        </w:tabs>
        <w:wordWrap/>
        <w:adjustRightInd/>
        <w:spacing w:line="560" w:lineRule="exact"/>
        <w:ind w:firstLine="1920" w:firstLineChars="600"/>
        <w:textAlignment w:val="auto"/>
        <w:rPr>
          <w:rFonts w:ascii="仿宋_GB2312" w:eastAsia="仿宋_GB2312"/>
          <w:sz w:val="32"/>
          <w:szCs w:val="32"/>
        </w:rPr>
      </w:pPr>
      <w:r>
        <w:rPr>
          <w:rFonts w:hint="eastAsia" w:ascii="仿宋_GB2312" w:eastAsia="仿宋_GB2312"/>
          <w:sz w:val="32"/>
          <w:szCs w:val="32"/>
        </w:rPr>
        <w:t>崔学文    龙泉街道农业农村服务中心主任</w:t>
      </w:r>
    </w:p>
    <w:p w14:paraId="3F4C836D">
      <w:pPr>
        <w:tabs>
          <w:tab w:val="left" w:pos="2145"/>
        </w:tabs>
        <w:wordWrap/>
        <w:adjustRightInd/>
        <w:spacing w:line="560" w:lineRule="exact"/>
        <w:ind w:firstLine="1920" w:firstLineChars="600"/>
        <w:textAlignment w:val="auto"/>
        <w:rPr>
          <w:rFonts w:ascii="仿宋_GB2312" w:eastAsia="仿宋_GB2312"/>
          <w:sz w:val="32"/>
          <w:szCs w:val="32"/>
        </w:rPr>
      </w:pPr>
      <w:r>
        <w:rPr>
          <w:rFonts w:hint="eastAsia" w:ascii="仿宋_GB2312" w:eastAsia="仿宋_GB2312"/>
          <w:sz w:val="32"/>
          <w:szCs w:val="32"/>
          <w:lang w:eastAsia="zh-CN"/>
        </w:rPr>
        <w:t>孙超群</w:t>
      </w:r>
      <w:r>
        <w:rPr>
          <w:rFonts w:hint="eastAsia" w:ascii="仿宋_GB2312" w:eastAsia="仿宋_GB2312"/>
          <w:sz w:val="32"/>
          <w:szCs w:val="32"/>
        </w:rPr>
        <w:t xml:space="preserve">    温泉街道农业农村服务中心主任</w:t>
      </w:r>
    </w:p>
    <w:p w14:paraId="26AC78CE">
      <w:pPr>
        <w:tabs>
          <w:tab w:val="left" w:pos="2145"/>
        </w:tabs>
        <w:wordWrap/>
        <w:adjustRightInd/>
        <w:spacing w:line="560" w:lineRule="exact"/>
        <w:ind w:firstLine="1920" w:firstLineChars="600"/>
        <w:textAlignment w:val="auto"/>
        <w:rPr>
          <w:rFonts w:ascii="仿宋_GB2312" w:eastAsia="仿宋_GB2312"/>
          <w:sz w:val="32"/>
          <w:szCs w:val="32"/>
        </w:rPr>
      </w:pPr>
      <w:r>
        <w:rPr>
          <w:rFonts w:hint="eastAsia" w:ascii="仿宋_GB2312" w:eastAsia="仿宋_GB2312"/>
          <w:sz w:val="32"/>
          <w:szCs w:val="32"/>
        </w:rPr>
        <w:t>于  群    通济街道农业农村服务中心主任</w:t>
      </w:r>
    </w:p>
    <w:p w14:paraId="0EF2B14C">
      <w:pPr>
        <w:tabs>
          <w:tab w:val="left" w:pos="2145"/>
        </w:tabs>
        <w:wordWrap/>
        <w:adjustRightInd/>
        <w:spacing w:line="560" w:lineRule="exact"/>
        <w:ind w:firstLine="1920" w:firstLineChars="600"/>
        <w:textAlignment w:val="auto"/>
        <w:rPr>
          <w:rFonts w:ascii="仿宋_GB2312" w:eastAsia="仿宋_GB2312"/>
          <w:sz w:val="32"/>
          <w:szCs w:val="32"/>
        </w:rPr>
      </w:pPr>
      <w:r>
        <w:rPr>
          <w:rFonts w:hint="eastAsia" w:ascii="仿宋_GB2312" w:eastAsia="仿宋_GB2312"/>
          <w:sz w:val="32"/>
          <w:szCs w:val="32"/>
          <w:lang w:eastAsia="zh-CN"/>
        </w:rPr>
        <w:t>房旭波</w:t>
      </w:r>
      <w:r>
        <w:rPr>
          <w:rFonts w:hint="eastAsia" w:ascii="仿宋_GB2312" w:eastAsia="仿宋_GB2312"/>
          <w:sz w:val="32"/>
          <w:szCs w:val="32"/>
        </w:rPr>
        <w:t xml:space="preserve">    北安街道农业农村服务中心主任</w:t>
      </w:r>
    </w:p>
    <w:p w14:paraId="256D8A34">
      <w:pPr>
        <w:wordWrap/>
        <w:adjustRightInd/>
        <w:spacing w:line="560" w:lineRule="exact"/>
        <w:ind w:firstLine="1920" w:firstLineChars="600"/>
        <w:textAlignment w:val="auto"/>
        <w:rPr>
          <w:rFonts w:hint="eastAsia" w:ascii="仿宋_GB2312" w:eastAsia="仿宋_GB2312"/>
          <w:sz w:val="32"/>
          <w:szCs w:val="32"/>
          <w:lang w:eastAsia="zh-CN"/>
        </w:rPr>
      </w:pPr>
      <w:r>
        <w:rPr>
          <w:rFonts w:hint="eastAsia" w:ascii="仿宋_GB2312" w:eastAsia="仿宋_GB2312"/>
          <w:color w:val="auto"/>
          <w:sz w:val="32"/>
          <w:szCs w:val="32"/>
          <w:lang w:eastAsia="zh-CN"/>
        </w:rPr>
        <w:t>王孝忠</w:t>
      </w:r>
      <w:r>
        <w:rPr>
          <w:rFonts w:hint="eastAsia" w:ascii="仿宋_GB2312" w:eastAsia="仿宋_GB2312"/>
          <w:sz w:val="32"/>
          <w:szCs w:val="32"/>
        </w:rPr>
        <w:t xml:space="preserve">    通济新区农业农村服务中心</w:t>
      </w:r>
      <w:r>
        <w:rPr>
          <w:rFonts w:hint="eastAsia" w:ascii="仿宋_GB2312" w:eastAsia="仿宋_GB2312"/>
          <w:sz w:val="32"/>
          <w:szCs w:val="32"/>
          <w:lang w:eastAsia="zh-CN"/>
        </w:rPr>
        <w:t>主任</w:t>
      </w:r>
    </w:p>
    <w:p w14:paraId="633E715C">
      <w:pPr>
        <w:wordWrap/>
        <w:adjustRightIn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领导小组下设办公室，办公室设在区农业农村局农业技术推广</w:t>
      </w:r>
      <w:r>
        <w:rPr>
          <w:rFonts w:hint="eastAsia" w:ascii="仿宋_GB2312" w:eastAsia="仿宋_GB2312"/>
          <w:sz w:val="32"/>
          <w:szCs w:val="32"/>
          <w:lang w:eastAsia="zh-CN"/>
        </w:rPr>
        <w:t>科</w:t>
      </w:r>
      <w:r>
        <w:rPr>
          <w:rFonts w:hint="eastAsia" w:ascii="仿宋_GB2312" w:eastAsia="仿宋_GB2312"/>
          <w:sz w:val="32"/>
          <w:szCs w:val="32"/>
        </w:rPr>
        <w:t>，牵头负责项目的组织实施、日常督导和调度等工作，</w:t>
      </w:r>
      <w:r>
        <w:rPr>
          <w:rFonts w:hint="eastAsia" w:ascii="仿宋_GB2312" w:eastAsia="仿宋_GB2312"/>
          <w:sz w:val="32"/>
          <w:szCs w:val="32"/>
          <w:lang w:eastAsia="zh-CN"/>
        </w:rPr>
        <w:t>赵胜</w:t>
      </w:r>
      <w:r>
        <w:rPr>
          <w:rFonts w:hint="eastAsia" w:ascii="仿宋_GB2312" w:eastAsia="仿宋_GB2312"/>
          <w:sz w:val="32"/>
          <w:szCs w:val="32"/>
        </w:rPr>
        <w:t>同志兼任办公室主任。</w:t>
      </w:r>
    </w:p>
    <w:p w14:paraId="515D0D21">
      <w:pPr>
        <w:pStyle w:val="2"/>
        <w:wordWrap/>
        <w:adjustRightInd/>
        <w:spacing w:line="560" w:lineRule="exact"/>
        <w:ind w:firstLine="420"/>
        <w:textAlignment w:val="auto"/>
      </w:pPr>
    </w:p>
    <w:p w14:paraId="0416397E">
      <w:pPr>
        <w:wordWrap/>
        <w:adjustRightInd/>
        <w:spacing w:line="560" w:lineRule="exact"/>
        <w:textAlignment w:val="auto"/>
        <w:rPr>
          <w:rFonts w:ascii="黑体" w:eastAsia="黑体"/>
          <w:sz w:val="32"/>
          <w:szCs w:val="32"/>
        </w:rPr>
      </w:pPr>
    </w:p>
    <w:p w14:paraId="6808930C">
      <w:pPr>
        <w:wordWrap/>
        <w:adjustRightInd/>
        <w:spacing w:line="560" w:lineRule="exact"/>
        <w:textAlignment w:val="auto"/>
        <w:rPr>
          <w:rFonts w:ascii="黑体" w:eastAsia="黑体"/>
          <w:sz w:val="32"/>
          <w:szCs w:val="32"/>
        </w:rPr>
      </w:pPr>
      <w:r>
        <w:rPr>
          <w:rFonts w:hint="eastAsia" w:ascii="黑体" w:eastAsia="黑体"/>
          <w:sz w:val="32"/>
          <w:szCs w:val="32"/>
        </w:rPr>
        <w:br w:type="page"/>
      </w:r>
    </w:p>
    <w:p w14:paraId="6D384919">
      <w:pPr>
        <w:wordWrap/>
        <w:adjustRightInd/>
        <w:spacing w:line="560" w:lineRule="exact"/>
        <w:textAlignment w:val="auto"/>
        <w:rPr>
          <w:rFonts w:ascii="黑体" w:eastAsia="黑体"/>
          <w:sz w:val="32"/>
          <w:szCs w:val="32"/>
        </w:rPr>
      </w:pPr>
      <w:r>
        <w:rPr>
          <w:rFonts w:hint="eastAsia" w:ascii="黑体" w:eastAsia="黑体"/>
          <w:sz w:val="32"/>
          <w:szCs w:val="32"/>
        </w:rPr>
        <w:t>附件2</w:t>
      </w:r>
    </w:p>
    <w:p w14:paraId="5F37D01E">
      <w:pPr>
        <w:tabs>
          <w:tab w:val="left" w:pos="2127"/>
        </w:tabs>
        <w:wordWrap/>
        <w:adjustRightInd/>
        <w:spacing w:line="560" w:lineRule="exact"/>
        <w:jc w:val="center"/>
        <w:textAlignment w:val="auto"/>
        <w:rPr>
          <w:rFonts w:ascii="方正小标宋_GBK" w:hAnsi="方正小标宋_GBK" w:eastAsia="方正小标宋_GBK" w:cs="方正小标宋_GBK"/>
          <w:sz w:val="44"/>
          <w:szCs w:val="44"/>
        </w:rPr>
      </w:pPr>
    </w:p>
    <w:p w14:paraId="3D63D31D">
      <w:pPr>
        <w:keepNext w:val="0"/>
        <w:keepLines w:val="0"/>
        <w:pageBreakBefore w:val="0"/>
        <w:widowControl w:val="0"/>
        <w:tabs>
          <w:tab w:val="left" w:pos="2127"/>
        </w:tabs>
        <w:kinsoku/>
        <w:wordWrap/>
        <w:overflowPunct/>
        <w:topLinePunct w:val="0"/>
        <w:autoSpaceDE/>
        <w:autoSpaceDN/>
        <w:bidi w:val="0"/>
        <w:adjustRightInd/>
        <w:snapToGrid/>
        <w:spacing w:line="560" w:lineRule="exact"/>
        <w:jc w:val="center"/>
        <w:textAlignment w:val="auto"/>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即墨区</w:t>
      </w:r>
      <w:r>
        <w:rPr>
          <w:rFonts w:hint="eastAsia" w:ascii="方正小标宋_GBK" w:hAnsi="方正小标宋_GBK" w:eastAsia="方正小标宋_GBK" w:cs="方正小标宋_GBK"/>
          <w:sz w:val="44"/>
          <w:szCs w:val="44"/>
          <w:lang w:eastAsia="zh-CN"/>
        </w:rPr>
        <w:t>202</w:t>
      </w:r>
      <w:r>
        <w:rPr>
          <w:rFonts w:hint="eastAsia" w:ascii="方正小标宋_GBK" w:hAnsi="方正小标宋_GBK" w:eastAsia="方正小标宋_GBK" w:cs="方正小标宋_GBK"/>
          <w:sz w:val="44"/>
          <w:szCs w:val="44"/>
          <w:lang w:val="en-US" w:eastAsia="zh-CN"/>
        </w:rPr>
        <w:t>4</w:t>
      </w:r>
      <w:r>
        <w:rPr>
          <w:rFonts w:hint="eastAsia" w:ascii="方正小标宋_GBK" w:hAnsi="方正小标宋_GBK" w:eastAsia="方正小标宋_GBK" w:cs="方正小标宋_GBK"/>
          <w:sz w:val="44"/>
          <w:szCs w:val="44"/>
          <w:lang w:eastAsia="zh-CN"/>
        </w:rPr>
        <w:t>年</w:t>
      </w:r>
      <w:r>
        <w:rPr>
          <w:rFonts w:hint="eastAsia" w:ascii="方正小标宋_GBK" w:hAnsi="方正小标宋_GBK" w:eastAsia="方正小标宋_GBK" w:cs="方正小标宋_GBK"/>
          <w:sz w:val="44"/>
          <w:szCs w:val="44"/>
        </w:rPr>
        <w:t>小麦良种统一供种补贴项目</w:t>
      </w:r>
    </w:p>
    <w:p w14:paraId="02DB0F28">
      <w:pPr>
        <w:keepNext w:val="0"/>
        <w:keepLines w:val="0"/>
        <w:pageBreakBefore w:val="0"/>
        <w:widowControl w:val="0"/>
        <w:tabs>
          <w:tab w:val="left" w:pos="2127"/>
        </w:tabs>
        <w:kinsoku/>
        <w:wordWrap/>
        <w:overflowPunct/>
        <w:topLinePunct w:val="0"/>
        <w:autoSpaceDE/>
        <w:autoSpaceDN/>
        <w:bidi w:val="0"/>
        <w:adjustRightInd/>
        <w:snapToGrid/>
        <w:spacing w:line="560" w:lineRule="exact"/>
        <w:jc w:val="center"/>
        <w:textAlignment w:val="auto"/>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技术小组成员名单</w:t>
      </w:r>
    </w:p>
    <w:p w14:paraId="04CAA20F">
      <w:pPr>
        <w:keepNext w:val="0"/>
        <w:keepLines w:val="0"/>
        <w:pageBreakBefore w:val="0"/>
        <w:widowControl w:val="0"/>
        <w:tabs>
          <w:tab w:val="left" w:pos="2127"/>
        </w:tabs>
        <w:kinsoku/>
        <w:wordWrap/>
        <w:overflowPunct/>
        <w:topLinePunct w:val="0"/>
        <w:autoSpaceDE/>
        <w:autoSpaceDN/>
        <w:bidi w:val="0"/>
        <w:adjustRightInd/>
        <w:snapToGrid/>
        <w:spacing w:line="560" w:lineRule="exact"/>
        <w:ind w:firstLine="640" w:firstLineChars="200"/>
        <w:textAlignment w:val="auto"/>
        <w:rPr>
          <w:rFonts w:ascii="仿宋_GB2312" w:hAnsi="文星标宋" w:eastAsia="仿宋_GB2312"/>
          <w:sz w:val="32"/>
          <w:szCs w:val="32"/>
        </w:rPr>
      </w:pPr>
    </w:p>
    <w:p w14:paraId="62679D0A">
      <w:pPr>
        <w:keepNext w:val="0"/>
        <w:keepLines w:val="0"/>
        <w:pageBreakBefore w:val="0"/>
        <w:widowControl w:val="0"/>
        <w:kinsoku/>
        <w:wordWrap/>
        <w:overflowPunct/>
        <w:topLinePunct w:val="0"/>
        <w:autoSpaceDE/>
        <w:autoSpaceDN/>
        <w:bidi w:val="0"/>
        <w:adjustRightInd/>
        <w:snapToGrid/>
        <w:spacing w:line="560" w:lineRule="exact"/>
        <w:ind w:firstLine="320" w:firstLineChars="100"/>
        <w:textAlignment w:val="auto"/>
        <w:rPr>
          <w:rFonts w:hint="eastAsia" w:ascii="仿宋_GB2312" w:hAnsi="文星标宋" w:eastAsia="仿宋_GB2312"/>
          <w:sz w:val="32"/>
          <w:szCs w:val="32"/>
          <w:lang w:eastAsia="zh-CN"/>
        </w:rPr>
      </w:pPr>
      <w:r>
        <w:rPr>
          <w:rFonts w:hint="eastAsia" w:ascii="仿宋_GB2312" w:hAnsi="文星标宋" w:eastAsia="仿宋_GB2312"/>
          <w:sz w:val="32"/>
          <w:szCs w:val="32"/>
        </w:rPr>
        <w:t>组  长</w:t>
      </w:r>
      <w:r>
        <w:rPr>
          <w:rFonts w:hint="eastAsia" w:ascii="仿宋_GB2312" w:hAnsi="文星标宋" w:eastAsia="仿宋_GB2312"/>
          <w:sz w:val="32"/>
          <w:szCs w:val="32"/>
          <w:lang w:eastAsia="zh-CN"/>
        </w:rPr>
        <w:t>：隋雪德</w:t>
      </w:r>
      <w:r>
        <w:rPr>
          <w:rFonts w:hint="eastAsia" w:ascii="仿宋_GB2312" w:hAnsi="文星标宋" w:eastAsia="仿宋_GB2312"/>
          <w:sz w:val="32"/>
          <w:szCs w:val="32"/>
          <w:lang w:val="en-US" w:eastAsia="zh-CN"/>
        </w:rPr>
        <w:t xml:space="preserve">  </w:t>
      </w:r>
      <w:r>
        <w:rPr>
          <w:rFonts w:hint="eastAsia" w:ascii="仿宋_GB2312" w:hAnsi="文星标宋" w:eastAsia="仿宋_GB2312"/>
          <w:sz w:val="32"/>
          <w:szCs w:val="32"/>
        </w:rPr>
        <w:t>区农业农村</w:t>
      </w:r>
      <w:r>
        <w:rPr>
          <w:rFonts w:hint="eastAsia" w:ascii="仿宋_GB2312" w:hAnsi="文星标宋" w:eastAsia="仿宋_GB2312"/>
          <w:sz w:val="32"/>
          <w:szCs w:val="32"/>
          <w:lang w:eastAsia="zh-CN"/>
        </w:rPr>
        <w:t>发展服务中心主任</w:t>
      </w:r>
    </w:p>
    <w:p w14:paraId="0FD2EF18">
      <w:pPr>
        <w:keepNext w:val="0"/>
        <w:keepLines w:val="0"/>
        <w:pageBreakBefore w:val="0"/>
        <w:widowControl w:val="0"/>
        <w:kinsoku/>
        <w:wordWrap/>
        <w:overflowPunct/>
        <w:topLinePunct w:val="0"/>
        <w:autoSpaceDE/>
        <w:autoSpaceDN/>
        <w:bidi w:val="0"/>
        <w:adjustRightInd/>
        <w:snapToGrid/>
        <w:spacing w:line="560" w:lineRule="exact"/>
        <w:ind w:firstLine="320" w:firstLineChars="100"/>
        <w:textAlignment w:val="auto"/>
        <w:rPr>
          <w:rFonts w:hint="eastAsia" w:ascii="仿宋_GB2312" w:hAnsi="文星标宋" w:eastAsia="仿宋_GB2312"/>
          <w:spacing w:val="0"/>
          <w:w w:val="100"/>
          <w:sz w:val="32"/>
          <w:szCs w:val="32"/>
          <w:lang w:eastAsia="zh-CN"/>
        </w:rPr>
      </w:pPr>
      <w:r>
        <w:rPr>
          <w:rFonts w:hint="eastAsia" w:ascii="仿宋_GB2312" w:hAnsi="文星标宋" w:eastAsia="仿宋_GB2312"/>
          <w:sz w:val="32"/>
          <w:szCs w:val="32"/>
        </w:rPr>
        <w:t>成  员</w:t>
      </w:r>
      <w:r>
        <w:rPr>
          <w:rFonts w:hint="eastAsia" w:ascii="仿宋_GB2312" w:hAnsi="文星标宋" w:eastAsia="仿宋_GB2312"/>
          <w:sz w:val="32"/>
          <w:szCs w:val="32"/>
          <w:lang w:val="en-US" w:eastAsia="zh-CN"/>
        </w:rPr>
        <w:t>：</w:t>
      </w:r>
      <w:r>
        <w:rPr>
          <w:rFonts w:hint="eastAsia" w:ascii="仿宋_GB2312" w:hAnsi="文星标宋" w:eastAsia="仿宋_GB2312"/>
          <w:sz w:val="32"/>
          <w:szCs w:val="32"/>
        </w:rPr>
        <w:t>修翠波</w:t>
      </w:r>
      <w:r>
        <w:rPr>
          <w:rFonts w:hint="eastAsia" w:ascii="仿宋_GB2312" w:hAnsi="文星标宋" w:eastAsia="仿宋_GB2312"/>
          <w:sz w:val="32"/>
          <w:szCs w:val="32"/>
          <w:lang w:val="en-US" w:eastAsia="zh-CN"/>
        </w:rPr>
        <w:t xml:space="preserve">  </w:t>
      </w:r>
      <w:r>
        <w:rPr>
          <w:rFonts w:hint="eastAsia" w:ascii="仿宋_GB2312" w:hAnsi="文星标宋" w:eastAsia="仿宋_GB2312"/>
          <w:spacing w:val="0"/>
          <w:w w:val="100"/>
          <w:sz w:val="32"/>
          <w:szCs w:val="32"/>
        </w:rPr>
        <w:t>区农业农村</w:t>
      </w:r>
      <w:r>
        <w:rPr>
          <w:rFonts w:hint="eastAsia" w:ascii="仿宋_GB2312" w:hAnsi="文星标宋" w:eastAsia="仿宋_GB2312"/>
          <w:spacing w:val="0"/>
          <w:w w:val="100"/>
          <w:sz w:val="32"/>
          <w:szCs w:val="32"/>
          <w:lang w:eastAsia="zh-CN"/>
        </w:rPr>
        <w:t>发展服务中心</w:t>
      </w:r>
      <w:r>
        <w:rPr>
          <w:rFonts w:hint="eastAsia" w:ascii="仿宋_GB2312" w:hAnsi="文星标宋" w:eastAsia="仿宋_GB2312"/>
          <w:spacing w:val="0"/>
          <w:w w:val="100"/>
          <w:sz w:val="32"/>
          <w:szCs w:val="32"/>
        </w:rPr>
        <w:t>农技</w:t>
      </w:r>
      <w:r>
        <w:rPr>
          <w:rFonts w:hint="eastAsia" w:ascii="仿宋_GB2312" w:hAnsi="文星标宋" w:eastAsia="仿宋_GB2312"/>
          <w:spacing w:val="0"/>
          <w:w w:val="100"/>
          <w:sz w:val="32"/>
          <w:szCs w:val="32"/>
          <w:lang w:eastAsia="zh-CN"/>
        </w:rPr>
        <w:t>科研究员</w:t>
      </w:r>
    </w:p>
    <w:p w14:paraId="79157C8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文星标宋" w:eastAsia="仿宋_GB2312"/>
          <w:spacing w:val="-11"/>
          <w:sz w:val="32"/>
          <w:szCs w:val="32"/>
        </w:rPr>
      </w:pPr>
      <w:r>
        <w:rPr>
          <w:rFonts w:hint="eastAsia" w:ascii="仿宋_GB2312" w:hAnsi="文星标宋" w:eastAsia="仿宋_GB2312"/>
          <w:sz w:val="32"/>
          <w:szCs w:val="32"/>
        </w:rPr>
        <w:t xml:space="preserve">      王志葵</w:t>
      </w:r>
      <w:r>
        <w:rPr>
          <w:rFonts w:hint="eastAsia" w:ascii="仿宋_GB2312" w:hAnsi="文星标宋" w:eastAsia="仿宋_GB2312"/>
          <w:sz w:val="32"/>
          <w:szCs w:val="32"/>
          <w:lang w:val="en-US" w:eastAsia="zh-CN"/>
        </w:rPr>
        <w:t xml:space="preserve">  </w:t>
      </w:r>
      <w:r>
        <w:rPr>
          <w:rFonts w:hint="eastAsia" w:ascii="仿宋_GB2312" w:hAnsi="文星标宋" w:eastAsia="仿宋_GB2312"/>
          <w:spacing w:val="-11"/>
          <w:sz w:val="32"/>
          <w:szCs w:val="32"/>
        </w:rPr>
        <w:t>区</w:t>
      </w:r>
      <w:r>
        <w:rPr>
          <w:rFonts w:hint="eastAsia" w:ascii="仿宋_GB2312" w:hAnsi="文星标宋" w:eastAsia="仿宋_GB2312"/>
          <w:spacing w:val="-11"/>
          <w:w w:val="100"/>
          <w:sz w:val="32"/>
          <w:szCs w:val="32"/>
        </w:rPr>
        <w:t>农业农村</w:t>
      </w:r>
      <w:r>
        <w:rPr>
          <w:rFonts w:hint="eastAsia" w:ascii="仿宋_GB2312" w:hAnsi="文星标宋" w:eastAsia="仿宋_GB2312"/>
          <w:spacing w:val="-11"/>
          <w:w w:val="100"/>
          <w:sz w:val="32"/>
          <w:szCs w:val="32"/>
          <w:lang w:eastAsia="zh-CN"/>
        </w:rPr>
        <w:t>发展服务中心</w:t>
      </w:r>
      <w:r>
        <w:rPr>
          <w:rFonts w:hint="eastAsia" w:ascii="仿宋_GB2312" w:hAnsi="文星标宋" w:eastAsia="仿宋_GB2312"/>
          <w:spacing w:val="-11"/>
          <w:sz w:val="32"/>
          <w:szCs w:val="32"/>
        </w:rPr>
        <w:t>土肥</w:t>
      </w:r>
      <w:r>
        <w:rPr>
          <w:rFonts w:hint="eastAsia" w:ascii="仿宋_GB2312" w:hAnsi="文星标宋" w:eastAsia="仿宋_GB2312"/>
          <w:spacing w:val="-11"/>
          <w:sz w:val="32"/>
          <w:szCs w:val="32"/>
          <w:lang w:eastAsia="zh-CN"/>
        </w:rPr>
        <w:t>科</w:t>
      </w:r>
      <w:r>
        <w:rPr>
          <w:rFonts w:hint="eastAsia" w:ascii="仿宋_GB2312" w:hAnsi="文星标宋" w:eastAsia="仿宋_GB2312"/>
          <w:spacing w:val="-11"/>
          <w:sz w:val="32"/>
          <w:szCs w:val="32"/>
        </w:rPr>
        <w:t>高级农艺师</w:t>
      </w:r>
    </w:p>
    <w:p w14:paraId="205B7B1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文星标宋" w:eastAsia="仿宋_GB2312"/>
          <w:spacing w:val="-11"/>
          <w:sz w:val="32"/>
          <w:szCs w:val="32"/>
          <w:lang w:val="en-US" w:eastAsia="zh-CN"/>
        </w:rPr>
      </w:pPr>
      <w:r>
        <w:rPr>
          <w:rFonts w:hint="eastAsia" w:ascii="仿宋_GB2312" w:hAnsi="文星标宋" w:eastAsia="仿宋_GB2312"/>
          <w:sz w:val="32"/>
          <w:szCs w:val="32"/>
        </w:rPr>
        <w:t xml:space="preserve">     </w:t>
      </w:r>
      <w:r>
        <w:rPr>
          <w:rFonts w:hint="eastAsia" w:ascii="仿宋_GB2312" w:hAnsi="文星标宋" w:eastAsia="仿宋_GB2312"/>
          <w:sz w:val="32"/>
          <w:szCs w:val="32"/>
          <w:lang w:val="en-US" w:eastAsia="zh-CN"/>
        </w:rPr>
        <w:t xml:space="preserve"> </w:t>
      </w:r>
      <w:r>
        <w:rPr>
          <w:rFonts w:hint="eastAsia" w:ascii="仿宋_GB2312" w:hAnsi="文星标宋" w:eastAsia="仿宋_GB2312"/>
          <w:sz w:val="32"/>
          <w:szCs w:val="32"/>
          <w:lang w:eastAsia="zh-CN"/>
        </w:rPr>
        <w:t>徐瑞芹</w:t>
      </w:r>
      <w:r>
        <w:rPr>
          <w:rFonts w:hint="eastAsia" w:ascii="仿宋_GB2312" w:hAnsi="文星标宋" w:eastAsia="仿宋_GB2312"/>
          <w:sz w:val="32"/>
          <w:szCs w:val="32"/>
          <w:lang w:val="en-US" w:eastAsia="zh-CN"/>
        </w:rPr>
        <w:t xml:space="preserve">  </w:t>
      </w:r>
      <w:r>
        <w:rPr>
          <w:rFonts w:hint="eastAsia" w:ascii="仿宋_GB2312" w:hAnsi="文星标宋" w:eastAsia="仿宋_GB2312"/>
          <w:spacing w:val="-11"/>
          <w:sz w:val="32"/>
          <w:szCs w:val="32"/>
        </w:rPr>
        <w:t>区农业农村</w:t>
      </w:r>
      <w:r>
        <w:rPr>
          <w:rFonts w:hint="eastAsia" w:ascii="仿宋_GB2312" w:hAnsi="文星标宋" w:eastAsia="仿宋_GB2312"/>
          <w:spacing w:val="-11"/>
          <w:sz w:val="32"/>
          <w:szCs w:val="32"/>
          <w:lang w:eastAsia="zh-CN"/>
        </w:rPr>
        <w:t>发展服务中心植保科</w:t>
      </w:r>
      <w:r>
        <w:rPr>
          <w:rFonts w:hint="eastAsia" w:ascii="仿宋_GB2312" w:hAnsi="文星标宋" w:eastAsia="仿宋_GB2312"/>
          <w:spacing w:val="-11"/>
          <w:sz w:val="32"/>
          <w:szCs w:val="32"/>
        </w:rPr>
        <w:t>高级农艺</w:t>
      </w:r>
      <w:r>
        <w:rPr>
          <w:rFonts w:hint="eastAsia" w:ascii="仿宋_GB2312" w:hAnsi="文星标宋" w:eastAsia="仿宋_GB2312"/>
          <w:spacing w:val="-11"/>
          <w:sz w:val="32"/>
          <w:szCs w:val="32"/>
          <w:lang w:eastAsia="zh-CN"/>
        </w:rPr>
        <w:t>师</w:t>
      </w:r>
    </w:p>
    <w:p w14:paraId="567D360A">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eastAsia" w:ascii="仿宋_GB2312" w:hAnsi="文星标宋" w:eastAsia="仿宋_GB2312"/>
          <w:spacing w:val="-11"/>
          <w:sz w:val="32"/>
          <w:szCs w:val="32"/>
        </w:rPr>
      </w:pPr>
      <w:r>
        <w:rPr>
          <w:rFonts w:hint="eastAsia" w:ascii="仿宋_GB2312" w:hAnsi="文星标宋" w:eastAsia="仿宋_GB2312"/>
          <w:sz w:val="32"/>
          <w:szCs w:val="32"/>
        </w:rPr>
        <w:t>陆培举</w:t>
      </w:r>
      <w:r>
        <w:rPr>
          <w:rFonts w:hint="eastAsia" w:ascii="仿宋_GB2312" w:hAnsi="文星标宋" w:eastAsia="仿宋_GB2312"/>
          <w:sz w:val="32"/>
          <w:szCs w:val="32"/>
          <w:lang w:val="en-US" w:eastAsia="zh-CN"/>
        </w:rPr>
        <w:t xml:space="preserve">  </w:t>
      </w:r>
      <w:r>
        <w:rPr>
          <w:rFonts w:hint="eastAsia" w:ascii="仿宋_GB2312" w:hAnsi="文星标宋" w:eastAsia="仿宋_GB2312"/>
          <w:spacing w:val="-11"/>
          <w:sz w:val="32"/>
          <w:szCs w:val="32"/>
        </w:rPr>
        <w:t>区农业农村</w:t>
      </w:r>
      <w:r>
        <w:rPr>
          <w:rFonts w:hint="eastAsia" w:ascii="仿宋_GB2312" w:hAnsi="文星标宋" w:eastAsia="仿宋_GB2312"/>
          <w:spacing w:val="-11"/>
          <w:sz w:val="32"/>
          <w:szCs w:val="32"/>
          <w:lang w:eastAsia="zh-CN"/>
        </w:rPr>
        <w:t>发展服务中心农技科</w:t>
      </w:r>
      <w:r>
        <w:rPr>
          <w:rFonts w:hint="eastAsia" w:ascii="仿宋_GB2312" w:hAnsi="文星标宋" w:eastAsia="仿宋_GB2312"/>
          <w:spacing w:val="-11"/>
          <w:sz w:val="32"/>
          <w:szCs w:val="32"/>
        </w:rPr>
        <w:t>高级农艺师</w:t>
      </w:r>
    </w:p>
    <w:p w14:paraId="0988A3DB">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eastAsia" w:ascii="仿宋_GB2312" w:hAnsi="文星标宋" w:eastAsia="仿宋_GB2312"/>
          <w:spacing w:val="-11"/>
          <w:sz w:val="32"/>
          <w:szCs w:val="32"/>
        </w:rPr>
      </w:pPr>
      <w:r>
        <w:rPr>
          <w:rFonts w:hint="eastAsia" w:ascii="仿宋_GB2312" w:hAnsi="文星标宋" w:eastAsia="仿宋_GB2312"/>
          <w:sz w:val="32"/>
          <w:szCs w:val="32"/>
        </w:rPr>
        <w:t>范学鹏</w:t>
      </w:r>
      <w:r>
        <w:rPr>
          <w:rFonts w:hint="eastAsia" w:ascii="仿宋_GB2312" w:hAnsi="文星标宋" w:eastAsia="仿宋_GB2312"/>
          <w:sz w:val="32"/>
          <w:szCs w:val="32"/>
          <w:lang w:val="en-US" w:eastAsia="zh-CN"/>
        </w:rPr>
        <w:t xml:space="preserve">  </w:t>
      </w:r>
      <w:r>
        <w:rPr>
          <w:rFonts w:hint="eastAsia" w:ascii="仿宋_GB2312" w:hAnsi="文星标宋" w:eastAsia="仿宋_GB2312"/>
          <w:spacing w:val="-11"/>
          <w:sz w:val="32"/>
          <w:szCs w:val="32"/>
        </w:rPr>
        <w:t>区农业农村</w:t>
      </w:r>
      <w:r>
        <w:rPr>
          <w:rFonts w:hint="eastAsia" w:ascii="仿宋_GB2312" w:hAnsi="文星标宋" w:eastAsia="仿宋_GB2312"/>
          <w:spacing w:val="-11"/>
          <w:sz w:val="32"/>
          <w:szCs w:val="32"/>
          <w:lang w:eastAsia="zh-CN"/>
        </w:rPr>
        <w:t>发展服务中心农技科</w:t>
      </w:r>
      <w:r>
        <w:rPr>
          <w:rFonts w:hint="eastAsia" w:ascii="仿宋_GB2312" w:hAnsi="文星标宋" w:eastAsia="仿宋_GB2312"/>
          <w:spacing w:val="-11"/>
          <w:sz w:val="32"/>
          <w:szCs w:val="32"/>
        </w:rPr>
        <w:t>高级农艺师</w:t>
      </w:r>
    </w:p>
    <w:p w14:paraId="2D7FD7A0">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eastAsia" w:ascii="仿宋_GB2312" w:hAnsi="文星标宋" w:eastAsia="仿宋_GB2312"/>
          <w:spacing w:val="-11"/>
          <w:sz w:val="32"/>
          <w:szCs w:val="32"/>
        </w:rPr>
      </w:pPr>
      <w:r>
        <w:rPr>
          <w:rFonts w:hint="eastAsia" w:ascii="仿宋_GB2312" w:hAnsi="文星标宋" w:eastAsia="仿宋_GB2312"/>
          <w:sz w:val="32"/>
          <w:szCs w:val="32"/>
          <w:lang w:eastAsia="zh-CN"/>
        </w:rPr>
        <w:t>周民生</w:t>
      </w:r>
      <w:r>
        <w:rPr>
          <w:rFonts w:hint="eastAsia" w:ascii="仿宋_GB2312" w:hAnsi="文星标宋" w:eastAsia="仿宋_GB2312"/>
          <w:sz w:val="32"/>
          <w:szCs w:val="32"/>
          <w:lang w:val="en-US" w:eastAsia="zh-CN"/>
        </w:rPr>
        <w:t xml:space="preserve">  </w:t>
      </w:r>
      <w:r>
        <w:rPr>
          <w:rFonts w:hint="eastAsia" w:ascii="仿宋_GB2312" w:hAnsi="文星标宋" w:eastAsia="仿宋_GB2312"/>
          <w:spacing w:val="0"/>
          <w:sz w:val="32"/>
          <w:szCs w:val="32"/>
        </w:rPr>
        <w:t>区农业农村</w:t>
      </w:r>
      <w:r>
        <w:rPr>
          <w:rFonts w:hint="eastAsia" w:ascii="仿宋_GB2312" w:hAnsi="文星标宋" w:eastAsia="仿宋_GB2312"/>
          <w:spacing w:val="0"/>
          <w:sz w:val="32"/>
          <w:szCs w:val="32"/>
          <w:lang w:eastAsia="zh-CN"/>
        </w:rPr>
        <w:t>发展服务中心农技科</w:t>
      </w:r>
      <w:r>
        <w:rPr>
          <w:rFonts w:hint="eastAsia" w:ascii="仿宋_GB2312" w:hAnsi="文星标宋" w:eastAsia="仿宋_GB2312"/>
          <w:spacing w:val="0"/>
          <w:sz w:val="32"/>
          <w:szCs w:val="32"/>
        </w:rPr>
        <w:t>农艺师</w:t>
      </w:r>
    </w:p>
    <w:p w14:paraId="3DEC3F70">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eastAsia" w:ascii="仿宋_GB2312" w:hAnsi="文星标宋" w:eastAsia="仿宋_GB2312"/>
          <w:spacing w:val="-11"/>
          <w:sz w:val="32"/>
          <w:szCs w:val="32"/>
          <w:lang w:eastAsia="zh-CN"/>
        </w:rPr>
      </w:pPr>
      <w:r>
        <w:rPr>
          <w:rFonts w:hint="eastAsia" w:ascii="仿宋_GB2312" w:hAnsi="文星标宋" w:eastAsia="仿宋_GB2312"/>
          <w:sz w:val="32"/>
          <w:szCs w:val="32"/>
          <w:lang w:val="en-US" w:eastAsia="zh-CN"/>
        </w:rPr>
        <w:t xml:space="preserve">于绍山  </w:t>
      </w:r>
      <w:r>
        <w:rPr>
          <w:rFonts w:hint="eastAsia" w:ascii="仿宋_GB2312" w:hAnsi="文星标宋" w:eastAsia="仿宋_GB2312"/>
          <w:spacing w:val="-11"/>
          <w:sz w:val="32"/>
          <w:szCs w:val="32"/>
        </w:rPr>
        <w:t>区农业农村</w:t>
      </w:r>
      <w:r>
        <w:rPr>
          <w:rFonts w:hint="eastAsia" w:ascii="仿宋_GB2312" w:hAnsi="文星标宋" w:eastAsia="仿宋_GB2312"/>
          <w:spacing w:val="-11"/>
          <w:sz w:val="32"/>
          <w:szCs w:val="32"/>
          <w:lang w:eastAsia="zh-CN"/>
        </w:rPr>
        <w:t>发展服务中心农技科</w:t>
      </w:r>
      <w:r>
        <w:rPr>
          <w:rFonts w:hint="eastAsia" w:ascii="仿宋_GB2312" w:hAnsi="文星标宋" w:eastAsia="仿宋_GB2312"/>
          <w:spacing w:val="-11"/>
          <w:sz w:val="32"/>
          <w:szCs w:val="32"/>
        </w:rPr>
        <w:t>高级农艺</w:t>
      </w:r>
      <w:r>
        <w:rPr>
          <w:rFonts w:hint="eastAsia" w:ascii="仿宋_GB2312" w:hAnsi="文星标宋" w:eastAsia="仿宋_GB2312"/>
          <w:spacing w:val="-11"/>
          <w:sz w:val="32"/>
          <w:szCs w:val="32"/>
          <w:lang w:eastAsia="zh-CN"/>
        </w:rPr>
        <w:t>师</w:t>
      </w:r>
    </w:p>
    <w:p w14:paraId="48303E5D">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eastAsia" w:ascii="仿宋_GB2312" w:hAnsi="文星标宋" w:eastAsia="仿宋_GB2312"/>
          <w:spacing w:val="-11"/>
          <w:sz w:val="32"/>
          <w:szCs w:val="32"/>
          <w:lang w:eastAsia="zh-CN"/>
        </w:rPr>
      </w:pPr>
      <w:r>
        <w:rPr>
          <w:rFonts w:hint="eastAsia" w:ascii="仿宋_GB2312" w:hAnsi="文星标宋" w:eastAsia="仿宋_GB2312"/>
          <w:sz w:val="32"/>
          <w:szCs w:val="32"/>
          <w:lang w:eastAsia="zh-CN"/>
        </w:rPr>
        <w:t>于</w:t>
      </w:r>
      <w:r>
        <w:rPr>
          <w:rFonts w:hint="eastAsia" w:ascii="仿宋_GB2312" w:hAnsi="文星标宋" w:eastAsia="仿宋_GB2312"/>
          <w:sz w:val="32"/>
          <w:szCs w:val="32"/>
          <w:lang w:val="en-US" w:eastAsia="zh-CN"/>
        </w:rPr>
        <w:t xml:space="preserve">文涛  </w:t>
      </w:r>
      <w:r>
        <w:rPr>
          <w:rFonts w:hint="eastAsia" w:ascii="仿宋_GB2312" w:hAnsi="文星标宋" w:eastAsia="仿宋_GB2312"/>
          <w:spacing w:val="-11"/>
          <w:sz w:val="32"/>
          <w:szCs w:val="32"/>
        </w:rPr>
        <w:t>区农业农村</w:t>
      </w:r>
      <w:r>
        <w:rPr>
          <w:rFonts w:hint="eastAsia" w:ascii="仿宋_GB2312" w:hAnsi="文星标宋" w:eastAsia="仿宋_GB2312"/>
          <w:spacing w:val="-11"/>
          <w:sz w:val="32"/>
          <w:szCs w:val="32"/>
          <w:lang w:eastAsia="zh-CN"/>
        </w:rPr>
        <w:t>发展服务中心植保科</w:t>
      </w:r>
      <w:r>
        <w:rPr>
          <w:rFonts w:hint="eastAsia" w:ascii="仿宋_GB2312" w:hAnsi="文星标宋" w:eastAsia="仿宋_GB2312"/>
          <w:spacing w:val="-11"/>
          <w:sz w:val="32"/>
          <w:szCs w:val="32"/>
        </w:rPr>
        <w:t>高级农艺</w:t>
      </w:r>
      <w:r>
        <w:rPr>
          <w:rFonts w:hint="eastAsia" w:ascii="仿宋_GB2312" w:hAnsi="文星标宋" w:eastAsia="仿宋_GB2312"/>
          <w:spacing w:val="-11"/>
          <w:sz w:val="32"/>
          <w:szCs w:val="32"/>
          <w:lang w:eastAsia="zh-CN"/>
        </w:rPr>
        <w:t>师</w:t>
      </w:r>
    </w:p>
    <w:p w14:paraId="44E216E5">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eastAsia" w:ascii="仿宋_GB2312" w:hAnsi="文星标宋" w:eastAsia="仿宋_GB2312"/>
          <w:sz w:val="32"/>
          <w:szCs w:val="32"/>
        </w:rPr>
      </w:pPr>
      <w:r>
        <w:rPr>
          <w:rFonts w:hint="eastAsia" w:ascii="仿宋_GB2312" w:hAnsi="文星标宋" w:eastAsia="仿宋_GB2312"/>
          <w:sz w:val="32"/>
          <w:szCs w:val="32"/>
          <w:lang w:val="en-US" w:eastAsia="zh-CN"/>
        </w:rPr>
        <w:t xml:space="preserve">战雪蕾  </w:t>
      </w:r>
      <w:r>
        <w:rPr>
          <w:rFonts w:hint="eastAsia" w:ascii="仿宋_GB2312" w:hAnsi="文星标宋" w:eastAsia="仿宋_GB2312"/>
          <w:sz w:val="32"/>
          <w:szCs w:val="32"/>
          <w:lang w:eastAsia="zh-CN"/>
        </w:rPr>
        <w:t>区农业农村发展服务中心土肥科农艺师</w:t>
      </w:r>
    </w:p>
    <w:p w14:paraId="3EA5410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文星标宋" w:eastAsia="仿宋_GB2312"/>
          <w:sz w:val="32"/>
          <w:szCs w:val="32"/>
          <w:lang w:val="en-US" w:eastAsia="zh-CN"/>
        </w:rPr>
      </w:pPr>
      <w:r>
        <w:rPr>
          <w:rFonts w:hint="eastAsia" w:ascii="仿宋_GB2312" w:hAnsi="文星标宋" w:eastAsia="仿宋_GB2312"/>
          <w:sz w:val="32"/>
          <w:szCs w:val="32"/>
          <w:lang w:val="en-US" w:eastAsia="zh-CN"/>
        </w:rPr>
        <w:t xml:space="preserve">         </w:t>
      </w:r>
    </w:p>
    <w:p w14:paraId="65AF4E71">
      <w:pPr>
        <w:pStyle w:val="2"/>
        <w:wordWrap/>
        <w:adjustRightInd/>
        <w:spacing w:line="560" w:lineRule="exact"/>
        <w:ind w:firstLine="640"/>
        <w:textAlignment w:val="auto"/>
        <w:rPr>
          <w:rFonts w:hint="default" w:ascii="仿宋_GB2312" w:hAnsi="文星标宋" w:eastAsia="仿宋_GB2312"/>
          <w:spacing w:val="-11"/>
          <w:sz w:val="32"/>
          <w:szCs w:val="32"/>
          <w:lang w:val="en-US" w:eastAsia="zh-CN"/>
        </w:rPr>
      </w:pPr>
      <w:r>
        <w:rPr>
          <w:rFonts w:hint="eastAsia" w:ascii="仿宋_GB2312" w:hAnsi="文星标宋" w:eastAsia="仿宋_GB2312"/>
          <w:spacing w:val="-11"/>
          <w:sz w:val="32"/>
          <w:szCs w:val="32"/>
          <w:lang w:val="en-US" w:eastAsia="zh-CN"/>
        </w:rPr>
        <w:t xml:space="preserve">     </w:t>
      </w:r>
    </w:p>
    <w:p w14:paraId="013D529C">
      <w:pPr>
        <w:rPr>
          <w:rFonts w:ascii="仿宋_GB2312" w:hAnsi="文星标宋" w:eastAsia="仿宋_GB2312"/>
          <w:sz w:val="32"/>
          <w:szCs w:val="32"/>
        </w:rPr>
      </w:pPr>
      <w:r>
        <w:rPr>
          <w:rFonts w:hint="eastAsia" w:ascii="仿宋_GB2312" w:hAnsi="文星标宋" w:eastAsia="仿宋_GB2312"/>
          <w:sz w:val="32"/>
          <w:szCs w:val="32"/>
        </w:rPr>
        <w:br w:type="page"/>
      </w:r>
    </w:p>
    <w:p w14:paraId="01913D43">
      <w:pPr>
        <w:pStyle w:val="2"/>
        <w:ind w:firstLine="0" w:firstLineChars="0"/>
        <w:rPr>
          <w:rFonts w:ascii="黑体" w:hAnsi="黑体" w:eastAsia="黑体" w:cs="黑体"/>
          <w:sz w:val="32"/>
          <w:szCs w:val="32"/>
        </w:rPr>
      </w:pPr>
      <w:r>
        <w:rPr>
          <w:rFonts w:hint="eastAsia" w:ascii="黑体" w:hAnsi="黑体" w:eastAsia="黑体" w:cs="黑体"/>
          <w:sz w:val="32"/>
          <w:szCs w:val="32"/>
        </w:rPr>
        <w:t>附件3</w:t>
      </w:r>
    </w:p>
    <w:p w14:paraId="0883B11B">
      <w:pPr>
        <w:pStyle w:val="2"/>
        <w:ind w:firstLine="640"/>
        <w:rPr>
          <w:rFonts w:ascii="仿宋_GB2312" w:hAnsi="文星标宋" w:eastAsia="仿宋_GB2312"/>
          <w:sz w:val="32"/>
          <w:szCs w:val="32"/>
        </w:rPr>
      </w:pPr>
    </w:p>
    <w:p w14:paraId="05F0BAC6">
      <w:pPr>
        <w:snapToGrid w:val="0"/>
        <w:spacing w:line="560" w:lineRule="exact"/>
        <w:jc w:val="center"/>
        <w:rPr>
          <w:rFonts w:hint="eastAsia"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即墨区</w:t>
      </w:r>
      <w:r>
        <w:rPr>
          <w:rFonts w:hint="eastAsia" w:ascii="方正小标宋_GBK" w:hAnsi="方正小标宋_GBK" w:eastAsia="方正小标宋_GBK" w:cs="方正小标宋_GBK"/>
          <w:bCs/>
          <w:sz w:val="44"/>
          <w:szCs w:val="44"/>
          <w:lang w:eastAsia="zh-CN"/>
        </w:rPr>
        <w:t>202</w:t>
      </w:r>
      <w:r>
        <w:rPr>
          <w:rFonts w:hint="eastAsia" w:ascii="方正小标宋_GBK" w:hAnsi="方正小标宋_GBK" w:eastAsia="方正小标宋_GBK" w:cs="方正小标宋_GBK"/>
          <w:bCs/>
          <w:sz w:val="44"/>
          <w:szCs w:val="44"/>
          <w:lang w:val="en-US" w:eastAsia="zh-CN"/>
        </w:rPr>
        <w:t>4</w:t>
      </w:r>
      <w:r>
        <w:rPr>
          <w:rFonts w:hint="eastAsia" w:ascii="方正小标宋_GBK" w:hAnsi="方正小标宋_GBK" w:eastAsia="方正小标宋_GBK" w:cs="方正小标宋_GBK"/>
          <w:bCs/>
          <w:sz w:val="44"/>
          <w:szCs w:val="44"/>
          <w:lang w:eastAsia="zh-CN"/>
        </w:rPr>
        <w:t>年</w:t>
      </w:r>
      <w:r>
        <w:rPr>
          <w:rFonts w:hint="eastAsia" w:ascii="方正小标宋_GBK" w:hAnsi="方正小标宋_GBK" w:eastAsia="方正小标宋_GBK" w:cs="方正小标宋_GBK"/>
          <w:bCs/>
          <w:sz w:val="44"/>
          <w:szCs w:val="44"/>
        </w:rPr>
        <w:t>小麦良种统一供种任务</w:t>
      </w:r>
    </w:p>
    <w:p w14:paraId="0B87AB2B">
      <w:pPr>
        <w:snapToGrid w:val="0"/>
        <w:spacing w:line="560" w:lineRule="exact"/>
        <w:jc w:val="center"/>
        <w:rPr>
          <w:rFonts w:hint="eastAsia"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分配</w:t>
      </w:r>
      <w:r>
        <w:rPr>
          <w:rFonts w:hint="eastAsia" w:ascii="方正小标宋_GBK" w:hAnsi="方正小标宋_GBK" w:eastAsia="方正小标宋_GBK" w:cs="方正小标宋_GBK"/>
          <w:bCs/>
          <w:sz w:val="44"/>
          <w:szCs w:val="44"/>
          <w:lang w:eastAsia="zh-CN"/>
        </w:rPr>
        <w:t>计划</w:t>
      </w:r>
      <w:r>
        <w:rPr>
          <w:rFonts w:hint="eastAsia" w:ascii="方正小标宋_GBK" w:hAnsi="方正小标宋_GBK" w:eastAsia="方正小标宋_GBK" w:cs="方正小标宋_GBK"/>
          <w:bCs/>
          <w:sz w:val="44"/>
          <w:szCs w:val="44"/>
        </w:rPr>
        <w:t>表</w:t>
      </w:r>
    </w:p>
    <w:p w14:paraId="31EE9B35">
      <w:pPr>
        <w:pStyle w:val="2"/>
        <w:jc w:val="right"/>
        <w:rPr>
          <w:rFonts w:hint="default" w:eastAsia="宋体"/>
          <w:lang w:val="en-US" w:eastAsia="zh-CN"/>
        </w:rPr>
      </w:pPr>
      <w:r>
        <w:rPr>
          <w:rFonts w:hint="eastAsia" w:ascii="仿宋_GB2312" w:hAnsi="仿宋_GB2312" w:eastAsia="仿宋_GB2312" w:cs="仿宋_GB2312"/>
          <w:sz w:val="32"/>
          <w:szCs w:val="32"/>
          <w:lang w:eastAsia="zh-CN"/>
        </w:rPr>
        <w:t>基准播量：</w:t>
      </w:r>
      <w:r>
        <w:rPr>
          <w:rFonts w:hint="eastAsia" w:ascii="仿宋_GB2312" w:hAnsi="仿宋_GB2312" w:eastAsia="仿宋_GB2312" w:cs="仿宋_GB2312"/>
          <w:sz w:val="32"/>
          <w:szCs w:val="32"/>
          <w:lang w:val="en-US" w:eastAsia="zh-CN"/>
        </w:rPr>
        <w:t>8kg/亩</w:t>
      </w:r>
    </w:p>
    <w:tbl>
      <w:tblPr>
        <w:tblStyle w:val="12"/>
        <w:tblW w:w="896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31"/>
        <w:gridCol w:w="2085"/>
        <w:gridCol w:w="2775"/>
        <w:gridCol w:w="2775"/>
      </w:tblGrid>
      <w:tr w14:paraId="5BF90F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2" w:hRule="exact"/>
        </w:trPr>
        <w:tc>
          <w:tcPr>
            <w:tcW w:w="1331" w:type="dxa"/>
            <w:tcBorders>
              <w:top w:val="single" w:color="auto" w:sz="4" w:space="0"/>
              <w:left w:val="single" w:color="auto" w:sz="4" w:space="0"/>
              <w:bottom w:val="single" w:color="auto" w:sz="4" w:space="0"/>
              <w:right w:val="single" w:color="auto" w:sz="4" w:space="0"/>
            </w:tcBorders>
            <w:vAlign w:val="top"/>
          </w:tcPr>
          <w:p w14:paraId="566C5979">
            <w:pPr>
              <w:widowControl/>
              <w:spacing w:line="560" w:lineRule="exact"/>
              <w:jc w:val="center"/>
              <w:rPr>
                <w:rFonts w:hint="eastAsia" w:ascii="黑体" w:hAnsi="黑体" w:eastAsia="黑体" w:cs="黑体"/>
                <w:kern w:val="0"/>
                <w:sz w:val="28"/>
                <w:szCs w:val="28"/>
              </w:rPr>
            </w:pPr>
            <w:r>
              <w:rPr>
                <w:rFonts w:hint="eastAsia" w:ascii="黑体" w:hAnsi="黑体" w:eastAsia="黑体" w:cs="黑体"/>
                <w:kern w:val="0"/>
                <w:sz w:val="28"/>
                <w:szCs w:val="28"/>
              </w:rPr>
              <w:t>序号</w:t>
            </w:r>
          </w:p>
        </w:tc>
        <w:tc>
          <w:tcPr>
            <w:tcW w:w="2085" w:type="dxa"/>
            <w:tcBorders>
              <w:top w:val="single" w:color="auto" w:sz="4" w:space="0"/>
              <w:left w:val="single" w:color="auto" w:sz="4" w:space="0"/>
              <w:bottom w:val="single" w:color="auto" w:sz="4" w:space="0"/>
              <w:right w:val="single" w:color="auto" w:sz="4" w:space="0"/>
            </w:tcBorders>
            <w:vAlign w:val="top"/>
          </w:tcPr>
          <w:p w14:paraId="5CA017FD">
            <w:pPr>
              <w:widowControl/>
              <w:spacing w:line="560" w:lineRule="exact"/>
              <w:jc w:val="center"/>
              <w:rPr>
                <w:rFonts w:hint="eastAsia" w:ascii="黑体" w:hAnsi="黑体" w:eastAsia="黑体" w:cs="黑体"/>
                <w:kern w:val="0"/>
                <w:sz w:val="28"/>
                <w:szCs w:val="28"/>
              </w:rPr>
            </w:pPr>
            <w:r>
              <w:rPr>
                <w:rFonts w:hint="eastAsia" w:ascii="黑体" w:hAnsi="黑体" w:eastAsia="黑体" w:cs="黑体"/>
                <w:kern w:val="0"/>
                <w:sz w:val="28"/>
                <w:szCs w:val="28"/>
              </w:rPr>
              <w:t>镇街</w:t>
            </w:r>
          </w:p>
        </w:tc>
        <w:tc>
          <w:tcPr>
            <w:tcW w:w="2775" w:type="dxa"/>
            <w:tcBorders>
              <w:top w:val="single" w:color="auto" w:sz="4" w:space="0"/>
              <w:left w:val="single" w:color="auto" w:sz="4" w:space="0"/>
              <w:bottom w:val="single" w:color="auto" w:sz="4" w:space="0"/>
              <w:right w:val="single" w:color="auto" w:sz="4" w:space="0"/>
            </w:tcBorders>
            <w:vAlign w:val="top"/>
          </w:tcPr>
          <w:p w14:paraId="29F9F251">
            <w:pPr>
              <w:widowControl/>
              <w:spacing w:line="560" w:lineRule="exact"/>
              <w:jc w:val="center"/>
              <w:rPr>
                <w:rFonts w:hint="eastAsia" w:ascii="黑体" w:hAnsi="黑体" w:eastAsia="黑体" w:cs="黑体"/>
                <w:kern w:val="0"/>
                <w:sz w:val="28"/>
                <w:szCs w:val="28"/>
                <w:lang w:eastAsia="zh-CN"/>
              </w:rPr>
            </w:pPr>
            <w:r>
              <w:rPr>
                <w:rFonts w:hint="eastAsia" w:ascii="黑体" w:hAnsi="黑体" w:eastAsia="黑体" w:cs="黑体"/>
                <w:kern w:val="0"/>
                <w:sz w:val="28"/>
                <w:szCs w:val="28"/>
                <w:lang w:eastAsia="zh-CN"/>
              </w:rPr>
              <w:t>计划</w:t>
            </w:r>
            <w:r>
              <w:rPr>
                <w:rFonts w:hint="eastAsia" w:ascii="黑体" w:hAnsi="黑体" w:eastAsia="黑体" w:cs="黑体"/>
                <w:kern w:val="0"/>
                <w:sz w:val="28"/>
                <w:szCs w:val="28"/>
              </w:rPr>
              <w:t>供种面积</w:t>
            </w:r>
            <w:r>
              <w:rPr>
                <w:rFonts w:hint="eastAsia" w:ascii="黑体" w:hAnsi="黑体" w:eastAsia="黑体" w:cs="黑体"/>
                <w:kern w:val="0"/>
                <w:sz w:val="28"/>
                <w:szCs w:val="28"/>
                <w:lang w:eastAsia="zh-CN"/>
              </w:rPr>
              <w:t>（亩）</w:t>
            </w:r>
          </w:p>
          <w:p w14:paraId="16442793">
            <w:pPr>
              <w:widowControl/>
              <w:spacing w:line="560" w:lineRule="exact"/>
              <w:jc w:val="center"/>
              <w:rPr>
                <w:rFonts w:hint="eastAsia" w:ascii="黑体" w:hAnsi="黑体" w:eastAsia="黑体" w:cs="黑体"/>
                <w:kern w:val="0"/>
                <w:sz w:val="28"/>
                <w:szCs w:val="28"/>
              </w:rPr>
            </w:pPr>
            <w:r>
              <w:rPr>
                <w:rFonts w:hint="eastAsia" w:ascii="黑体" w:hAnsi="黑体" w:eastAsia="黑体" w:cs="黑体"/>
                <w:kern w:val="0"/>
                <w:sz w:val="28"/>
                <w:szCs w:val="28"/>
              </w:rPr>
              <w:t>（80%）</w:t>
            </w:r>
          </w:p>
        </w:tc>
        <w:tc>
          <w:tcPr>
            <w:tcW w:w="2775" w:type="dxa"/>
            <w:tcBorders>
              <w:top w:val="single" w:color="auto" w:sz="4" w:space="0"/>
              <w:left w:val="nil"/>
              <w:bottom w:val="single" w:color="auto" w:sz="4" w:space="0"/>
              <w:right w:val="single" w:color="auto" w:sz="4" w:space="0"/>
            </w:tcBorders>
            <w:vAlign w:val="top"/>
          </w:tcPr>
          <w:p w14:paraId="33257EEC">
            <w:pPr>
              <w:widowControl/>
              <w:spacing w:line="560" w:lineRule="exact"/>
              <w:jc w:val="center"/>
              <w:rPr>
                <w:rFonts w:hint="eastAsia" w:ascii="黑体" w:hAnsi="黑体" w:eastAsia="黑体" w:cs="黑体"/>
                <w:kern w:val="0"/>
                <w:sz w:val="28"/>
                <w:szCs w:val="28"/>
                <w:lang w:eastAsia="zh-CN"/>
              </w:rPr>
            </w:pPr>
            <w:r>
              <w:rPr>
                <w:rFonts w:hint="eastAsia" w:ascii="黑体" w:hAnsi="黑体" w:eastAsia="黑体" w:cs="黑体"/>
                <w:kern w:val="0"/>
                <w:sz w:val="28"/>
                <w:szCs w:val="28"/>
              </w:rPr>
              <w:t>供种数量</w:t>
            </w:r>
            <w:r>
              <w:rPr>
                <w:rFonts w:hint="eastAsia" w:ascii="黑体" w:hAnsi="黑体" w:eastAsia="黑体" w:cs="黑体"/>
                <w:kern w:val="0"/>
                <w:sz w:val="28"/>
                <w:szCs w:val="28"/>
                <w:lang w:eastAsia="zh-CN"/>
              </w:rPr>
              <w:t>（公斤）</w:t>
            </w:r>
          </w:p>
        </w:tc>
      </w:tr>
      <w:tr w14:paraId="4B1FC7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trPr>
        <w:tc>
          <w:tcPr>
            <w:tcW w:w="1331" w:type="dxa"/>
            <w:tcBorders>
              <w:top w:val="nil"/>
              <w:left w:val="single" w:color="auto" w:sz="4" w:space="0"/>
              <w:bottom w:val="single" w:color="auto" w:sz="4" w:space="0"/>
              <w:right w:val="single" w:color="auto" w:sz="4" w:space="0"/>
            </w:tcBorders>
            <w:vAlign w:val="center"/>
          </w:tcPr>
          <w:p w14:paraId="52A771EF">
            <w:pPr>
              <w:widowControl/>
              <w:spacing w:line="560" w:lineRule="exact"/>
              <w:jc w:val="center"/>
              <w:rPr>
                <w:rFonts w:ascii="仿宋_GB2312" w:hAnsi="仿宋_GB2312" w:eastAsia="仿宋_GB2312" w:cs="仿宋_GB2312"/>
                <w:kern w:val="0"/>
                <w:sz w:val="28"/>
                <w:szCs w:val="28"/>
              </w:rPr>
            </w:pPr>
            <w:bookmarkStart w:id="0" w:name="OLE_LINK3" w:colFirst="3" w:colLast="3"/>
            <w:bookmarkStart w:id="1" w:name="OLE_LINK2" w:colFirst="3" w:colLast="3"/>
            <w:r>
              <w:rPr>
                <w:rFonts w:hint="eastAsia" w:ascii="仿宋_GB2312" w:hAnsi="仿宋_GB2312" w:eastAsia="仿宋_GB2312" w:cs="仿宋_GB2312"/>
                <w:kern w:val="0"/>
                <w:sz w:val="28"/>
                <w:szCs w:val="28"/>
              </w:rPr>
              <w:t>1</w:t>
            </w:r>
          </w:p>
        </w:tc>
        <w:tc>
          <w:tcPr>
            <w:tcW w:w="2085" w:type="dxa"/>
            <w:tcBorders>
              <w:top w:val="nil"/>
              <w:left w:val="single" w:color="auto" w:sz="4" w:space="0"/>
              <w:bottom w:val="single" w:color="auto" w:sz="4" w:space="0"/>
              <w:right w:val="single" w:color="auto" w:sz="4" w:space="0"/>
            </w:tcBorders>
            <w:vAlign w:val="center"/>
          </w:tcPr>
          <w:p w14:paraId="7B80668B">
            <w:pPr>
              <w:widowControl/>
              <w:spacing w:line="560" w:lineRule="exact"/>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通济</w:t>
            </w:r>
          </w:p>
        </w:tc>
        <w:tc>
          <w:tcPr>
            <w:tcW w:w="2775" w:type="dxa"/>
            <w:tcBorders>
              <w:top w:val="nil"/>
              <w:left w:val="single" w:color="auto" w:sz="4" w:space="0"/>
              <w:bottom w:val="single" w:color="auto" w:sz="4" w:space="0"/>
              <w:right w:val="single" w:color="auto" w:sz="4" w:space="0"/>
            </w:tcBorders>
            <w:vAlign w:val="center"/>
          </w:tcPr>
          <w:p w14:paraId="28711CB1">
            <w:pPr>
              <w:widowControl/>
              <w:jc w:val="center"/>
              <w:textAlignment w:val="center"/>
              <w:rPr>
                <w:rFonts w:hint="default"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≤378</w:t>
            </w:r>
          </w:p>
        </w:tc>
        <w:tc>
          <w:tcPr>
            <w:tcW w:w="2775" w:type="dxa"/>
            <w:tcBorders>
              <w:top w:val="nil"/>
              <w:left w:val="nil"/>
              <w:bottom w:val="single" w:color="auto" w:sz="4" w:space="0"/>
              <w:right w:val="single" w:color="auto" w:sz="4" w:space="0"/>
            </w:tcBorders>
            <w:vAlign w:val="center"/>
          </w:tcPr>
          <w:p w14:paraId="06DBDC47">
            <w:pPr>
              <w:widowControl/>
              <w:jc w:val="center"/>
              <w:textAlignment w:val="center"/>
              <w:rPr>
                <w:rFonts w:hint="default"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≤3024</w:t>
            </w:r>
          </w:p>
        </w:tc>
      </w:tr>
      <w:tr w14:paraId="333C54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trPr>
        <w:tc>
          <w:tcPr>
            <w:tcW w:w="1331" w:type="dxa"/>
            <w:tcBorders>
              <w:top w:val="nil"/>
              <w:left w:val="single" w:color="auto" w:sz="4" w:space="0"/>
              <w:bottom w:val="single" w:color="auto" w:sz="4" w:space="0"/>
              <w:right w:val="single" w:color="auto" w:sz="4" w:space="0"/>
            </w:tcBorders>
            <w:vAlign w:val="center"/>
          </w:tcPr>
          <w:p w14:paraId="0FA1732B">
            <w:pPr>
              <w:widowControl/>
              <w:spacing w:line="560" w:lineRule="exact"/>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w:t>
            </w:r>
          </w:p>
        </w:tc>
        <w:tc>
          <w:tcPr>
            <w:tcW w:w="2085" w:type="dxa"/>
            <w:tcBorders>
              <w:top w:val="nil"/>
              <w:left w:val="single" w:color="auto" w:sz="4" w:space="0"/>
              <w:bottom w:val="single" w:color="auto" w:sz="4" w:space="0"/>
              <w:right w:val="single" w:color="auto" w:sz="4" w:space="0"/>
            </w:tcBorders>
            <w:vAlign w:val="center"/>
          </w:tcPr>
          <w:p w14:paraId="1778B2E5">
            <w:pPr>
              <w:widowControl/>
              <w:spacing w:line="560" w:lineRule="exact"/>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北安</w:t>
            </w:r>
          </w:p>
        </w:tc>
        <w:tc>
          <w:tcPr>
            <w:tcW w:w="2775" w:type="dxa"/>
            <w:tcBorders>
              <w:top w:val="nil"/>
              <w:left w:val="single" w:color="auto" w:sz="4" w:space="0"/>
              <w:bottom w:val="single" w:color="auto" w:sz="4" w:space="0"/>
              <w:right w:val="single" w:color="auto" w:sz="4" w:space="0"/>
            </w:tcBorders>
            <w:vAlign w:val="center"/>
          </w:tcPr>
          <w:p w14:paraId="52173B43">
            <w:pPr>
              <w:widowControl/>
              <w:jc w:val="center"/>
              <w:textAlignment w:val="center"/>
              <w:rPr>
                <w:rFonts w:hint="default"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≤8804</w:t>
            </w:r>
          </w:p>
        </w:tc>
        <w:tc>
          <w:tcPr>
            <w:tcW w:w="2775" w:type="dxa"/>
            <w:tcBorders>
              <w:top w:val="nil"/>
              <w:left w:val="nil"/>
              <w:bottom w:val="single" w:color="auto" w:sz="4" w:space="0"/>
              <w:right w:val="single" w:color="auto" w:sz="4" w:space="0"/>
            </w:tcBorders>
            <w:vAlign w:val="center"/>
          </w:tcPr>
          <w:p w14:paraId="60C08685">
            <w:pPr>
              <w:jc w:val="center"/>
              <w:rPr>
                <w:rFonts w:hint="default" w:ascii="仿宋_GB2312" w:hAnsi="宋体" w:eastAsia="仿宋_GB2312" w:cs="宋体"/>
                <w:color w:val="000000"/>
                <w:sz w:val="28"/>
                <w:szCs w:val="28"/>
                <w:lang w:val="en-US"/>
              </w:rPr>
            </w:pPr>
            <w:r>
              <w:rPr>
                <w:rFonts w:hint="eastAsia" w:ascii="仿宋_GB2312" w:hAnsi="仿宋_GB2312" w:eastAsia="仿宋_GB2312" w:cs="仿宋_GB2312"/>
                <w:kern w:val="0"/>
                <w:sz w:val="28"/>
                <w:szCs w:val="28"/>
                <w:lang w:val="en-US" w:eastAsia="zh-CN"/>
              </w:rPr>
              <w:t>≤70432</w:t>
            </w:r>
          </w:p>
        </w:tc>
      </w:tr>
      <w:tr w14:paraId="02C939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trPr>
        <w:tc>
          <w:tcPr>
            <w:tcW w:w="1331" w:type="dxa"/>
            <w:tcBorders>
              <w:top w:val="nil"/>
              <w:left w:val="single" w:color="auto" w:sz="4" w:space="0"/>
              <w:bottom w:val="single" w:color="auto" w:sz="4" w:space="0"/>
              <w:right w:val="single" w:color="auto" w:sz="4" w:space="0"/>
            </w:tcBorders>
            <w:vAlign w:val="center"/>
          </w:tcPr>
          <w:p w14:paraId="1E0535F8">
            <w:pPr>
              <w:widowControl/>
              <w:spacing w:line="560" w:lineRule="exact"/>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3</w:t>
            </w:r>
          </w:p>
        </w:tc>
        <w:tc>
          <w:tcPr>
            <w:tcW w:w="2085" w:type="dxa"/>
            <w:tcBorders>
              <w:top w:val="nil"/>
              <w:left w:val="single" w:color="auto" w:sz="4" w:space="0"/>
              <w:bottom w:val="single" w:color="auto" w:sz="4" w:space="0"/>
              <w:right w:val="single" w:color="auto" w:sz="4" w:space="0"/>
            </w:tcBorders>
            <w:vAlign w:val="center"/>
          </w:tcPr>
          <w:p w14:paraId="2642B915">
            <w:pPr>
              <w:widowControl/>
              <w:spacing w:line="560" w:lineRule="exact"/>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龙泉</w:t>
            </w:r>
          </w:p>
        </w:tc>
        <w:tc>
          <w:tcPr>
            <w:tcW w:w="2775" w:type="dxa"/>
            <w:tcBorders>
              <w:top w:val="nil"/>
              <w:left w:val="single" w:color="auto" w:sz="4" w:space="0"/>
              <w:bottom w:val="single" w:color="auto" w:sz="4" w:space="0"/>
              <w:right w:val="single" w:color="auto" w:sz="4" w:space="0"/>
            </w:tcBorders>
            <w:vAlign w:val="center"/>
          </w:tcPr>
          <w:p w14:paraId="46E5B759">
            <w:pPr>
              <w:widowControl/>
              <w:jc w:val="center"/>
              <w:textAlignment w:val="center"/>
              <w:rPr>
                <w:rFonts w:hint="default"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≤6154</w:t>
            </w:r>
          </w:p>
        </w:tc>
        <w:tc>
          <w:tcPr>
            <w:tcW w:w="2775" w:type="dxa"/>
            <w:tcBorders>
              <w:top w:val="nil"/>
              <w:left w:val="nil"/>
              <w:bottom w:val="single" w:color="auto" w:sz="4" w:space="0"/>
              <w:right w:val="single" w:color="auto" w:sz="4" w:space="0"/>
            </w:tcBorders>
            <w:vAlign w:val="center"/>
          </w:tcPr>
          <w:p w14:paraId="7B58593D">
            <w:pPr>
              <w:jc w:val="center"/>
              <w:rPr>
                <w:rFonts w:hint="default" w:ascii="仿宋_GB2312" w:hAnsi="宋体" w:eastAsia="仿宋_GB2312" w:cs="宋体"/>
                <w:color w:val="000000"/>
                <w:sz w:val="28"/>
                <w:szCs w:val="28"/>
                <w:lang w:val="en-US"/>
              </w:rPr>
            </w:pPr>
            <w:r>
              <w:rPr>
                <w:rFonts w:hint="eastAsia" w:ascii="仿宋_GB2312" w:hAnsi="仿宋_GB2312" w:eastAsia="仿宋_GB2312" w:cs="仿宋_GB2312"/>
                <w:kern w:val="0"/>
                <w:sz w:val="28"/>
                <w:szCs w:val="28"/>
                <w:lang w:val="en-US" w:eastAsia="zh-CN"/>
              </w:rPr>
              <w:t>≤49232</w:t>
            </w:r>
          </w:p>
        </w:tc>
      </w:tr>
      <w:tr w14:paraId="6719DF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trPr>
        <w:tc>
          <w:tcPr>
            <w:tcW w:w="1331" w:type="dxa"/>
            <w:tcBorders>
              <w:top w:val="nil"/>
              <w:left w:val="single" w:color="auto" w:sz="4" w:space="0"/>
              <w:bottom w:val="single" w:color="auto" w:sz="4" w:space="0"/>
              <w:right w:val="single" w:color="auto" w:sz="4" w:space="0"/>
            </w:tcBorders>
            <w:vAlign w:val="center"/>
          </w:tcPr>
          <w:p w14:paraId="3846F944">
            <w:pPr>
              <w:widowControl/>
              <w:spacing w:line="560" w:lineRule="exact"/>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4</w:t>
            </w:r>
          </w:p>
        </w:tc>
        <w:tc>
          <w:tcPr>
            <w:tcW w:w="2085" w:type="dxa"/>
            <w:tcBorders>
              <w:top w:val="nil"/>
              <w:left w:val="single" w:color="auto" w:sz="4" w:space="0"/>
              <w:bottom w:val="single" w:color="auto" w:sz="4" w:space="0"/>
              <w:right w:val="single" w:color="auto" w:sz="4" w:space="0"/>
            </w:tcBorders>
            <w:vAlign w:val="center"/>
          </w:tcPr>
          <w:p w14:paraId="27E1722F">
            <w:pPr>
              <w:widowControl/>
              <w:spacing w:line="560" w:lineRule="exact"/>
              <w:jc w:val="center"/>
              <w:rPr>
                <w:rFonts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rPr>
              <w:t>田横岛度假区</w:t>
            </w:r>
          </w:p>
        </w:tc>
        <w:tc>
          <w:tcPr>
            <w:tcW w:w="2775" w:type="dxa"/>
            <w:tcBorders>
              <w:top w:val="nil"/>
              <w:left w:val="single" w:color="auto" w:sz="4" w:space="0"/>
              <w:bottom w:val="single" w:color="auto" w:sz="4" w:space="0"/>
              <w:right w:val="single" w:color="auto" w:sz="4" w:space="0"/>
            </w:tcBorders>
            <w:vAlign w:val="center"/>
          </w:tcPr>
          <w:p w14:paraId="3283C960">
            <w:pPr>
              <w:widowControl/>
              <w:jc w:val="center"/>
              <w:textAlignment w:val="center"/>
              <w:rPr>
                <w:rFonts w:hint="default"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≤2854</w:t>
            </w:r>
          </w:p>
        </w:tc>
        <w:tc>
          <w:tcPr>
            <w:tcW w:w="2775" w:type="dxa"/>
            <w:tcBorders>
              <w:top w:val="nil"/>
              <w:left w:val="nil"/>
              <w:bottom w:val="single" w:color="auto" w:sz="4" w:space="0"/>
              <w:right w:val="single" w:color="auto" w:sz="4" w:space="0"/>
            </w:tcBorders>
            <w:vAlign w:val="center"/>
          </w:tcPr>
          <w:p w14:paraId="05DB4BC5">
            <w:pPr>
              <w:jc w:val="center"/>
              <w:rPr>
                <w:rFonts w:hint="default" w:ascii="仿宋_GB2312" w:hAnsi="宋体" w:eastAsia="仿宋_GB2312" w:cs="宋体"/>
                <w:color w:val="000000"/>
                <w:sz w:val="28"/>
                <w:szCs w:val="28"/>
                <w:lang w:val="en-US"/>
              </w:rPr>
            </w:pPr>
            <w:r>
              <w:rPr>
                <w:rFonts w:hint="eastAsia" w:ascii="仿宋_GB2312" w:hAnsi="仿宋_GB2312" w:eastAsia="仿宋_GB2312" w:cs="仿宋_GB2312"/>
                <w:kern w:val="0"/>
                <w:sz w:val="28"/>
                <w:szCs w:val="28"/>
                <w:lang w:val="en-US" w:eastAsia="zh-CN"/>
              </w:rPr>
              <w:t>≤22832</w:t>
            </w:r>
          </w:p>
        </w:tc>
      </w:tr>
      <w:tr w14:paraId="2BD2C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trPr>
        <w:tc>
          <w:tcPr>
            <w:tcW w:w="1331" w:type="dxa"/>
            <w:tcBorders>
              <w:top w:val="nil"/>
              <w:left w:val="single" w:color="auto" w:sz="4" w:space="0"/>
              <w:bottom w:val="single" w:color="auto" w:sz="4" w:space="0"/>
              <w:right w:val="single" w:color="auto" w:sz="4" w:space="0"/>
            </w:tcBorders>
            <w:vAlign w:val="center"/>
          </w:tcPr>
          <w:p w14:paraId="312DA732">
            <w:pPr>
              <w:widowControl/>
              <w:spacing w:line="560" w:lineRule="exact"/>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5</w:t>
            </w:r>
          </w:p>
        </w:tc>
        <w:tc>
          <w:tcPr>
            <w:tcW w:w="2085" w:type="dxa"/>
            <w:tcBorders>
              <w:top w:val="nil"/>
              <w:left w:val="single" w:color="auto" w:sz="4" w:space="0"/>
              <w:bottom w:val="single" w:color="auto" w:sz="4" w:space="0"/>
              <w:right w:val="single" w:color="auto" w:sz="4" w:space="0"/>
            </w:tcBorders>
            <w:vAlign w:val="center"/>
          </w:tcPr>
          <w:p w14:paraId="6342C9FE">
            <w:pPr>
              <w:widowControl/>
              <w:spacing w:line="560" w:lineRule="exact"/>
              <w:jc w:val="center"/>
              <w:rPr>
                <w:rFonts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rPr>
              <w:t>田横</w:t>
            </w:r>
          </w:p>
        </w:tc>
        <w:tc>
          <w:tcPr>
            <w:tcW w:w="2775" w:type="dxa"/>
            <w:tcBorders>
              <w:top w:val="nil"/>
              <w:left w:val="single" w:color="auto" w:sz="4" w:space="0"/>
              <w:bottom w:val="single" w:color="auto" w:sz="4" w:space="0"/>
              <w:right w:val="single" w:color="auto" w:sz="4" w:space="0"/>
            </w:tcBorders>
            <w:vAlign w:val="center"/>
          </w:tcPr>
          <w:p w14:paraId="088C65DA">
            <w:pPr>
              <w:widowControl/>
              <w:jc w:val="center"/>
              <w:textAlignment w:val="center"/>
              <w:rPr>
                <w:rFonts w:hint="default"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≤12645</w:t>
            </w:r>
          </w:p>
        </w:tc>
        <w:tc>
          <w:tcPr>
            <w:tcW w:w="2775" w:type="dxa"/>
            <w:tcBorders>
              <w:top w:val="nil"/>
              <w:left w:val="nil"/>
              <w:bottom w:val="single" w:color="auto" w:sz="4" w:space="0"/>
              <w:right w:val="single" w:color="auto" w:sz="4" w:space="0"/>
            </w:tcBorders>
            <w:vAlign w:val="center"/>
          </w:tcPr>
          <w:p w14:paraId="2E1796CE">
            <w:pPr>
              <w:jc w:val="center"/>
              <w:rPr>
                <w:rFonts w:hint="default" w:ascii="仿宋_GB2312" w:hAnsi="宋体" w:eastAsia="仿宋_GB2312" w:cs="宋体"/>
                <w:color w:val="000000"/>
                <w:sz w:val="28"/>
                <w:szCs w:val="28"/>
                <w:lang w:val="en-US"/>
              </w:rPr>
            </w:pPr>
            <w:r>
              <w:rPr>
                <w:rFonts w:hint="eastAsia" w:ascii="仿宋_GB2312" w:hAnsi="仿宋_GB2312" w:eastAsia="仿宋_GB2312" w:cs="仿宋_GB2312"/>
                <w:kern w:val="0"/>
                <w:sz w:val="28"/>
                <w:szCs w:val="28"/>
                <w:lang w:val="en-US" w:eastAsia="zh-CN"/>
              </w:rPr>
              <w:t>≤101160</w:t>
            </w:r>
          </w:p>
        </w:tc>
      </w:tr>
      <w:tr w14:paraId="45A6E1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trPr>
        <w:tc>
          <w:tcPr>
            <w:tcW w:w="1331" w:type="dxa"/>
            <w:tcBorders>
              <w:top w:val="nil"/>
              <w:left w:val="single" w:color="auto" w:sz="4" w:space="0"/>
              <w:bottom w:val="single" w:color="auto" w:sz="4" w:space="0"/>
              <w:right w:val="single" w:color="auto" w:sz="4" w:space="0"/>
            </w:tcBorders>
            <w:vAlign w:val="center"/>
          </w:tcPr>
          <w:p w14:paraId="2E508EF6">
            <w:pPr>
              <w:widowControl/>
              <w:spacing w:line="560" w:lineRule="exact"/>
              <w:jc w:val="center"/>
              <w:rPr>
                <w:rFonts w:ascii="仿宋_GB2312" w:hAnsi="仿宋_GB2312" w:eastAsia="仿宋_GB2312" w:cs="仿宋_GB2312"/>
                <w:kern w:val="0"/>
                <w:sz w:val="28"/>
                <w:szCs w:val="28"/>
              </w:rPr>
            </w:pPr>
            <w:bookmarkStart w:id="2" w:name="OLE_LINK7" w:colFirst="3" w:colLast="3"/>
            <w:bookmarkStart w:id="3" w:name="OLE_LINK5" w:colFirst="3" w:colLast="3"/>
            <w:bookmarkStart w:id="4" w:name="OLE_LINK6" w:colFirst="3" w:colLast="3"/>
            <w:bookmarkStart w:id="5" w:name="OLE_LINK4" w:colFirst="3" w:colLast="3"/>
            <w:r>
              <w:rPr>
                <w:rFonts w:hint="eastAsia" w:ascii="仿宋_GB2312" w:hAnsi="仿宋_GB2312" w:eastAsia="仿宋_GB2312" w:cs="仿宋_GB2312"/>
                <w:kern w:val="0"/>
                <w:sz w:val="28"/>
                <w:szCs w:val="28"/>
              </w:rPr>
              <w:t>6</w:t>
            </w:r>
          </w:p>
        </w:tc>
        <w:tc>
          <w:tcPr>
            <w:tcW w:w="2085" w:type="dxa"/>
            <w:tcBorders>
              <w:top w:val="nil"/>
              <w:left w:val="single" w:color="auto" w:sz="4" w:space="0"/>
              <w:bottom w:val="single" w:color="auto" w:sz="4" w:space="0"/>
              <w:right w:val="single" w:color="auto" w:sz="4" w:space="0"/>
            </w:tcBorders>
            <w:vAlign w:val="center"/>
          </w:tcPr>
          <w:p w14:paraId="378651DF">
            <w:pPr>
              <w:widowControl/>
              <w:spacing w:line="560" w:lineRule="exact"/>
              <w:jc w:val="center"/>
              <w:rPr>
                <w:rFonts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rPr>
              <w:t>灵山</w:t>
            </w:r>
          </w:p>
        </w:tc>
        <w:tc>
          <w:tcPr>
            <w:tcW w:w="2775" w:type="dxa"/>
            <w:tcBorders>
              <w:top w:val="nil"/>
              <w:left w:val="single" w:color="auto" w:sz="4" w:space="0"/>
              <w:bottom w:val="single" w:color="auto" w:sz="4" w:space="0"/>
              <w:right w:val="single" w:color="auto" w:sz="4" w:space="0"/>
            </w:tcBorders>
            <w:vAlign w:val="center"/>
          </w:tcPr>
          <w:p w14:paraId="4016F6F6">
            <w:pPr>
              <w:widowControl/>
              <w:jc w:val="center"/>
              <w:textAlignment w:val="center"/>
              <w:rPr>
                <w:rFonts w:hint="default"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≤41758</w:t>
            </w:r>
          </w:p>
        </w:tc>
        <w:tc>
          <w:tcPr>
            <w:tcW w:w="2775" w:type="dxa"/>
            <w:tcBorders>
              <w:top w:val="nil"/>
              <w:left w:val="nil"/>
              <w:bottom w:val="single" w:color="auto" w:sz="4" w:space="0"/>
              <w:right w:val="single" w:color="auto" w:sz="4" w:space="0"/>
            </w:tcBorders>
            <w:vAlign w:val="center"/>
          </w:tcPr>
          <w:p w14:paraId="504789BE">
            <w:pPr>
              <w:jc w:val="center"/>
              <w:rPr>
                <w:rFonts w:hint="default" w:ascii="仿宋_GB2312" w:hAnsi="宋体" w:eastAsia="仿宋_GB2312" w:cs="宋体"/>
                <w:color w:val="000000"/>
                <w:sz w:val="28"/>
                <w:szCs w:val="28"/>
                <w:lang w:val="en-US"/>
              </w:rPr>
            </w:pPr>
            <w:r>
              <w:rPr>
                <w:rFonts w:hint="eastAsia" w:ascii="仿宋_GB2312" w:hAnsi="仿宋_GB2312" w:eastAsia="仿宋_GB2312" w:cs="仿宋_GB2312"/>
                <w:kern w:val="0"/>
                <w:sz w:val="28"/>
                <w:szCs w:val="28"/>
                <w:lang w:val="en-US" w:eastAsia="zh-CN"/>
              </w:rPr>
              <w:t>≤334064</w:t>
            </w:r>
          </w:p>
        </w:tc>
      </w:tr>
      <w:tr w14:paraId="0ECAF5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trPr>
        <w:tc>
          <w:tcPr>
            <w:tcW w:w="1331" w:type="dxa"/>
            <w:tcBorders>
              <w:top w:val="nil"/>
              <w:left w:val="single" w:color="auto" w:sz="4" w:space="0"/>
              <w:bottom w:val="single" w:color="auto" w:sz="4" w:space="0"/>
              <w:right w:val="single" w:color="auto" w:sz="4" w:space="0"/>
            </w:tcBorders>
            <w:vAlign w:val="center"/>
          </w:tcPr>
          <w:p w14:paraId="045F3491">
            <w:pPr>
              <w:widowControl/>
              <w:spacing w:line="560" w:lineRule="exact"/>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7</w:t>
            </w:r>
          </w:p>
        </w:tc>
        <w:tc>
          <w:tcPr>
            <w:tcW w:w="2085" w:type="dxa"/>
            <w:tcBorders>
              <w:top w:val="nil"/>
              <w:left w:val="single" w:color="auto" w:sz="4" w:space="0"/>
              <w:bottom w:val="single" w:color="auto" w:sz="4" w:space="0"/>
              <w:right w:val="single" w:color="auto" w:sz="4" w:space="0"/>
            </w:tcBorders>
            <w:vAlign w:val="center"/>
          </w:tcPr>
          <w:p w14:paraId="7D9A4292">
            <w:pPr>
              <w:widowControl/>
              <w:spacing w:line="560" w:lineRule="exact"/>
              <w:jc w:val="center"/>
              <w:rPr>
                <w:rFonts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rPr>
              <w:t>金口</w:t>
            </w:r>
          </w:p>
        </w:tc>
        <w:tc>
          <w:tcPr>
            <w:tcW w:w="2775" w:type="dxa"/>
            <w:tcBorders>
              <w:top w:val="nil"/>
              <w:left w:val="single" w:color="auto" w:sz="4" w:space="0"/>
              <w:bottom w:val="single" w:color="auto" w:sz="4" w:space="0"/>
              <w:right w:val="single" w:color="auto" w:sz="4" w:space="0"/>
            </w:tcBorders>
            <w:vAlign w:val="center"/>
          </w:tcPr>
          <w:p w14:paraId="5A3F726B">
            <w:pPr>
              <w:widowControl/>
              <w:jc w:val="center"/>
              <w:textAlignment w:val="center"/>
              <w:rPr>
                <w:rFonts w:hint="default" w:ascii="仿宋_GB2312" w:hAnsi="仿宋_GB2312" w:eastAsia="仿宋_GB2312" w:cs="仿宋_GB2312"/>
                <w:kern w:val="0"/>
                <w:sz w:val="28"/>
                <w:szCs w:val="28"/>
                <w:lang w:val="en-US"/>
              </w:rPr>
            </w:pPr>
            <w:r>
              <w:rPr>
                <w:rFonts w:hint="eastAsia" w:ascii="仿宋_GB2312" w:hAnsi="仿宋_GB2312" w:eastAsia="仿宋_GB2312" w:cs="仿宋_GB2312"/>
                <w:kern w:val="0"/>
                <w:sz w:val="28"/>
                <w:szCs w:val="28"/>
                <w:lang w:val="en-US" w:eastAsia="zh-CN"/>
              </w:rPr>
              <w:t>≤30202</w:t>
            </w:r>
          </w:p>
        </w:tc>
        <w:tc>
          <w:tcPr>
            <w:tcW w:w="2775" w:type="dxa"/>
            <w:tcBorders>
              <w:top w:val="nil"/>
              <w:left w:val="nil"/>
              <w:bottom w:val="single" w:color="auto" w:sz="4" w:space="0"/>
              <w:right w:val="single" w:color="auto" w:sz="4" w:space="0"/>
            </w:tcBorders>
            <w:vAlign w:val="center"/>
          </w:tcPr>
          <w:p w14:paraId="4F8E8C4A">
            <w:pPr>
              <w:jc w:val="center"/>
              <w:rPr>
                <w:rFonts w:hint="default" w:ascii="仿宋_GB2312" w:hAnsi="宋体" w:eastAsia="仿宋_GB2312" w:cs="宋体"/>
                <w:color w:val="000000"/>
                <w:sz w:val="28"/>
                <w:szCs w:val="28"/>
                <w:lang w:val="en-US"/>
              </w:rPr>
            </w:pPr>
            <w:r>
              <w:rPr>
                <w:rFonts w:hint="eastAsia" w:ascii="仿宋_GB2312" w:hAnsi="仿宋_GB2312" w:eastAsia="仿宋_GB2312" w:cs="仿宋_GB2312"/>
                <w:kern w:val="0"/>
                <w:sz w:val="28"/>
                <w:szCs w:val="28"/>
                <w:lang w:val="en-US" w:eastAsia="zh-CN"/>
              </w:rPr>
              <w:t>≤241616</w:t>
            </w:r>
          </w:p>
        </w:tc>
      </w:tr>
      <w:bookmarkEnd w:id="2"/>
      <w:tr w14:paraId="514661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trPr>
        <w:tc>
          <w:tcPr>
            <w:tcW w:w="1331" w:type="dxa"/>
            <w:tcBorders>
              <w:top w:val="nil"/>
              <w:left w:val="single" w:color="auto" w:sz="4" w:space="0"/>
              <w:bottom w:val="single" w:color="auto" w:sz="4" w:space="0"/>
              <w:right w:val="single" w:color="auto" w:sz="4" w:space="0"/>
            </w:tcBorders>
            <w:vAlign w:val="center"/>
          </w:tcPr>
          <w:p w14:paraId="6C131F50">
            <w:pPr>
              <w:widowControl/>
              <w:spacing w:line="560" w:lineRule="exact"/>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8</w:t>
            </w:r>
          </w:p>
        </w:tc>
        <w:tc>
          <w:tcPr>
            <w:tcW w:w="2085" w:type="dxa"/>
            <w:tcBorders>
              <w:top w:val="nil"/>
              <w:left w:val="single" w:color="auto" w:sz="4" w:space="0"/>
              <w:bottom w:val="single" w:color="auto" w:sz="4" w:space="0"/>
              <w:right w:val="single" w:color="auto" w:sz="4" w:space="0"/>
            </w:tcBorders>
            <w:vAlign w:val="center"/>
          </w:tcPr>
          <w:p w14:paraId="218F8A56">
            <w:pPr>
              <w:widowControl/>
              <w:spacing w:line="560" w:lineRule="exact"/>
              <w:jc w:val="center"/>
              <w:rPr>
                <w:rFonts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rPr>
              <w:t>温泉</w:t>
            </w:r>
          </w:p>
        </w:tc>
        <w:tc>
          <w:tcPr>
            <w:tcW w:w="2775" w:type="dxa"/>
            <w:tcBorders>
              <w:top w:val="nil"/>
              <w:left w:val="single" w:color="auto" w:sz="4" w:space="0"/>
              <w:bottom w:val="single" w:color="auto" w:sz="4" w:space="0"/>
              <w:right w:val="single" w:color="auto" w:sz="4" w:space="0"/>
            </w:tcBorders>
            <w:vAlign w:val="center"/>
          </w:tcPr>
          <w:p w14:paraId="00E6F667">
            <w:pPr>
              <w:widowControl/>
              <w:jc w:val="center"/>
              <w:textAlignment w:val="center"/>
              <w:rPr>
                <w:rFonts w:hint="default"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≤5337</w:t>
            </w:r>
          </w:p>
        </w:tc>
        <w:tc>
          <w:tcPr>
            <w:tcW w:w="2775" w:type="dxa"/>
            <w:tcBorders>
              <w:top w:val="nil"/>
              <w:left w:val="nil"/>
              <w:bottom w:val="single" w:color="auto" w:sz="4" w:space="0"/>
              <w:right w:val="single" w:color="auto" w:sz="4" w:space="0"/>
            </w:tcBorders>
            <w:vAlign w:val="center"/>
          </w:tcPr>
          <w:p w14:paraId="7E1426C2">
            <w:pPr>
              <w:jc w:val="center"/>
              <w:rPr>
                <w:rFonts w:hint="default" w:ascii="仿宋_GB2312" w:hAnsi="宋体" w:eastAsia="仿宋_GB2312" w:cs="宋体"/>
                <w:color w:val="000000"/>
                <w:sz w:val="28"/>
                <w:szCs w:val="28"/>
                <w:lang w:val="en-US"/>
              </w:rPr>
            </w:pPr>
            <w:r>
              <w:rPr>
                <w:rFonts w:hint="eastAsia" w:ascii="仿宋_GB2312" w:hAnsi="仿宋_GB2312" w:eastAsia="仿宋_GB2312" w:cs="仿宋_GB2312"/>
                <w:kern w:val="0"/>
                <w:sz w:val="28"/>
                <w:szCs w:val="28"/>
                <w:lang w:val="en-US" w:eastAsia="zh-CN"/>
              </w:rPr>
              <w:t>≤42696</w:t>
            </w:r>
          </w:p>
        </w:tc>
      </w:tr>
      <w:tr w14:paraId="7AFE9E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trPr>
        <w:tc>
          <w:tcPr>
            <w:tcW w:w="1331" w:type="dxa"/>
            <w:tcBorders>
              <w:top w:val="nil"/>
              <w:left w:val="single" w:color="auto" w:sz="4" w:space="0"/>
              <w:bottom w:val="single" w:color="auto" w:sz="4" w:space="0"/>
              <w:right w:val="single" w:color="auto" w:sz="4" w:space="0"/>
            </w:tcBorders>
            <w:vAlign w:val="center"/>
          </w:tcPr>
          <w:p w14:paraId="6E82F054">
            <w:pPr>
              <w:widowControl/>
              <w:spacing w:line="560" w:lineRule="exact"/>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9</w:t>
            </w:r>
          </w:p>
        </w:tc>
        <w:tc>
          <w:tcPr>
            <w:tcW w:w="2085" w:type="dxa"/>
            <w:tcBorders>
              <w:top w:val="nil"/>
              <w:left w:val="single" w:color="auto" w:sz="4" w:space="0"/>
              <w:bottom w:val="single" w:color="auto" w:sz="4" w:space="0"/>
              <w:right w:val="single" w:color="auto" w:sz="4" w:space="0"/>
            </w:tcBorders>
            <w:vAlign w:val="center"/>
          </w:tcPr>
          <w:p w14:paraId="4AED0E38">
            <w:pPr>
              <w:widowControl/>
              <w:spacing w:line="560" w:lineRule="exact"/>
              <w:jc w:val="center"/>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eastAsia="zh-CN"/>
              </w:rPr>
              <w:t>大信</w:t>
            </w:r>
          </w:p>
        </w:tc>
        <w:tc>
          <w:tcPr>
            <w:tcW w:w="2775" w:type="dxa"/>
            <w:tcBorders>
              <w:top w:val="nil"/>
              <w:left w:val="single" w:color="auto" w:sz="4" w:space="0"/>
              <w:bottom w:val="single" w:color="auto" w:sz="4" w:space="0"/>
              <w:right w:val="single" w:color="auto" w:sz="4" w:space="0"/>
            </w:tcBorders>
            <w:vAlign w:val="center"/>
          </w:tcPr>
          <w:p w14:paraId="599C0FBD">
            <w:pPr>
              <w:widowControl/>
              <w:jc w:val="center"/>
              <w:textAlignment w:val="center"/>
              <w:rPr>
                <w:rFonts w:hint="default"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≤24126</w:t>
            </w:r>
          </w:p>
        </w:tc>
        <w:tc>
          <w:tcPr>
            <w:tcW w:w="2775" w:type="dxa"/>
            <w:tcBorders>
              <w:top w:val="nil"/>
              <w:left w:val="nil"/>
              <w:bottom w:val="single" w:color="auto" w:sz="4" w:space="0"/>
              <w:right w:val="single" w:color="auto" w:sz="4" w:space="0"/>
            </w:tcBorders>
            <w:vAlign w:val="center"/>
          </w:tcPr>
          <w:p w14:paraId="04CD755C">
            <w:pPr>
              <w:jc w:val="center"/>
              <w:rPr>
                <w:rFonts w:hint="default" w:ascii="仿宋_GB2312" w:hAnsi="宋体" w:eastAsia="仿宋_GB2312" w:cs="宋体"/>
                <w:color w:val="000000"/>
                <w:sz w:val="28"/>
                <w:szCs w:val="28"/>
                <w:lang w:val="en-US"/>
              </w:rPr>
            </w:pPr>
            <w:r>
              <w:rPr>
                <w:rFonts w:hint="eastAsia" w:ascii="仿宋_GB2312" w:hAnsi="仿宋_GB2312" w:eastAsia="仿宋_GB2312" w:cs="仿宋_GB2312"/>
                <w:kern w:val="0"/>
                <w:sz w:val="28"/>
                <w:szCs w:val="28"/>
                <w:lang w:val="en-US" w:eastAsia="zh-CN"/>
              </w:rPr>
              <w:t>≤193008</w:t>
            </w:r>
          </w:p>
        </w:tc>
      </w:tr>
      <w:bookmarkEnd w:id="3"/>
      <w:bookmarkEnd w:id="4"/>
      <w:tr w14:paraId="26AA2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trPr>
        <w:tc>
          <w:tcPr>
            <w:tcW w:w="1331" w:type="dxa"/>
            <w:tcBorders>
              <w:top w:val="nil"/>
              <w:left w:val="single" w:color="auto" w:sz="4" w:space="0"/>
              <w:bottom w:val="single" w:color="auto" w:sz="4" w:space="0"/>
              <w:right w:val="single" w:color="auto" w:sz="4" w:space="0"/>
            </w:tcBorders>
            <w:vAlign w:val="center"/>
          </w:tcPr>
          <w:p w14:paraId="166D2CAF">
            <w:pPr>
              <w:widowControl/>
              <w:spacing w:line="560" w:lineRule="exact"/>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10</w:t>
            </w:r>
          </w:p>
        </w:tc>
        <w:tc>
          <w:tcPr>
            <w:tcW w:w="2085" w:type="dxa"/>
            <w:tcBorders>
              <w:top w:val="nil"/>
              <w:left w:val="single" w:color="auto" w:sz="4" w:space="0"/>
              <w:bottom w:val="single" w:color="auto" w:sz="4" w:space="0"/>
              <w:right w:val="single" w:color="auto" w:sz="4" w:space="0"/>
            </w:tcBorders>
            <w:vAlign w:val="center"/>
          </w:tcPr>
          <w:p w14:paraId="2430C454">
            <w:pPr>
              <w:widowControl/>
              <w:spacing w:line="560" w:lineRule="exact"/>
              <w:jc w:val="center"/>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eastAsia="zh-CN"/>
              </w:rPr>
              <w:t>蓝村</w:t>
            </w:r>
          </w:p>
        </w:tc>
        <w:tc>
          <w:tcPr>
            <w:tcW w:w="2775" w:type="dxa"/>
            <w:tcBorders>
              <w:top w:val="nil"/>
              <w:left w:val="single" w:color="auto" w:sz="4" w:space="0"/>
              <w:bottom w:val="single" w:color="auto" w:sz="4" w:space="0"/>
              <w:right w:val="single" w:color="auto" w:sz="4" w:space="0"/>
            </w:tcBorders>
            <w:vAlign w:val="center"/>
          </w:tcPr>
          <w:p w14:paraId="47553B62">
            <w:pPr>
              <w:widowControl/>
              <w:jc w:val="center"/>
              <w:textAlignment w:val="center"/>
              <w:rPr>
                <w:rFonts w:hint="default"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≤13864</w:t>
            </w:r>
          </w:p>
        </w:tc>
        <w:tc>
          <w:tcPr>
            <w:tcW w:w="2775" w:type="dxa"/>
            <w:tcBorders>
              <w:top w:val="nil"/>
              <w:left w:val="nil"/>
              <w:bottom w:val="single" w:color="auto" w:sz="4" w:space="0"/>
              <w:right w:val="single" w:color="auto" w:sz="4" w:space="0"/>
            </w:tcBorders>
            <w:vAlign w:val="center"/>
          </w:tcPr>
          <w:p w14:paraId="38A0F21F">
            <w:pPr>
              <w:jc w:val="center"/>
              <w:rPr>
                <w:rFonts w:hint="default" w:ascii="仿宋_GB2312" w:hAnsi="宋体" w:eastAsia="仿宋_GB2312" w:cs="宋体"/>
                <w:color w:val="000000"/>
                <w:sz w:val="28"/>
                <w:szCs w:val="28"/>
                <w:lang w:val="en-US"/>
              </w:rPr>
            </w:pPr>
            <w:r>
              <w:rPr>
                <w:rFonts w:hint="eastAsia" w:ascii="仿宋_GB2312" w:hAnsi="仿宋_GB2312" w:eastAsia="仿宋_GB2312" w:cs="仿宋_GB2312"/>
                <w:kern w:val="0"/>
                <w:sz w:val="28"/>
                <w:szCs w:val="28"/>
                <w:lang w:val="en-US" w:eastAsia="zh-CN"/>
              </w:rPr>
              <w:t>≤110912</w:t>
            </w:r>
          </w:p>
        </w:tc>
      </w:tr>
      <w:tr w14:paraId="7116C4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trPr>
        <w:tc>
          <w:tcPr>
            <w:tcW w:w="1331" w:type="dxa"/>
            <w:tcBorders>
              <w:top w:val="nil"/>
              <w:left w:val="single" w:color="auto" w:sz="4" w:space="0"/>
              <w:bottom w:val="single" w:color="auto" w:sz="4" w:space="0"/>
              <w:right w:val="single" w:color="auto" w:sz="4" w:space="0"/>
            </w:tcBorders>
            <w:vAlign w:val="center"/>
          </w:tcPr>
          <w:p w14:paraId="1FC3C81A">
            <w:pPr>
              <w:widowControl/>
              <w:spacing w:line="560" w:lineRule="exact"/>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11</w:t>
            </w:r>
          </w:p>
        </w:tc>
        <w:tc>
          <w:tcPr>
            <w:tcW w:w="2085" w:type="dxa"/>
            <w:tcBorders>
              <w:top w:val="nil"/>
              <w:left w:val="single" w:color="auto" w:sz="4" w:space="0"/>
              <w:bottom w:val="single" w:color="auto" w:sz="4" w:space="0"/>
              <w:right w:val="single" w:color="auto" w:sz="4" w:space="0"/>
            </w:tcBorders>
            <w:vAlign w:val="center"/>
          </w:tcPr>
          <w:p w14:paraId="365B0097">
            <w:pPr>
              <w:widowControl/>
              <w:spacing w:line="560" w:lineRule="exact"/>
              <w:jc w:val="center"/>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rPr>
              <w:t>移风店</w:t>
            </w:r>
          </w:p>
        </w:tc>
        <w:tc>
          <w:tcPr>
            <w:tcW w:w="2775" w:type="dxa"/>
            <w:tcBorders>
              <w:top w:val="nil"/>
              <w:left w:val="single" w:color="auto" w:sz="4" w:space="0"/>
              <w:bottom w:val="single" w:color="auto" w:sz="4" w:space="0"/>
              <w:right w:val="single" w:color="auto" w:sz="4" w:space="0"/>
            </w:tcBorders>
            <w:vAlign w:val="center"/>
          </w:tcPr>
          <w:p w14:paraId="4C520F3F">
            <w:pPr>
              <w:widowControl/>
              <w:jc w:val="center"/>
              <w:textAlignment w:val="center"/>
              <w:rPr>
                <w:rFonts w:hint="default"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≤50665</w:t>
            </w:r>
          </w:p>
        </w:tc>
        <w:tc>
          <w:tcPr>
            <w:tcW w:w="2775" w:type="dxa"/>
            <w:tcBorders>
              <w:top w:val="nil"/>
              <w:left w:val="nil"/>
              <w:bottom w:val="single" w:color="auto" w:sz="4" w:space="0"/>
              <w:right w:val="single" w:color="auto" w:sz="4" w:space="0"/>
            </w:tcBorders>
            <w:vAlign w:val="center"/>
          </w:tcPr>
          <w:p w14:paraId="09A04135">
            <w:pPr>
              <w:jc w:val="center"/>
              <w:rPr>
                <w:rFonts w:hint="default" w:ascii="仿宋_GB2312" w:hAnsi="宋体" w:eastAsia="仿宋_GB2312" w:cs="宋体"/>
                <w:color w:val="000000"/>
                <w:sz w:val="28"/>
                <w:szCs w:val="28"/>
                <w:lang w:val="en-US"/>
              </w:rPr>
            </w:pPr>
            <w:r>
              <w:rPr>
                <w:rFonts w:hint="eastAsia" w:ascii="仿宋_GB2312" w:hAnsi="仿宋_GB2312" w:eastAsia="仿宋_GB2312" w:cs="仿宋_GB2312"/>
                <w:kern w:val="0"/>
                <w:sz w:val="28"/>
                <w:szCs w:val="28"/>
                <w:lang w:val="en-US" w:eastAsia="zh-CN"/>
              </w:rPr>
              <w:t>≤405320</w:t>
            </w:r>
          </w:p>
        </w:tc>
      </w:tr>
      <w:tr w14:paraId="59D964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trPr>
        <w:tc>
          <w:tcPr>
            <w:tcW w:w="1331" w:type="dxa"/>
            <w:tcBorders>
              <w:top w:val="nil"/>
              <w:left w:val="single" w:color="auto" w:sz="4" w:space="0"/>
              <w:bottom w:val="single" w:color="auto" w:sz="4" w:space="0"/>
              <w:right w:val="single" w:color="auto" w:sz="4" w:space="0"/>
            </w:tcBorders>
            <w:vAlign w:val="center"/>
          </w:tcPr>
          <w:p w14:paraId="700F9185">
            <w:pPr>
              <w:widowControl/>
              <w:spacing w:line="560" w:lineRule="exact"/>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12</w:t>
            </w:r>
          </w:p>
        </w:tc>
        <w:tc>
          <w:tcPr>
            <w:tcW w:w="2085" w:type="dxa"/>
            <w:tcBorders>
              <w:top w:val="nil"/>
              <w:left w:val="single" w:color="auto" w:sz="4" w:space="0"/>
              <w:bottom w:val="single" w:color="auto" w:sz="4" w:space="0"/>
              <w:right w:val="single" w:color="auto" w:sz="4" w:space="0"/>
            </w:tcBorders>
            <w:vAlign w:val="center"/>
          </w:tcPr>
          <w:p w14:paraId="640EFD15">
            <w:pPr>
              <w:widowControl/>
              <w:spacing w:line="560" w:lineRule="exact"/>
              <w:jc w:val="center"/>
              <w:rPr>
                <w:rFonts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rPr>
              <w:t>段泊岚</w:t>
            </w:r>
          </w:p>
        </w:tc>
        <w:tc>
          <w:tcPr>
            <w:tcW w:w="2775" w:type="dxa"/>
            <w:tcBorders>
              <w:top w:val="nil"/>
              <w:left w:val="single" w:color="auto" w:sz="4" w:space="0"/>
              <w:bottom w:val="single" w:color="auto" w:sz="4" w:space="0"/>
              <w:right w:val="single" w:color="auto" w:sz="4" w:space="0"/>
            </w:tcBorders>
            <w:vAlign w:val="center"/>
          </w:tcPr>
          <w:p w14:paraId="5912CFF7">
            <w:pPr>
              <w:widowControl/>
              <w:jc w:val="center"/>
              <w:textAlignment w:val="center"/>
              <w:rPr>
                <w:rFonts w:hint="default"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≤52725</w:t>
            </w:r>
          </w:p>
        </w:tc>
        <w:tc>
          <w:tcPr>
            <w:tcW w:w="2775" w:type="dxa"/>
            <w:tcBorders>
              <w:top w:val="nil"/>
              <w:left w:val="nil"/>
              <w:bottom w:val="single" w:color="auto" w:sz="4" w:space="0"/>
              <w:right w:val="single" w:color="auto" w:sz="4" w:space="0"/>
            </w:tcBorders>
            <w:vAlign w:val="center"/>
          </w:tcPr>
          <w:p w14:paraId="73261924">
            <w:pPr>
              <w:jc w:val="center"/>
              <w:rPr>
                <w:rFonts w:hint="default" w:ascii="仿宋_GB2312" w:hAnsi="宋体" w:eastAsia="仿宋_GB2312" w:cs="宋体"/>
                <w:color w:val="000000"/>
                <w:sz w:val="28"/>
                <w:szCs w:val="28"/>
                <w:lang w:val="en-US"/>
              </w:rPr>
            </w:pPr>
            <w:r>
              <w:rPr>
                <w:rFonts w:hint="eastAsia" w:ascii="仿宋_GB2312" w:hAnsi="仿宋_GB2312" w:eastAsia="仿宋_GB2312" w:cs="仿宋_GB2312"/>
                <w:kern w:val="0"/>
                <w:sz w:val="28"/>
                <w:szCs w:val="28"/>
                <w:lang w:val="en-US" w:eastAsia="zh-CN"/>
              </w:rPr>
              <w:t>≤421800</w:t>
            </w:r>
          </w:p>
        </w:tc>
      </w:tr>
      <w:tr w14:paraId="257E1B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exact"/>
        </w:trPr>
        <w:tc>
          <w:tcPr>
            <w:tcW w:w="1331" w:type="dxa"/>
            <w:tcBorders>
              <w:top w:val="nil"/>
              <w:left w:val="single" w:color="auto" w:sz="4" w:space="0"/>
              <w:bottom w:val="single" w:color="auto" w:sz="4" w:space="0"/>
              <w:right w:val="single" w:color="auto" w:sz="4" w:space="0"/>
            </w:tcBorders>
            <w:vAlign w:val="center"/>
          </w:tcPr>
          <w:p w14:paraId="6152BF6A">
            <w:pPr>
              <w:widowControl/>
              <w:spacing w:line="560" w:lineRule="exact"/>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13</w:t>
            </w:r>
          </w:p>
        </w:tc>
        <w:tc>
          <w:tcPr>
            <w:tcW w:w="2085" w:type="dxa"/>
            <w:tcBorders>
              <w:top w:val="nil"/>
              <w:left w:val="single" w:color="auto" w:sz="4" w:space="0"/>
              <w:bottom w:val="single" w:color="auto" w:sz="4" w:space="0"/>
              <w:right w:val="single" w:color="auto" w:sz="4" w:space="0"/>
            </w:tcBorders>
            <w:vAlign w:val="center"/>
          </w:tcPr>
          <w:p w14:paraId="1D453AFE">
            <w:pPr>
              <w:widowControl/>
              <w:spacing w:line="560" w:lineRule="exact"/>
              <w:jc w:val="center"/>
              <w:rPr>
                <w:rFonts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rPr>
              <w:t>通济新区</w:t>
            </w:r>
          </w:p>
        </w:tc>
        <w:tc>
          <w:tcPr>
            <w:tcW w:w="2775" w:type="dxa"/>
            <w:tcBorders>
              <w:top w:val="nil"/>
              <w:left w:val="single" w:color="auto" w:sz="4" w:space="0"/>
              <w:bottom w:val="single" w:color="auto" w:sz="4" w:space="0"/>
              <w:right w:val="single" w:color="auto" w:sz="4" w:space="0"/>
            </w:tcBorders>
            <w:vAlign w:val="center"/>
          </w:tcPr>
          <w:p w14:paraId="09030B7F">
            <w:pPr>
              <w:widowControl/>
              <w:jc w:val="center"/>
              <w:textAlignment w:val="center"/>
              <w:rPr>
                <w:rFonts w:hint="default"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≤377</w:t>
            </w:r>
          </w:p>
        </w:tc>
        <w:tc>
          <w:tcPr>
            <w:tcW w:w="2775" w:type="dxa"/>
            <w:tcBorders>
              <w:top w:val="nil"/>
              <w:left w:val="nil"/>
              <w:bottom w:val="single" w:color="auto" w:sz="4" w:space="0"/>
              <w:right w:val="single" w:color="auto" w:sz="4" w:space="0"/>
            </w:tcBorders>
            <w:vAlign w:val="center"/>
          </w:tcPr>
          <w:p w14:paraId="3F91E7CB">
            <w:pPr>
              <w:jc w:val="center"/>
              <w:rPr>
                <w:rFonts w:hint="default" w:ascii="仿宋_GB2312" w:hAnsi="宋体" w:eastAsia="仿宋_GB2312" w:cs="宋体"/>
                <w:color w:val="000000"/>
                <w:sz w:val="28"/>
                <w:szCs w:val="28"/>
                <w:lang w:val="en-US"/>
              </w:rPr>
            </w:pPr>
            <w:r>
              <w:rPr>
                <w:rFonts w:hint="eastAsia" w:ascii="仿宋_GB2312" w:hAnsi="仿宋_GB2312" w:eastAsia="仿宋_GB2312" w:cs="仿宋_GB2312"/>
                <w:kern w:val="0"/>
                <w:sz w:val="28"/>
                <w:szCs w:val="28"/>
                <w:lang w:val="en-US" w:eastAsia="zh-CN"/>
              </w:rPr>
              <w:t>≤3016</w:t>
            </w:r>
          </w:p>
        </w:tc>
      </w:tr>
      <w:tr w14:paraId="4F9944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exact"/>
        </w:trPr>
        <w:tc>
          <w:tcPr>
            <w:tcW w:w="1331" w:type="dxa"/>
            <w:tcBorders>
              <w:top w:val="nil"/>
              <w:left w:val="single" w:color="auto" w:sz="4" w:space="0"/>
              <w:bottom w:val="single" w:color="auto" w:sz="4" w:space="0"/>
              <w:right w:val="single" w:color="auto" w:sz="4" w:space="0"/>
            </w:tcBorders>
            <w:vAlign w:val="center"/>
          </w:tcPr>
          <w:p w14:paraId="5DCB44EB">
            <w:pPr>
              <w:widowControl/>
              <w:spacing w:line="560" w:lineRule="exact"/>
              <w:jc w:val="center"/>
              <w:rPr>
                <w:rFonts w:hint="default"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14</w:t>
            </w:r>
          </w:p>
        </w:tc>
        <w:tc>
          <w:tcPr>
            <w:tcW w:w="2085" w:type="dxa"/>
            <w:tcBorders>
              <w:top w:val="nil"/>
              <w:left w:val="single" w:color="auto" w:sz="4" w:space="0"/>
              <w:bottom w:val="single" w:color="auto" w:sz="4" w:space="0"/>
              <w:right w:val="single" w:color="auto" w:sz="4" w:space="0"/>
            </w:tcBorders>
            <w:vAlign w:val="center"/>
          </w:tcPr>
          <w:p w14:paraId="7F5DFD49">
            <w:pPr>
              <w:widowControl/>
              <w:spacing w:line="560" w:lineRule="exact"/>
              <w:jc w:val="center"/>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lang w:eastAsia="zh-CN"/>
              </w:rPr>
              <w:t>龙山</w:t>
            </w:r>
          </w:p>
        </w:tc>
        <w:tc>
          <w:tcPr>
            <w:tcW w:w="2775" w:type="dxa"/>
            <w:tcBorders>
              <w:top w:val="nil"/>
              <w:left w:val="single" w:color="auto" w:sz="4" w:space="0"/>
              <w:bottom w:val="single" w:color="auto" w:sz="4" w:space="0"/>
              <w:right w:val="single" w:color="auto" w:sz="4" w:space="0"/>
            </w:tcBorders>
            <w:vAlign w:val="center"/>
          </w:tcPr>
          <w:p w14:paraId="50CA0E16">
            <w:pPr>
              <w:widowControl/>
              <w:jc w:val="center"/>
              <w:textAlignment w:val="center"/>
              <w:rPr>
                <w:rFonts w:hint="default"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≤111</w:t>
            </w:r>
          </w:p>
        </w:tc>
        <w:tc>
          <w:tcPr>
            <w:tcW w:w="2775" w:type="dxa"/>
            <w:tcBorders>
              <w:top w:val="nil"/>
              <w:left w:val="nil"/>
              <w:bottom w:val="single" w:color="auto" w:sz="4" w:space="0"/>
              <w:right w:val="single" w:color="auto" w:sz="4" w:space="0"/>
            </w:tcBorders>
            <w:vAlign w:val="center"/>
          </w:tcPr>
          <w:p w14:paraId="65E63EC3">
            <w:pPr>
              <w:jc w:val="center"/>
              <w:rPr>
                <w:rFonts w:hint="default"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≤888</w:t>
            </w:r>
          </w:p>
        </w:tc>
      </w:tr>
      <w:bookmarkEnd w:id="0"/>
      <w:bookmarkEnd w:id="1"/>
      <w:bookmarkEnd w:id="5"/>
      <w:tr w14:paraId="63224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trPr>
        <w:tc>
          <w:tcPr>
            <w:tcW w:w="3416" w:type="dxa"/>
            <w:gridSpan w:val="2"/>
            <w:tcBorders>
              <w:top w:val="nil"/>
              <w:left w:val="single" w:color="auto" w:sz="4" w:space="0"/>
              <w:bottom w:val="single" w:color="auto" w:sz="4" w:space="0"/>
              <w:right w:val="single" w:color="auto" w:sz="4" w:space="0"/>
            </w:tcBorders>
            <w:vAlign w:val="center"/>
          </w:tcPr>
          <w:p w14:paraId="759D21C5">
            <w:pPr>
              <w:widowControl/>
              <w:spacing w:line="560" w:lineRule="exact"/>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合计</w:t>
            </w:r>
          </w:p>
        </w:tc>
        <w:tc>
          <w:tcPr>
            <w:tcW w:w="2775" w:type="dxa"/>
            <w:tcBorders>
              <w:top w:val="nil"/>
              <w:left w:val="single" w:color="auto" w:sz="4" w:space="0"/>
              <w:bottom w:val="single" w:color="auto" w:sz="4" w:space="0"/>
              <w:right w:val="single" w:color="auto" w:sz="4" w:space="0"/>
            </w:tcBorders>
            <w:vAlign w:val="center"/>
          </w:tcPr>
          <w:p w14:paraId="5FEEEDC7">
            <w:pPr>
              <w:jc w:val="center"/>
              <w:rPr>
                <w:rFonts w:hint="default" w:ascii="仿宋_GB2312" w:hAnsi="仿宋_GB2312" w:eastAsia="仿宋_GB2312" w:cs="仿宋_GB2312"/>
                <w:kern w:val="0"/>
                <w:sz w:val="28"/>
                <w:szCs w:val="28"/>
                <w:lang w:val="en-US"/>
              </w:rPr>
            </w:pPr>
            <w:r>
              <w:rPr>
                <w:rFonts w:hint="eastAsia" w:ascii="仿宋_GB2312" w:hAnsi="仿宋_GB2312" w:eastAsia="仿宋_GB2312" w:cs="仿宋_GB2312"/>
                <w:kern w:val="0"/>
                <w:sz w:val="28"/>
                <w:szCs w:val="28"/>
                <w:lang w:val="en-US" w:eastAsia="zh-CN"/>
              </w:rPr>
              <w:t>≤250000</w:t>
            </w:r>
          </w:p>
        </w:tc>
        <w:tc>
          <w:tcPr>
            <w:tcW w:w="2775" w:type="dxa"/>
            <w:tcBorders>
              <w:top w:val="nil"/>
              <w:left w:val="nil"/>
              <w:bottom w:val="single" w:color="auto" w:sz="4" w:space="0"/>
              <w:right w:val="single" w:color="auto" w:sz="4" w:space="0"/>
            </w:tcBorders>
            <w:vAlign w:val="center"/>
          </w:tcPr>
          <w:p w14:paraId="5F2D3C82">
            <w:pPr>
              <w:widowControl/>
              <w:spacing w:line="560" w:lineRule="exact"/>
              <w:jc w:val="center"/>
              <w:rPr>
                <w:rFonts w:hint="default" w:ascii="仿宋_GB2312" w:hAnsi="仿宋_GB2312" w:eastAsia="仿宋_GB2312" w:cs="仿宋_GB2312"/>
                <w:kern w:val="0"/>
                <w:sz w:val="28"/>
                <w:szCs w:val="28"/>
                <w:lang w:val="en-US"/>
              </w:rPr>
            </w:pPr>
            <w:r>
              <w:rPr>
                <w:rFonts w:hint="eastAsia" w:ascii="仿宋_GB2312" w:hAnsi="仿宋_GB2312" w:eastAsia="仿宋_GB2312" w:cs="仿宋_GB2312"/>
                <w:kern w:val="0"/>
                <w:sz w:val="28"/>
                <w:szCs w:val="28"/>
                <w:lang w:val="en-US" w:eastAsia="zh-CN"/>
              </w:rPr>
              <w:t>≤2000000</w:t>
            </w:r>
          </w:p>
        </w:tc>
      </w:tr>
    </w:tbl>
    <w:p w14:paraId="0E7A1845">
      <w:pPr>
        <w:widowControl/>
        <w:spacing w:line="560" w:lineRule="exact"/>
        <w:ind w:firstLine="280" w:firstLineChars="100"/>
        <w:rPr>
          <w:rStyle w:val="14"/>
          <w:rFonts w:ascii="仿宋_GB2312" w:eastAsia="仿宋_GB2312"/>
          <w:b w:val="0"/>
          <w:bCs w:val="0"/>
          <w:sz w:val="32"/>
          <w:szCs w:val="32"/>
        </w:rPr>
      </w:pPr>
      <w:r>
        <w:rPr>
          <w:rFonts w:hint="eastAsia" w:ascii="楷体_GB2312" w:eastAsia="楷体_GB2312"/>
          <w:sz w:val="28"/>
          <w:szCs w:val="28"/>
        </w:rPr>
        <w:t>注：各镇街之间根据实际</w:t>
      </w:r>
      <w:r>
        <w:rPr>
          <w:rFonts w:hint="eastAsia" w:ascii="楷体_GB2312" w:eastAsia="楷体_GB2312"/>
          <w:sz w:val="28"/>
          <w:szCs w:val="28"/>
          <w:lang w:eastAsia="zh-CN"/>
        </w:rPr>
        <w:t>可</w:t>
      </w:r>
      <w:r>
        <w:rPr>
          <w:rFonts w:hint="eastAsia" w:ascii="楷体_GB2312" w:eastAsia="楷体_GB2312"/>
          <w:sz w:val="28"/>
          <w:szCs w:val="28"/>
        </w:rPr>
        <w:t>适当调整</w:t>
      </w:r>
      <w:r>
        <w:rPr>
          <w:rStyle w:val="14"/>
          <w:rFonts w:hint="eastAsia" w:ascii="仿宋_GB2312" w:eastAsia="仿宋_GB2312"/>
          <w:b w:val="0"/>
          <w:bCs w:val="0"/>
          <w:sz w:val="32"/>
          <w:szCs w:val="32"/>
        </w:rPr>
        <w:t>。</w:t>
      </w:r>
    </w:p>
    <w:p w14:paraId="097922A4">
      <w:pPr>
        <w:snapToGrid w:val="0"/>
        <w:spacing w:line="560" w:lineRule="exact"/>
        <w:rPr>
          <w:rFonts w:ascii="仿宋_GB2312" w:eastAsia="仿宋_GB2312"/>
          <w:szCs w:val="32"/>
        </w:rPr>
        <w:sectPr>
          <w:headerReference r:id="rId3" w:type="default"/>
          <w:footerReference r:id="rId4" w:type="default"/>
          <w:footerReference r:id="rId5" w:type="even"/>
          <w:pgSz w:w="11906" w:h="16838"/>
          <w:pgMar w:top="2098" w:right="1474" w:bottom="1985" w:left="1588" w:header="851" w:footer="992" w:gutter="0"/>
          <w:pgNumType w:fmt="numberInDash"/>
          <w:cols w:space="720" w:num="1"/>
          <w:docGrid w:type="lines" w:linePitch="312" w:charSpace="0"/>
        </w:sectPr>
      </w:pPr>
    </w:p>
    <w:tbl>
      <w:tblPr>
        <w:tblStyle w:val="12"/>
        <w:tblW w:w="1431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37"/>
        <w:gridCol w:w="711"/>
        <w:gridCol w:w="467"/>
        <w:gridCol w:w="1380"/>
        <w:gridCol w:w="1050"/>
        <w:gridCol w:w="1320"/>
        <w:gridCol w:w="1305"/>
        <w:gridCol w:w="1710"/>
        <w:gridCol w:w="1530"/>
        <w:gridCol w:w="1526"/>
        <w:gridCol w:w="845"/>
        <w:gridCol w:w="845"/>
        <w:gridCol w:w="984"/>
      </w:tblGrid>
      <w:tr w14:paraId="05C26A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1348" w:type="dxa"/>
            <w:gridSpan w:val="2"/>
            <w:tcBorders>
              <w:top w:val="nil"/>
              <w:left w:val="nil"/>
              <w:bottom w:val="nil"/>
              <w:right w:val="nil"/>
            </w:tcBorders>
            <w:vAlign w:val="top"/>
          </w:tcPr>
          <w:p w14:paraId="30DBCB26">
            <w:pPr>
              <w:spacing w:line="560" w:lineRule="exact"/>
              <w:jc w:val="left"/>
              <w:rPr>
                <w:rFonts w:ascii="黑体" w:hAnsi="仿宋" w:eastAsia="黑体"/>
                <w:sz w:val="32"/>
                <w:szCs w:val="32"/>
              </w:rPr>
            </w:pPr>
            <w:bookmarkStart w:id="6" w:name="OLE_LINK1"/>
            <w:r>
              <w:rPr>
                <w:rFonts w:hint="eastAsia" w:ascii="黑体" w:hAnsi="仿宋" w:eastAsia="黑体"/>
                <w:sz w:val="32"/>
                <w:szCs w:val="32"/>
              </w:rPr>
              <w:t>附件4</w:t>
            </w:r>
          </w:p>
          <w:p w14:paraId="1A1A134A">
            <w:pPr>
              <w:spacing w:line="560" w:lineRule="exact"/>
              <w:jc w:val="left"/>
              <w:rPr>
                <w:rFonts w:ascii="黑体" w:hAnsi="仿宋" w:eastAsia="黑体"/>
                <w:sz w:val="32"/>
                <w:szCs w:val="32"/>
              </w:rPr>
            </w:pPr>
          </w:p>
        </w:tc>
        <w:tc>
          <w:tcPr>
            <w:tcW w:w="12962" w:type="dxa"/>
            <w:gridSpan w:val="11"/>
            <w:tcBorders>
              <w:top w:val="nil"/>
              <w:left w:val="nil"/>
              <w:bottom w:val="nil"/>
              <w:right w:val="nil"/>
            </w:tcBorders>
            <w:vAlign w:val="center"/>
          </w:tcPr>
          <w:p w14:paraId="0894F295">
            <w:pPr>
              <w:widowControl/>
              <w:spacing w:line="560" w:lineRule="exact"/>
              <w:jc w:val="center"/>
              <w:rPr>
                <w:rFonts w:ascii="宋体" w:hAnsi="宋体" w:cs="宋体"/>
                <w:b/>
                <w:bCs/>
                <w:color w:val="000000"/>
                <w:kern w:val="0"/>
                <w:sz w:val="44"/>
                <w:szCs w:val="44"/>
              </w:rPr>
            </w:pPr>
            <w:r>
              <w:rPr>
                <w:rFonts w:hint="eastAsia" w:ascii="方正小标宋_GBK" w:hAnsi="方正小标宋_GBK" w:eastAsia="方正小标宋_GBK" w:cs="方正小标宋_GBK"/>
                <w:color w:val="000000"/>
                <w:kern w:val="0"/>
                <w:sz w:val="44"/>
                <w:szCs w:val="44"/>
              </w:rPr>
              <w:t>即墨区</w:t>
            </w:r>
            <w:r>
              <w:rPr>
                <w:rFonts w:hint="eastAsia" w:ascii="方正小标宋_GBK" w:hAnsi="方正小标宋_GBK" w:eastAsia="方正小标宋_GBK" w:cs="方正小标宋_GBK"/>
                <w:color w:val="000000"/>
                <w:kern w:val="0"/>
                <w:sz w:val="44"/>
                <w:szCs w:val="44"/>
                <w:lang w:eastAsia="zh-CN"/>
              </w:rPr>
              <w:t>202</w:t>
            </w:r>
            <w:r>
              <w:rPr>
                <w:rFonts w:hint="eastAsia" w:ascii="方正小标宋_GBK" w:hAnsi="方正小标宋_GBK" w:eastAsia="方正小标宋_GBK" w:cs="方正小标宋_GBK"/>
                <w:color w:val="000000"/>
                <w:kern w:val="0"/>
                <w:sz w:val="44"/>
                <w:szCs w:val="44"/>
                <w:lang w:val="en-US" w:eastAsia="zh-CN"/>
              </w:rPr>
              <w:t>4</w:t>
            </w:r>
            <w:r>
              <w:rPr>
                <w:rFonts w:hint="eastAsia" w:ascii="方正小标宋_GBK" w:hAnsi="方正小标宋_GBK" w:eastAsia="方正小标宋_GBK" w:cs="方正小标宋_GBK"/>
                <w:color w:val="000000"/>
                <w:kern w:val="0"/>
                <w:sz w:val="44"/>
                <w:szCs w:val="44"/>
                <w:lang w:eastAsia="zh-CN"/>
              </w:rPr>
              <w:t>年</w:t>
            </w:r>
            <w:r>
              <w:rPr>
                <w:rFonts w:hint="eastAsia" w:ascii="方正小标宋_GBK" w:hAnsi="方正小标宋_GBK" w:eastAsia="方正小标宋_GBK" w:cs="方正小标宋_GBK"/>
                <w:color w:val="000000"/>
                <w:kern w:val="0"/>
                <w:sz w:val="44"/>
                <w:szCs w:val="44"/>
              </w:rPr>
              <w:t>小麦良种统一供种汇总表（区级）</w:t>
            </w:r>
          </w:p>
        </w:tc>
      </w:tr>
      <w:tr w14:paraId="7B4E1E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1348" w:type="dxa"/>
            <w:gridSpan w:val="2"/>
            <w:tcBorders>
              <w:top w:val="nil"/>
              <w:left w:val="nil"/>
              <w:bottom w:val="single" w:color="auto" w:sz="4" w:space="0"/>
              <w:right w:val="nil"/>
            </w:tcBorders>
            <w:vAlign w:val="top"/>
          </w:tcPr>
          <w:p w14:paraId="092B66CF">
            <w:pPr>
              <w:widowControl/>
              <w:spacing w:line="560" w:lineRule="exact"/>
              <w:jc w:val="right"/>
              <w:rPr>
                <w:rFonts w:ascii="宋体" w:hAnsi="宋体" w:cs="宋体"/>
                <w:color w:val="000000"/>
                <w:kern w:val="0"/>
                <w:sz w:val="24"/>
                <w:szCs w:val="24"/>
              </w:rPr>
            </w:pPr>
          </w:p>
        </w:tc>
        <w:tc>
          <w:tcPr>
            <w:tcW w:w="12962" w:type="dxa"/>
            <w:gridSpan w:val="11"/>
            <w:tcBorders>
              <w:top w:val="nil"/>
              <w:left w:val="nil"/>
              <w:bottom w:val="single" w:color="auto" w:sz="4" w:space="0"/>
              <w:right w:val="nil"/>
            </w:tcBorders>
            <w:vAlign w:val="center"/>
          </w:tcPr>
          <w:p w14:paraId="1AFE170F">
            <w:pPr>
              <w:widowControl/>
              <w:wordWrap w:val="0"/>
              <w:spacing w:line="560" w:lineRule="exact"/>
              <w:jc w:val="right"/>
              <w:rPr>
                <w:rFonts w:ascii="宋体" w:hAnsi="宋体" w:cs="宋体"/>
                <w:color w:val="000000"/>
                <w:kern w:val="0"/>
                <w:sz w:val="24"/>
                <w:szCs w:val="24"/>
              </w:rPr>
            </w:pPr>
            <w:r>
              <w:rPr>
                <w:rFonts w:hint="eastAsia" w:ascii="宋体" w:hAnsi="宋体" w:cs="宋体"/>
                <w:color w:val="000000"/>
                <w:kern w:val="0"/>
                <w:sz w:val="24"/>
                <w:szCs w:val="24"/>
              </w:rPr>
              <w:t xml:space="preserve">                                                    填报时间：     年   月   日</w:t>
            </w:r>
          </w:p>
        </w:tc>
      </w:tr>
      <w:tr w14:paraId="400133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37" w:type="dxa"/>
            <w:vMerge w:val="restart"/>
            <w:tcBorders>
              <w:top w:val="nil"/>
              <w:left w:val="single" w:color="auto" w:sz="4" w:space="0"/>
              <w:bottom w:val="single" w:color="auto" w:sz="4" w:space="0"/>
              <w:right w:val="single" w:color="auto" w:sz="4" w:space="0"/>
            </w:tcBorders>
            <w:vAlign w:val="center"/>
          </w:tcPr>
          <w:p w14:paraId="5E30635F">
            <w:pPr>
              <w:widowControl/>
              <w:spacing w:line="400" w:lineRule="exact"/>
              <w:jc w:val="center"/>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序号</w:t>
            </w:r>
          </w:p>
        </w:tc>
        <w:tc>
          <w:tcPr>
            <w:tcW w:w="1178" w:type="dxa"/>
            <w:gridSpan w:val="2"/>
            <w:vMerge w:val="restart"/>
            <w:tcBorders>
              <w:top w:val="nil"/>
              <w:left w:val="single" w:color="auto" w:sz="4" w:space="0"/>
              <w:bottom w:val="single" w:color="auto" w:sz="4" w:space="0"/>
              <w:right w:val="single" w:color="auto" w:sz="4" w:space="0"/>
            </w:tcBorders>
            <w:vAlign w:val="center"/>
          </w:tcPr>
          <w:p w14:paraId="38E465ED">
            <w:pPr>
              <w:widowControl/>
              <w:spacing w:line="560" w:lineRule="exact"/>
              <w:jc w:val="center"/>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镇（街）</w:t>
            </w:r>
          </w:p>
        </w:tc>
        <w:tc>
          <w:tcPr>
            <w:tcW w:w="1380" w:type="dxa"/>
            <w:vMerge w:val="restart"/>
            <w:tcBorders>
              <w:top w:val="nil"/>
              <w:left w:val="single" w:color="auto" w:sz="4" w:space="0"/>
              <w:bottom w:val="single" w:color="000000" w:sz="4" w:space="0"/>
              <w:right w:val="single" w:color="auto" w:sz="4" w:space="0"/>
            </w:tcBorders>
            <w:vAlign w:val="center"/>
          </w:tcPr>
          <w:p w14:paraId="13FF3854">
            <w:pPr>
              <w:widowControl/>
              <w:wordWrap/>
              <w:adjustRightInd/>
              <w:snapToGrid/>
              <w:spacing w:line="440" w:lineRule="exact"/>
              <w:jc w:val="center"/>
              <w:textAlignment w:val="auto"/>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补贴面积（亩）</w:t>
            </w:r>
          </w:p>
        </w:tc>
        <w:tc>
          <w:tcPr>
            <w:tcW w:w="3675" w:type="dxa"/>
            <w:gridSpan w:val="3"/>
            <w:tcBorders>
              <w:top w:val="single" w:color="auto" w:sz="4" w:space="0"/>
              <w:left w:val="nil"/>
              <w:bottom w:val="single" w:color="auto" w:sz="4" w:space="0"/>
              <w:right w:val="single" w:color="auto" w:sz="4" w:space="0"/>
            </w:tcBorders>
            <w:vAlign w:val="center"/>
          </w:tcPr>
          <w:p w14:paraId="687317CA">
            <w:pPr>
              <w:widowControl/>
              <w:spacing w:line="560" w:lineRule="exact"/>
              <w:jc w:val="center"/>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补贴品种及数量（公斤）</w:t>
            </w:r>
          </w:p>
        </w:tc>
        <w:tc>
          <w:tcPr>
            <w:tcW w:w="1710" w:type="dxa"/>
            <w:vMerge w:val="restart"/>
            <w:tcBorders>
              <w:top w:val="nil"/>
              <w:left w:val="single" w:color="auto" w:sz="4" w:space="0"/>
              <w:bottom w:val="single" w:color="000000" w:sz="4" w:space="0"/>
              <w:right w:val="single" w:color="auto" w:sz="4" w:space="0"/>
            </w:tcBorders>
            <w:vAlign w:val="center"/>
          </w:tcPr>
          <w:p w14:paraId="6CA21ED3">
            <w:pPr>
              <w:widowControl/>
              <w:spacing w:line="400" w:lineRule="exact"/>
              <w:jc w:val="center"/>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合计种子数量(公斤)</w:t>
            </w:r>
          </w:p>
        </w:tc>
        <w:tc>
          <w:tcPr>
            <w:tcW w:w="1530" w:type="dxa"/>
            <w:vMerge w:val="restart"/>
            <w:tcBorders>
              <w:top w:val="nil"/>
              <w:left w:val="single" w:color="auto" w:sz="4" w:space="0"/>
              <w:bottom w:val="single" w:color="000000" w:sz="4" w:space="0"/>
              <w:right w:val="single" w:color="auto" w:sz="4" w:space="0"/>
            </w:tcBorders>
            <w:vAlign w:val="center"/>
          </w:tcPr>
          <w:p w14:paraId="1AB7481A">
            <w:pPr>
              <w:widowControl/>
              <w:spacing w:line="400" w:lineRule="exact"/>
              <w:jc w:val="center"/>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差价种子款（元）</w:t>
            </w:r>
          </w:p>
        </w:tc>
        <w:tc>
          <w:tcPr>
            <w:tcW w:w="1526" w:type="dxa"/>
            <w:vMerge w:val="restart"/>
            <w:tcBorders>
              <w:top w:val="nil"/>
              <w:left w:val="single" w:color="auto" w:sz="4" w:space="0"/>
              <w:bottom w:val="single" w:color="000000" w:sz="4" w:space="0"/>
              <w:right w:val="single" w:color="auto" w:sz="4" w:space="0"/>
            </w:tcBorders>
            <w:vAlign w:val="center"/>
          </w:tcPr>
          <w:p w14:paraId="706A0BE9">
            <w:pPr>
              <w:widowControl/>
              <w:wordWrap/>
              <w:adjustRightInd/>
              <w:snapToGrid/>
              <w:spacing w:line="440" w:lineRule="exact"/>
              <w:jc w:val="center"/>
              <w:textAlignment w:val="auto"/>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补贴金额</w:t>
            </w:r>
          </w:p>
          <w:p w14:paraId="4BA6833C">
            <w:pPr>
              <w:widowControl/>
              <w:wordWrap/>
              <w:adjustRightInd/>
              <w:snapToGrid/>
              <w:spacing w:line="440" w:lineRule="exact"/>
              <w:jc w:val="center"/>
              <w:textAlignment w:val="auto"/>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（元）</w:t>
            </w:r>
          </w:p>
        </w:tc>
        <w:tc>
          <w:tcPr>
            <w:tcW w:w="845" w:type="dxa"/>
            <w:vMerge w:val="restart"/>
            <w:tcBorders>
              <w:top w:val="nil"/>
              <w:left w:val="single" w:color="auto" w:sz="4" w:space="0"/>
              <w:bottom w:val="single" w:color="000000" w:sz="4" w:space="0"/>
              <w:right w:val="single" w:color="auto" w:sz="4" w:space="0"/>
            </w:tcBorders>
            <w:vAlign w:val="center"/>
          </w:tcPr>
          <w:p w14:paraId="0EF0A336">
            <w:pPr>
              <w:widowControl/>
              <w:spacing w:line="400" w:lineRule="exact"/>
              <w:jc w:val="center"/>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村庄数</w:t>
            </w:r>
          </w:p>
        </w:tc>
        <w:tc>
          <w:tcPr>
            <w:tcW w:w="845" w:type="dxa"/>
            <w:vMerge w:val="restart"/>
            <w:tcBorders>
              <w:top w:val="nil"/>
              <w:left w:val="single" w:color="auto" w:sz="4" w:space="0"/>
              <w:bottom w:val="single" w:color="000000" w:sz="4" w:space="0"/>
              <w:right w:val="single" w:color="auto" w:sz="4" w:space="0"/>
            </w:tcBorders>
            <w:vAlign w:val="center"/>
          </w:tcPr>
          <w:p w14:paraId="3284114C">
            <w:pPr>
              <w:widowControl/>
              <w:spacing w:line="400" w:lineRule="exact"/>
              <w:jc w:val="center"/>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农户数</w:t>
            </w:r>
          </w:p>
        </w:tc>
        <w:tc>
          <w:tcPr>
            <w:tcW w:w="984" w:type="dxa"/>
            <w:vMerge w:val="restart"/>
            <w:tcBorders>
              <w:top w:val="nil"/>
              <w:left w:val="single" w:color="auto" w:sz="4" w:space="0"/>
              <w:bottom w:val="single" w:color="000000" w:sz="4" w:space="0"/>
              <w:right w:val="single" w:color="auto" w:sz="4" w:space="0"/>
            </w:tcBorders>
            <w:vAlign w:val="center"/>
          </w:tcPr>
          <w:p w14:paraId="2CF793B1">
            <w:pPr>
              <w:widowControl/>
              <w:spacing w:line="400" w:lineRule="exact"/>
              <w:jc w:val="center"/>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经办人</w:t>
            </w:r>
          </w:p>
        </w:tc>
      </w:tr>
      <w:tr w14:paraId="75DD8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637" w:type="dxa"/>
            <w:vMerge w:val="continue"/>
            <w:tcBorders>
              <w:top w:val="nil"/>
              <w:left w:val="single" w:color="auto" w:sz="4" w:space="0"/>
              <w:bottom w:val="single" w:color="auto" w:sz="4" w:space="0"/>
              <w:right w:val="single" w:color="auto" w:sz="4" w:space="0"/>
            </w:tcBorders>
            <w:vAlign w:val="center"/>
          </w:tcPr>
          <w:p w14:paraId="2A66649B">
            <w:pPr>
              <w:widowControl/>
              <w:spacing w:line="560" w:lineRule="exact"/>
              <w:jc w:val="left"/>
              <w:rPr>
                <w:rFonts w:ascii="宋体" w:hAnsi="宋体" w:cs="宋体"/>
                <w:color w:val="000000"/>
                <w:kern w:val="0"/>
                <w:sz w:val="24"/>
                <w:szCs w:val="24"/>
              </w:rPr>
            </w:pPr>
          </w:p>
        </w:tc>
        <w:tc>
          <w:tcPr>
            <w:tcW w:w="1178" w:type="dxa"/>
            <w:gridSpan w:val="2"/>
            <w:vMerge w:val="continue"/>
            <w:tcBorders>
              <w:top w:val="nil"/>
              <w:left w:val="single" w:color="auto" w:sz="4" w:space="0"/>
              <w:bottom w:val="single" w:color="auto" w:sz="4" w:space="0"/>
              <w:right w:val="single" w:color="auto" w:sz="4" w:space="0"/>
            </w:tcBorders>
            <w:vAlign w:val="center"/>
          </w:tcPr>
          <w:p w14:paraId="382BE122">
            <w:pPr>
              <w:widowControl/>
              <w:spacing w:line="560" w:lineRule="exact"/>
              <w:jc w:val="left"/>
              <w:rPr>
                <w:rFonts w:ascii="宋体" w:hAnsi="宋体" w:cs="宋体"/>
                <w:color w:val="000000"/>
                <w:kern w:val="0"/>
                <w:sz w:val="24"/>
                <w:szCs w:val="24"/>
              </w:rPr>
            </w:pPr>
          </w:p>
        </w:tc>
        <w:tc>
          <w:tcPr>
            <w:tcW w:w="1380" w:type="dxa"/>
            <w:vMerge w:val="continue"/>
            <w:tcBorders>
              <w:top w:val="nil"/>
              <w:left w:val="single" w:color="auto" w:sz="4" w:space="0"/>
              <w:bottom w:val="single" w:color="000000" w:sz="4" w:space="0"/>
              <w:right w:val="single" w:color="auto" w:sz="4" w:space="0"/>
            </w:tcBorders>
            <w:vAlign w:val="center"/>
          </w:tcPr>
          <w:p w14:paraId="61766270">
            <w:pPr>
              <w:widowControl/>
              <w:spacing w:line="560" w:lineRule="exact"/>
              <w:jc w:val="left"/>
              <w:rPr>
                <w:rFonts w:ascii="宋体" w:hAnsi="宋体" w:cs="宋体"/>
                <w:color w:val="000000"/>
                <w:kern w:val="0"/>
                <w:sz w:val="24"/>
                <w:szCs w:val="24"/>
              </w:rPr>
            </w:pPr>
          </w:p>
        </w:tc>
        <w:tc>
          <w:tcPr>
            <w:tcW w:w="1050" w:type="dxa"/>
            <w:tcBorders>
              <w:top w:val="nil"/>
              <w:left w:val="nil"/>
              <w:bottom w:val="single" w:color="auto" w:sz="4" w:space="0"/>
              <w:right w:val="single" w:color="auto" w:sz="4" w:space="0"/>
            </w:tcBorders>
            <w:vAlign w:val="center"/>
          </w:tcPr>
          <w:p w14:paraId="727D13F7">
            <w:pPr>
              <w:widowControl/>
              <w:spacing w:line="560" w:lineRule="exact"/>
              <w:jc w:val="center"/>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济麦22</w:t>
            </w:r>
          </w:p>
        </w:tc>
        <w:tc>
          <w:tcPr>
            <w:tcW w:w="1320" w:type="dxa"/>
            <w:tcBorders>
              <w:top w:val="nil"/>
              <w:left w:val="nil"/>
              <w:bottom w:val="single" w:color="auto" w:sz="4" w:space="0"/>
              <w:right w:val="single" w:color="auto" w:sz="4" w:space="0"/>
            </w:tcBorders>
            <w:vAlign w:val="center"/>
          </w:tcPr>
          <w:p w14:paraId="3AE0DAA0">
            <w:pPr>
              <w:widowControl/>
              <w:spacing w:line="560" w:lineRule="exact"/>
              <w:jc w:val="center"/>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烟农5158</w:t>
            </w:r>
          </w:p>
        </w:tc>
        <w:tc>
          <w:tcPr>
            <w:tcW w:w="1305" w:type="dxa"/>
            <w:tcBorders>
              <w:top w:val="nil"/>
              <w:left w:val="single" w:color="auto" w:sz="4" w:space="0"/>
              <w:bottom w:val="single" w:color="auto" w:sz="4" w:space="0"/>
              <w:right w:val="single" w:color="auto" w:sz="4" w:space="0"/>
            </w:tcBorders>
            <w:vAlign w:val="center"/>
          </w:tcPr>
          <w:p w14:paraId="26D3ED4C">
            <w:pPr>
              <w:widowControl/>
              <w:spacing w:line="560" w:lineRule="exact"/>
              <w:jc w:val="center"/>
              <w:rPr>
                <w:rFonts w:hint="eastAsia" w:ascii="黑体" w:hAnsi="黑体" w:eastAsia="黑体" w:cs="黑体"/>
                <w:color w:val="000000"/>
                <w:kern w:val="0"/>
                <w:sz w:val="24"/>
                <w:szCs w:val="24"/>
                <w:lang w:val="en-US" w:eastAsia="zh-CN"/>
              </w:rPr>
            </w:pPr>
            <w:r>
              <w:rPr>
                <w:rFonts w:hint="eastAsia" w:ascii="黑体" w:hAnsi="黑体" w:eastAsia="黑体" w:cs="黑体"/>
                <w:color w:val="000000"/>
                <w:kern w:val="0"/>
                <w:sz w:val="24"/>
                <w:szCs w:val="24"/>
                <w:lang w:eastAsia="zh-CN"/>
              </w:rPr>
              <w:t>烟农</w:t>
            </w:r>
            <w:r>
              <w:rPr>
                <w:rFonts w:hint="eastAsia" w:ascii="黑体" w:hAnsi="黑体" w:eastAsia="黑体" w:cs="黑体"/>
                <w:color w:val="000000"/>
                <w:kern w:val="0"/>
                <w:sz w:val="24"/>
                <w:szCs w:val="24"/>
                <w:lang w:val="en-US" w:eastAsia="zh-CN"/>
              </w:rPr>
              <w:t>1212</w:t>
            </w:r>
          </w:p>
        </w:tc>
        <w:tc>
          <w:tcPr>
            <w:tcW w:w="1710" w:type="dxa"/>
            <w:vMerge w:val="continue"/>
            <w:tcBorders>
              <w:top w:val="nil"/>
              <w:left w:val="single" w:color="auto" w:sz="4" w:space="0"/>
              <w:bottom w:val="single" w:color="000000" w:sz="4" w:space="0"/>
              <w:right w:val="single" w:color="auto" w:sz="4" w:space="0"/>
            </w:tcBorders>
            <w:vAlign w:val="center"/>
          </w:tcPr>
          <w:p w14:paraId="2A65196A">
            <w:pPr>
              <w:widowControl/>
              <w:spacing w:line="560" w:lineRule="exact"/>
              <w:jc w:val="left"/>
              <w:rPr>
                <w:rFonts w:ascii="宋体" w:hAnsi="宋体" w:cs="宋体"/>
                <w:color w:val="000000"/>
                <w:kern w:val="0"/>
                <w:sz w:val="24"/>
                <w:szCs w:val="24"/>
              </w:rPr>
            </w:pPr>
          </w:p>
        </w:tc>
        <w:tc>
          <w:tcPr>
            <w:tcW w:w="1530" w:type="dxa"/>
            <w:vMerge w:val="continue"/>
            <w:tcBorders>
              <w:top w:val="nil"/>
              <w:left w:val="single" w:color="auto" w:sz="4" w:space="0"/>
              <w:bottom w:val="single" w:color="000000" w:sz="4" w:space="0"/>
              <w:right w:val="single" w:color="auto" w:sz="4" w:space="0"/>
            </w:tcBorders>
            <w:vAlign w:val="center"/>
          </w:tcPr>
          <w:p w14:paraId="086C1C4E">
            <w:pPr>
              <w:widowControl/>
              <w:spacing w:line="560" w:lineRule="exact"/>
              <w:jc w:val="left"/>
              <w:rPr>
                <w:rFonts w:ascii="宋体" w:hAnsi="宋体" w:cs="宋体"/>
                <w:color w:val="000000"/>
                <w:kern w:val="0"/>
                <w:sz w:val="24"/>
                <w:szCs w:val="24"/>
              </w:rPr>
            </w:pPr>
          </w:p>
        </w:tc>
        <w:tc>
          <w:tcPr>
            <w:tcW w:w="1526" w:type="dxa"/>
            <w:vMerge w:val="continue"/>
            <w:tcBorders>
              <w:top w:val="nil"/>
              <w:left w:val="single" w:color="auto" w:sz="4" w:space="0"/>
              <w:bottom w:val="single" w:color="000000" w:sz="4" w:space="0"/>
              <w:right w:val="single" w:color="auto" w:sz="4" w:space="0"/>
            </w:tcBorders>
            <w:vAlign w:val="center"/>
          </w:tcPr>
          <w:p w14:paraId="5F00E9B0">
            <w:pPr>
              <w:widowControl/>
              <w:spacing w:line="560" w:lineRule="exact"/>
              <w:jc w:val="left"/>
              <w:rPr>
                <w:rFonts w:ascii="宋体" w:hAnsi="宋体" w:cs="宋体"/>
                <w:color w:val="000000"/>
                <w:kern w:val="0"/>
                <w:sz w:val="24"/>
                <w:szCs w:val="24"/>
              </w:rPr>
            </w:pPr>
          </w:p>
        </w:tc>
        <w:tc>
          <w:tcPr>
            <w:tcW w:w="845" w:type="dxa"/>
            <w:vMerge w:val="continue"/>
            <w:tcBorders>
              <w:top w:val="nil"/>
              <w:left w:val="single" w:color="auto" w:sz="4" w:space="0"/>
              <w:bottom w:val="single" w:color="000000" w:sz="4" w:space="0"/>
              <w:right w:val="single" w:color="auto" w:sz="4" w:space="0"/>
            </w:tcBorders>
            <w:vAlign w:val="center"/>
          </w:tcPr>
          <w:p w14:paraId="5019421C">
            <w:pPr>
              <w:widowControl/>
              <w:spacing w:line="560" w:lineRule="exact"/>
              <w:jc w:val="left"/>
              <w:rPr>
                <w:rFonts w:ascii="宋体" w:hAnsi="宋体" w:cs="宋体"/>
                <w:color w:val="000000"/>
                <w:kern w:val="0"/>
                <w:sz w:val="24"/>
                <w:szCs w:val="24"/>
              </w:rPr>
            </w:pPr>
          </w:p>
        </w:tc>
        <w:tc>
          <w:tcPr>
            <w:tcW w:w="845" w:type="dxa"/>
            <w:vMerge w:val="continue"/>
            <w:tcBorders>
              <w:top w:val="nil"/>
              <w:left w:val="single" w:color="auto" w:sz="4" w:space="0"/>
              <w:bottom w:val="single" w:color="000000" w:sz="4" w:space="0"/>
              <w:right w:val="single" w:color="auto" w:sz="4" w:space="0"/>
            </w:tcBorders>
            <w:vAlign w:val="center"/>
          </w:tcPr>
          <w:p w14:paraId="371CE886">
            <w:pPr>
              <w:widowControl/>
              <w:spacing w:line="560" w:lineRule="exact"/>
              <w:jc w:val="left"/>
              <w:rPr>
                <w:rFonts w:ascii="宋体" w:hAnsi="宋体" w:cs="宋体"/>
                <w:color w:val="000000"/>
                <w:kern w:val="0"/>
                <w:sz w:val="24"/>
                <w:szCs w:val="24"/>
              </w:rPr>
            </w:pPr>
          </w:p>
        </w:tc>
        <w:tc>
          <w:tcPr>
            <w:tcW w:w="984" w:type="dxa"/>
            <w:vMerge w:val="continue"/>
            <w:tcBorders>
              <w:top w:val="nil"/>
              <w:left w:val="single" w:color="auto" w:sz="4" w:space="0"/>
              <w:bottom w:val="single" w:color="000000" w:sz="4" w:space="0"/>
              <w:right w:val="single" w:color="auto" w:sz="4" w:space="0"/>
            </w:tcBorders>
            <w:vAlign w:val="center"/>
          </w:tcPr>
          <w:p w14:paraId="1DF4AD8D">
            <w:pPr>
              <w:widowControl/>
              <w:spacing w:line="560" w:lineRule="exact"/>
              <w:jc w:val="left"/>
              <w:rPr>
                <w:rFonts w:ascii="宋体" w:hAnsi="宋体" w:cs="宋体"/>
                <w:color w:val="000000"/>
                <w:kern w:val="0"/>
                <w:sz w:val="24"/>
                <w:szCs w:val="24"/>
              </w:rPr>
            </w:pPr>
          </w:p>
        </w:tc>
      </w:tr>
      <w:tr w14:paraId="42FCEC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37" w:type="dxa"/>
            <w:tcBorders>
              <w:top w:val="nil"/>
              <w:left w:val="single" w:color="auto" w:sz="4" w:space="0"/>
              <w:bottom w:val="single" w:color="auto" w:sz="4" w:space="0"/>
              <w:right w:val="single" w:color="auto" w:sz="4" w:space="0"/>
            </w:tcBorders>
            <w:vAlign w:val="center"/>
          </w:tcPr>
          <w:p w14:paraId="1F4879CC">
            <w:pPr>
              <w:widowControl/>
              <w:spacing w:line="560" w:lineRule="exact"/>
              <w:jc w:val="center"/>
              <w:rPr>
                <w:rFonts w:ascii="宋体" w:hAnsi="宋体" w:cs="宋体"/>
                <w:color w:val="000000"/>
                <w:kern w:val="0"/>
                <w:sz w:val="24"/>
                <w:szCs w:val="24"/>
              </w:rPr>
            </w:pPr>
          </w:p>
        </w:tc>
        <w:tc>
          <w:tcPr>
            <w:tcW w:w="1178" w:type="dxa"/>
            <w:gridSpan w:val="2"/>
            <w:tcBorders>
              <w:top w:val="nil"/>
              <w:left w:val="nil"/>
              <w:bottom w:val="single" w:color="auto" w:sz="4" w:space="0"/>
              <w:right w:val="single" w:color="auto" w:sz="4" w:space="0"/>
            </w:tcBorders>
            <w:vAlign w:val="center"/>
          </w:tcPr>
          <w:p w14:paraId="7FF6D1FF">
            <w:pPr>
              <w:widowControl/>
              <w:spacing w:line="560" w:lineRule="exact"/>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380" w:type="dxa"/>
            <w:tcBorders>
              <w:top w:val="nil"/>
              <w:left w:val="nil"/>
              <w:bottom w:val="single" w:color="auto" w:sz="4" w:space="0"/>
              <w:right w:val="single" w:color="auto" w:sz="4" w:space="0"/>
            </w:tcBorders>
            <w:vAlign w:val="center"/>
          </w:tcPr>
          <w:p w14:paraId="47407229">
            <w:pPr>
              <w:widowControl/>
              <w:spacing w:line="560" w:lineRule="exact"/>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050" w:type="dxa"/>
            <w:tcBorders>
              <w:top w:val="nil"/>
              <w:left w:val="nil"/>
              <w:bottom w:val="single" w:color="auto" w:sz="4" w:space="0"/>
              <w:right w:val="single" w:color="auto" w:sz="4" w:space="0"/>
            </w:tcBorders>
            <w:vAlign w:val="center"/>
          </w:tcPr>
          <w:p w14:paraId="5F0F2CC1">
            <w:pPr>
              <w:widowControl/>
              <w:spacing w:line="560" w:lineRule="exact"/>
              <w:jc w:val="center"/>
              <w:rPr>
                <w:rFonts w:ascii="宋体" w:hAnsi="宋体" w:cs="宋体"/>
                <w:color w:val="FF0000"/>
                <w:kern w:val="0"/>
                <w:sz w:val="22"/>
              </w:rPr>
            </w:pPr>
            <w:r>
              <w:rPr>
                <w:rFonts w:hint="eastAsia" w:ascii="宋体" w:hAnsi="宋体" w:cs="宋体"/>
                <w:color w:val="FF0000"/>
                <w:kern w:val="0"/>
                <w:sz w:val="22"/>
              </w:rPr>
              <w:t>　</w:t>
            </w:r>
          </w:p>
        </w:tc>
        <w:tc>
          <w:tcPr>
            <w:tcW w:w="1320" w:type="dxa"/>
            <w:tcBorders>
              <w:top w:val="nil"/>
              <w:left w:val="nil"/>
              <w:bottom w:val="single" w:color="auto" w:sz="4" w:space="0"/>
              <w:right w:val="single" w:color="auto" w:sz="4" w:space="0"/>
            </w:tcBorders>
            <w:vAlign w:val="center"/>
          </w:tcPr>
          <w:p w14:paraId="773BE10F">
            <w:pPr>
              <w:widowControl/>
              <w:spacing w:line="560" w:lineRule="exact"/>
              <w:jc w:val="center"/>
              <w:rPr>
                <w:rFonts w:ascii="宋体" w:hAnsi="宋体" w:cs="宋体"/>
                <w:color w:val="000000"/>
                <w:kern w:val="0"/>
                <w:sz w:val="24"/>
                <w:szCs w:val="24"/>
              </w:rPr>
            </w:pPr>
            <w:r>
              <w:rPr>
                <w:rFonts w:hint="eastAsia" w:ascii="宋体" w:hAnsi="宋体" w:cs="宋体"/>
                <w:color w:val="FF0000"/>
                <w:kern w:val="0"/>
                <w:sz w:val="22"/>
              </w:rPr>
              <w:t>　</w:t>
            </w:r>
          </w:p>
        </w:tc>
        <w:tc>
          <w:tcPr>
            <w:tcW w:w="1305" w:type="dxa"/>
            <w:tcBorders>
              <w:top w:val="nil"/>
              <w:left w:val="single" w:color="auto" w:sz="4" w:space="0"/>
              <w:bottom w:val="single" w:color="auto" w:sz="4" w:space="0"/>
              <w:right w:val="single" w:color="auto" w:sz="4" w:space="0"/>
            </w:tcBorders>
            <w:vAlign w:val="center"/>
          </w:tcPr>
          <w:p w14:paraId="79EA1895">
            <w:pPr>
              <w:widowControl/>
              <w:spacing w:line="560" w:lineRule="exact"/>
              <w:jc w:val="center"/>
              <w:rPr>
                <w:rFonts w:hint="eastAsia" w:ascii="宋体" w:hAnsi="宋体" w:cs="宋体"/>
                <w:color w:val="FF0000"/>
                <w:kern w:val="0"/>
                <w:sz w:val="22"/>
              </w:rPr>
            </w:pPr>
          </w:p>
        </w:tc>
        <w:tc>
          <w:tcPr>
            <w:tcW w:w="1710" w:type="dxa"/>
            <w:tcBorders>
              <w:top w:val="nil"/>
              <w:left w:val="single" w:color="auto" w:sz="4" w:space="0"/>
              <w:bottom w:val="single" w:color="auto" w:sz="4" w:space="0"/>
              <w:right w:val="single" w:color="auto" w:sz="4" w:space="0"/>
            </w:tcBorders>
            <w:vAlign w:val="center"/>
          </w:tcPr>
          <w:p w14:paraId="1543D232">
            <w:pPr>
              <w:widowControl/>
              <w:spacing w:line="560" w:lineRule="exact"/>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530" w:type="dxa"/>
            <w:tcBorders>
              <w:top w:val="nil"/>
              <w:left w:val="nil"/>
              <w:bottom w:val="single" w:color="auto" w:sz="4" w:space="0"/>
              <w:right w:val="single" w:color="auto" w:sz="4" w:space="0"/>
            </w:tcBorders>
            <w:vAlign w:val="center"/>
          </w:tcPr>
          <w:p w14:paraId="1DEA8B2F">
            <w:pPr>
              <w:widowControl/>
              <w:spacing w:line="560" w:lineRule="exact"/>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526" w:type="dxa"/>
            <w:tcBorders>
              <w:top w:val="nil"/>
              <w:left w:val="nil"/>
              <w:bottom w:val="single" w:color="auto" w:sz="4" w:space="0"/>
              <w:right w:val="single" w:color="auto" w:sz="4" w:space="0"/>
            </w:tcBorders>
            <w:vAlign w:val="center"/>
          </w:tcPr>
          <w:p w14:paraId="0FF27842">
            <w:pPr>
              <w:widowControl/>
              <w:spacing w:line="560" w:lineRule="exact"/>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45" w:type="dxa"/>
            <w:tcBorders>
              <w:top w:val="nil"/>
              <w:left w:val="nil"/>
              <w:bottom w:val="single" w:color="auto" w:sz="4" w:space="0"/>
              <w:right w:val="single" w:color="auto" w:sz="4" w:space="0"/>
            </w:tcBorders>
            <w:vAlign w:val="center"/>
          </w:tcPr>
          <w:p w14:paraId="6BB7A61D">
            <w:pPr>
              <w:widowControl/>
              <w:spacing w:line="560" w:lineRule="exact"/>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45" w:type="dxa"/>
            <w:tcBorders>
              <w:top w:val="nil"/>
              <w:left w:val="nil"/>
              <w:bottom w:val="single" w:color="auto" w:sz="4" w:space="0"/>
              <w:right w:val="single" w:color="auto" w:sz="4" w:space="0"/>
            </w:tcBorders>
            <w:vAlign w:val="center"/>
          </w:tcPr>
          <w:p w14:paraId="6618213E">
            <w:pPr>
              <w:widowControl/>
              <w:spacing w:line="560" w:lineRule="exact"/>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984" w:type="dxa"/>
            <w:tcBorders>
              <w:top w:val="nil"/>
              <w:left w:val="nil"/>
              <w:bottom w:val="single" w:color="auto" w:sz="4" w:space="0"/>
              <w:right w:val="single" w:color="auto" w:sz="4" w:space="0"/>
            </w:tcBorders>
            <w:vAlign w:val="center"/>
          </w:tcPr>
          <w:p w14:paraId="5778FE3B">
            <w:pPr>
              <w:widowControl/>
              <w:spacing w:line="560" w:lineRule="exact"/>
              <w:jc w:val="center"/>
              <w:rPr>
                <w:rFonts w:ascii="宋体" w:hAnsi="宋体" w:cs="宋体"/>
                <w:color w:val="000000"/>
                <w:kern w:val="0"/>
                <w:sz w:val="24"/>
                <w:szCs w:val="24"/>
              </w:rPr>
            </w:pPr>
            <w:r>
              <w:rPr>
                <w:rFonts w:hint="eastAsia" w:ascii="宋体" w:hAnsi="宋体" w:cs="宋体"/>
                <w:color w:val="000000"/>
                <w:kern w:val="0"/>
                <w:sz w:val="24"/>
                <w:szCs w:val="24"/>
              </w:rPr>
              <w:t>　</w:t>
            </w:r>
          </w:p>
        </w:tc>
      </w:tr>
      <w:tr w14:paraId="0FC8BC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37" w:type="dxa"/>
            <w:tcBorders>
              <w:top w:val="nil"/>
              <w:left w:val="single" w:color="auto" w:sz="4" w:space="0"/>
              <w:bottom w:val="single" w:color="auto" w:sz="4" w:space="0"/>
              <w:right w:val="single" w:color="auto" w:sz="4" w:space="0"/>
            </w:tcBorders>
            <w:vAlign w:val="center"/>
          </w:tcPr>
          <w:p w14:paraId="69F98B16">
            <w:pPr>
              <w:widowControl/>
              <w:spacing w:line="560" w:lineRule="exact"/>
              <w:jc w:val="center"/>
              <w:rPr>
                <w:rFonts w:ascii="宋体" w:hAnsi="宋体" w:cs="宋体"/>
                <w:color w:val="000000"/>
                <w:kern w:val="0"/>
                <w:sz w:val="24"/>
                <w:szCs w:val="24"/>
              </w:rPr>
            </w:pPr>
          </w:p>
        </w:tc>
        <w:tc>
          <w:tcPr>
            <w:tcW w:w="1178" w:type="dxa"/>
            <w:gridSpan w:val="2"/>
            <w:tcBorders>
              <w:top w:val="nil"/>
              <w:left w:val="nil"/>
              <w:bottom w:val="single" w:color="auto" w:sz="4" w:space="0"/>
              <w:right w:val="single" w:color="auto" w:sz="4" w:space="0"/>
            </w:tcBorders>
            <w:vAlign w:val="center"/>
          </w:tcPr>
          <w:p w14:paraId="0A09EBD8">
            <w:pPr>
              <w:widowControl/>
              <w:spacing w:line="560" w:lineRule="exact"/>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380" w:type="dxa"/>
            <w:tcBorders>
              <w:top w:val="nil"/>
              <w:left w:val="nil"/>
              <w:bottom w:val="single" w:color="auto" w:sz="4" w:space="0"/>
              <w:right w:val="single" w:color="auto" w:sz="4" w:space="0"/>
            </w:tcBorders>
            <w:vAlign w:val="center"/>
          </w:tcPr>
          <w:p w14:paraId="60423235">
            <w:pPr>
              <w:widowControl/>
              <w:spacing w:line="560" w:lineRule="exact"/>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050" w:type="dxa"/>
            <w:tcBorders>
              <w:top w:val="nil"/>
              <w:left w:val="nil"/>
              <w:bottom w:val="single" w:color="auto" w:sz="4" w:space="0"/>
              <w:right w:val="single" w:color="auto" w:sz="4" w:space="0"/>
            </w:tcBorders>
            <w:vAlign w:val="center"/>
          </w:tcPr>
          <w:p w14:paraId="377B2A3C">
            <w:pPr>
              <w:widowControl/>
              <w:spacing w:line="560" w:lineRule="exact"/>
              <w:jc w:val="center"/>
              <w:rPr>
                <w:rFonts w:ascii="宋体" w:hAnsi="宋体" w:cs="宋体"/>
                <w:color w:val="FF0000"/>
                <w:kern w:val="0"/>
                <w:sz w:val="22"/>
              </w:rPr>
            </w:pPr>
            <w:r>
              <w:rPr>
                <w:rFonts w:hint="eastAsia" w:ascii="宋体" w:hAnsi="宋体" w:cs="宋体"/>
                <w:color w:val="FF0000"/>
                <w:kern w:val="0"/>
                <w:sz w:val="22"/>
              </w:rPr>
              <w:t>　</w:t>
            </w:r>
          </w:p>
        </w:tc>
        <w:tc>
          <w:tcPr>
            <w:tcW w:w="1320" w:type="dxa"/>
            <w:tcBorders>
              <w:top w:val="nil"/>
              <w:left w:val="nil"/>
              <w:bottom w:val="single" w:color="auto" w:sz="4" w:space="0"/>
              <w:right w:val="single" w:color="auto" w:sz="4" w:space="0"/>
            </w:tcBorders>
            <w:vAlign w:val="center"/>
          </w:tcPr>
          <w:p w14:paraId="722AAECF">
            <w:pPr>
              <w:widowControl/>
              <w:spacing w:line="560" w:lineRule="exact"/>
              <w:jc w:val="center"/>
              <w:rPr>
                <w:rFonts w:ascii="宋体" w:hAnsi="宋体" w:cs="宋体"/>
                <w:color w:val="000000"/>
                <w:kern w:val="0"/>
                <w:sz w:val="24"/>
                <w:szCs w:val="24"/>
              </w:rPr>
            </w:pPr>
            <w:r>
              <w:rPr>
                <w:rFonts w:hint="eastAsia" w:ascii="宋体" w:hAnsi="宋体" w:cs="宋体"/>
                <w:color w:val="FF0000"/>
                <w:kern w:val="0"/>
                <w:sz w:val="22"/>
              </w:rPr>
              <w:t>　</w:t>
            </w:r>
          </w:p>
        </w:tc>
        <w:tc>
          <w:tcPr>
            <w:tcW w:w="1305" w:type="dxa"/>
            <w:tcBorders>
              <w:top w:val="nil"/>
              <w:left w:val="single" w:color="auto" w:sz="4" w:space="0"/>
              <w:bottom w:val="single" w:color="auto" w:sz="4" w:space="0"/>
              <w:right w:val="single" w:color="auto" w:sz="4" w:space="0"/>
            </w:tcBorders>
            <w:vAlign w:val="center"/>
          </w:tcPr>
          <w:p w14:paraId="478F54D1">
            <w:pPr>
              <w:widowControl/>
              <w:spacing w:line="560" w:lineRule="exact"/>
              <w:jc w:val="center"/>
              <w:rPr>
                <w:rFonts w:hint="eastAsia" w:ascii="宋体" w:hAnsi="宋体" w:cs="宋体"/>
                <w:color w:val="FF0000"/>
                <w:kern w:val="0"/>
                <w:sz w:val="22"/>
              </w:rPr>
            </w:pPr>
          </w:p>
        </w:tc>
        <w:tc>
          <w:tcPr>
            <w:tcW w:w="1710" w:type="dxa"/>
            <w:tcBorders>
              <w:top w:val="nil"/>
              <w:left w:val="single" w:color="auto" w:sz="4" w:space="0"/>
              <w:bottom w:val="single" w:color="auto" w:sz="4" w:space="0"/>
              <w:right w:val="single" w:color="auto" w:sz="4" w:space="0"/>
            </w:tcBorders>
            <w:vAlign w:val="center"/>
          </w:tcPr>
          <w:p w14:paraId="2DA8766B">
            <w:pPr>
              <w:widowControl/>
              <w:spacing w:line="560" w:lineRule="exact"/>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530" w:type="dxa"/>
            <w:tcBorders>
              <w:top w:val="nil"/>
              <w:left w:val="nil"/>
              <w:bottom w:val="single" w:color="auto" w:sz="4" w:space="0"/>
              <w:right w:val="single" w:color="auto" w:sz="4" w:space="0"/>
            </w:tcBorders>
            <w:vAlign w:val="center"/>
          </w:tcPr>
          <w:p w14:paraId="4F5D4909">
            <w:pPr>
              <w:widowControl/>
              <w:spacing w:line="560" w:lineRule="exact"/>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526" w:type="dxa"/>
            <w:tcBorders>
              <w:top w:val="nil"/>
              <w:left w:val="nil"/>
              <w:bottom w:val="single" w:color="auto" w:sz="4" w:space="0"/>
              <w:right w:val="single" w:color="auto" w:sz="4" w:space="0"/>
            </w:tcBorders>
            <w:vAlign w:val="center"/>
          </w:tcPr>
          <w:p w14:paraId="628B5ECD">
            <w:pPr>
              <w:widowControl/>
              <w:spacing w:line="560" w:lineRule="exact"/>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45" w:type="dxa"/>
            <w:tcBorders>
              <w:top w:val="nil"/>
              <w:left w:val="nil"/>
              <w:bottom w:val="single" w:color="auto" w:sz="4" w:space="0"/>
              <w:right w:val="single" w:color="auto" w:sz="4" w:space="0"/>
            </w:tcBorders>
            <w:vAlign w:val="center"/>
          </w:tcPr>
          <w:p w14:paraId="7CA74119">
            <w:pPr>
              <w:widowControl/>
              <w:spacing w:line="560" w:lineRule="exact"/>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45" w:type="dxa"/>
            <w:tcBorders>
              <w:top w:val="nil"/>
              <w:left w:val="nil"/>
              <w:bottom w:val="single" w:color="auto" w:sz="4" w:space="0"/>
              <w:right w:val="single" w:color="auto" w:sz="4" w:space="0"/>
            </w:tcBorders>
            <w:vAlign w:val="center"/>
          </w:tcPr>
          <w:p w14:paraId="7C1A5AC7">
            <w:pPr>
              <w:widowControl/>
              <w:spacing w:line="560" w:lineRule="exact"/>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984" w:type="dxa"/>
            <w:tcBorders>
              <w:top w:val="nil"/>
              <w:left w:val="nil"/>
              <w:bottom w:val="single" w:color="auto" w:sz="4" w:space="0"/>
              <w:right w:val="single" w:color="auto" w:sz="4" w:space="0"/>
            </w:tcBorders>
            <w:vAlign w:val="center"/>
          </w:tcPr>
          <w:p w14:paraId="3E2EA876">
            <w:pPr>
              <w:widowControl/>
              <w:spacing w:line="560" w:lineRule="exact"/>
              <w:jc w:val="center"/>
              <w:rPr>
                <w:rFonts w:ascii="宋体" w:hAnsi="宋体" w:cs="宋体"/>
                <w:color w:val="000000"/>
                <w:kern w:val="0"/>
                <w:sz w:val="24"/>
                <w:szCs w:val="24"/>
              </w:rPr>
            </w:pPr>
            <w:r>
              <w:rPr>
                <w:rFonts w:hint="eastAsia" w:ascii="宋体" w:hAnsi="宋体" w:cs="宋体"/>
                <w:color w:val="000000"/>
                <w:kern w:val="0"/>
                <w:sz w:val="24"/>
                <w:szCs w:val="24"/>
              </w:rPr>
              <w:t>　</w:t>
            </w:r>
          </w:p>
        </w:tc>
      </w:tr>
      <w:tr w14:paraId="5DBBB0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37" w:type="dxa"/>
            <w:tcBorders>
              <w:top w:val="nil"/>
              <w:left w:val="single" w:color="auto" w:sz="4" w:space="0"/>
              <w:bottom w:val="single" w:color="auto" w:sz="4" w:space="0"/>
              <w:right w:val="single" w:color="auto" w:sz="4" w:space="0"/>
            </w:tcBorders>
            <w:vAlign w:val="center"/>
          </w:tcPr>
          <w:p w14:paraId="54DED8BE">
            <w:pPr>
              <w:widowControl/>
              <w:spacing w:line="560" w:lineRule="exact"/>
              <w:jc w:val="center"/>
              <w:rPr>
                <w:rFonts w:ascii="宋体" w:hAnsi="宋体" w:cs="宋体"/>
                <w:color w:val="000000"/>
                <w:kern w:val="0"/>
                <w:sz w:val="24"/>
                <w:szCs w:val="24"/>
              </w:rPr>
            </w:pPr>
          </w:p>
        </w:tc>
        <w:tc>
          <w:tcPr>
            <w:tcW w:w="1178" w:type="dxa"/>
            <w:gridSpan w:val="2"/>
            <w:tcBorders>
              <w:top w:val="nil"/>
              <w:left w:val="nil"/>
              <w:bottom w:val="single" w:color="auto" w:sz="4" w:space="0"/>
              <w:right w:val="single" w:color="auto" w:sz="4" w:space="0"/>
            </w:tcBorders>
            <w:vAlign w:val="center"/>
          </w:tcPr>
          <w:p w14:paraId="687D55A3">
            <w:pPr>
              <w:widowControl/>
              <w:spacing w:line="560" w:lineRule="exact"/>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380" w:type="dxa"/>
            <w:tcBorders>
              <w:top w:val="nil"/>
              <w:left w:val="nil"/>
              <w:bottom w:val="single" w:color="auto" w:sz="4" w:space="0"/>
              <w:right w:val="single" w:color="auto" w:sz="4" w:space="0"/>
            </w:tcBorders>
            <w:vAlign w:val="center"/>
          </w:tcPr>
          <w:p w14:paraId="59F350B7">
            <w:pPr>
              <w:widowControl/>
              <w:spacing w:line="560" w:lineRule="exact"/>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050" w:type="dxa"/>
            <w:tcBorders>
              <w:top w:val="nil"/>
              <w:left w:val="nil"/>
              <w:bottom w:val="single" w:color="auto" w:sz="4" w:space="0"/>
              <w:right w:val="single" w:color="auto" w:sz="4" w:space="0"/>
            </w:tcBorders>
            <w:vAlign w:val="center"/>
          </w:tcPr>
          <w:p w14:paraId="79F8E4F1">
            <w:pPr>
              <w:widowControl/>
              <w:spacing w:line="560" w:lineRule="exact"/>
              <w:jc w:val="center"/>
              <w:rPr>
                <w:rFonts w:ascii="宋体" w:hAnsi="宋体" w:cs="宋体"/>
                <w:color w:val="FF0000"/>
                <w:kern w:val="0"/>
                <w:sz w:val="22"/>
              </w:rPr>
            </w:pPr>
            <w:r>
              <w:rPr>
                <w:rFonts w:hint="eastAsia" w:ascii="宋体" w:hAnsi="宋体" w:cs="宋体"/>
                <w:color w:val="FF0000"/>
                <w:kern w:val="0"/>
                <w:sz w:val="22"/>
              </w:rPr>
              <w:t>　</w:t>
            </w:r>
          </w:p>
        </w:tc>
        <w:tc>
          <w:tcPr>
            <w:tcW w:w="1320" w:type="dxa"/>
            <w:tcBorders>
              <w:top w:val="nil"/>
              <w:left w:val="nil"/>
              <w:bottom w:val="single" w:color="auto" w:sz="4" w:space="0"/>
              <w:right w:val="single" w:color="auto" w:sz="4" w:space="0"/>
            </w:tcBorders>
            <w:vAlign w:val="center"/>
          </w:tcPr>
          <w:p w14:paraId="6E1D54B2">
            <w:pPr>
              <w:widowControl/>
              <w:spacing w:line="560" w:lineRule="exact"/>
              <w:jc w:val="center"/>
              <w:rPr>
                <w:rFonts w:ascii="宋体" w:hAnsi="宋体" w:cs="宋体"/>
                <w:color w:val="000000"/>
                <w:kern w:val="0"/>
                <w:sz w:val="24"/>
                <w:szCs w:val="24"/>
              </w:rPr>
            </w:pPr>
            <w:r>
              <w:rPr>
                <w:rFonts w:hint="eastAsia" w:ascii="宋体" w:hAnsi="宋体" w:cs="宋体"/>
                <w:color w:val="FF0000"/>
                <w:kern w:val="0"/>
                <w:sz w:val="22"/>
              </w:rPr>
              <w:t>　</w:t>
            </w:r>
          </w:p>
        </w:tc>
        <w:tc>
          <w:tcPr>
            <w:tcW w:w="1305" w:type="dxa"/>
            <w:tcBorders>
              <w:top w:val="nil"/>
              <w:left w:val="single" w:color="auto" w:sz="4" w:space="0"/>
              <w:bottom w:val="single" w:color="auto" w:sz="4" w:space="0"/>
              <w:right w:val="single" w:color="auto" w:sz="4" w:space="0"/>
            </w:tcBorders>
            <w:vAlign w:val="center"/>
          </w:tcPr>
          <w:p w14:paraId="116F7C42">
            <w:pPr>
              <w:widowControl/>
              <w:spacing w:line="560" w:lineRule="exact"/>
              <w:jc w:val="center"/>
              <w:rPr>
                <w:rFonts w:hint="eastAsia" w:ascii="宋体" w:hAnsi="宋体" w:cs="宋体"/>
                <w:color w:val="FF0000"/>
                <w:kern w:val="0"/>
                <w:sz w:val="22"/>
              </w:rPr>
            </w:pPr>
          </w:p>
        </w:tc>
        <w:tc>
          <w:tcPr>
            <w:tcW w:w="1710" w:type="dxa"/>
            <w:tcBorders>
              <w:top w:val="nil"/>
              <w:left w:val="single" w:color="auto" w:sz="4" w:space="0"/>
              <w:bottom w:val="single" w:color="auto" w:sz="4" w:space="0"/>
              <w:right w:val="single" w:color="auto" w:sz="4" w:space="0"/>
            </w:tcBorders>
            <w:vAlign w:val="center"/>
          </w:tcPr>
          <w:p w14:paraId="21F220DA">
            <w:pPr>
              <w:widowControl/>
              <w:spacing w:line="560" w:lineRule="exact"/>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530" w:type="dxa"/>
            <w:tcBorders>
              <w:top w:val="nil"/>
              <w:left w:val="nil"/>
              <w:bottom w:val="single" w:color="auto" w:sz="4" w:space="0"/>
              <w:right w:val="single" w:color="auto" w:sz="4" w:space="0"/>
            </w:tcBorders>
            <w:vAlign w:val="center"/>
          </w:tcPr>
          <w:p w14:paraId="07089836">
            <w:pPr>
              <w:widowControl/>
              <w:spacing w:line="560" w:lineRule="exact"/>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526" w:type="dxa"/>
            <w:tcBorders>
              <w:top w:val="nil"/>
              <w:left w:val="nil"/>
              <w:bottom w:val="single" w:color="auto" w:sz="4" w:space="0"/>
              <w:right w:val="single" w:color="auto" w:sz="4" w:space="0"/>
            </w:tcBorders>
            <w:vAlign w:val="center"/>
          </w:tcPr>
          <w:p w14:paraId="53A88029">
            <w:pPr>
              <w:widowControl/>
              <w:spacing w:line="560" w:lineRule="exact"/>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45" w:type="dxa"/>
            <w:tcBorders>
              <w:top w:val="nil"/>
              <w:left w:val="nil"/>
              <w:bottom w:val="single" w:color="auto" w:sz="4" w:space="0"/>
              <w:right w:val="single" w:color="auto" w:sz="4" w:space="0"/>
            </w:tcBorders>
            <w:vAlign w:val="center"/>
          </w:tcPr>
          <w:p w14:paraId="6AC833AB">
            <w:pPr>
              <w:widowControl/>
              <w:spacing w:line="560" w:lineRule="exact"/>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45" w:type="dxa"/>
            <w:tcBorders>
              <w:top w:val="nil"/>
              <w:left w:val="nil"/>
              <w:bottom w:val="single" w:color="auto" w:sz="4" w:space="0"/>
              <w:right w:val="single" w:color="auto" w:sz="4" w:space="0"/>
            </w:tcBorders>
            <w:vAlign w:val="center"/>
          </w:tcPr>
          <w:p w14:paraId="42131E89">
            <w:pPr>
              <w:widowControl/>
              <w:spacing w:line="560" w:lineRule="exact"/>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984" w:type="dxa"/>
            <w:tcBorders>
              <w:top w:val="nil"/>
              <w:left w:val="nil"/>
              <w:bottom w:val="single" w:color="auto" w:sz="4" w:space="0"/>
              <w:right w:val="single" w:color="auto" w:sz="4" w:space="0"/>
            </w:tcBorders>
            <w:vAlign w:val="center"/>
          </w:tcPr>
          <w:p w14:paraId="7CF72409">
            <w:pPr>
              <w:widowControl/>
              <w:spacing w:line="560" w:lineRule="exact"/>
              <w:jc w:val="center"/>
              <w:rPr>
                <w:rFonts w:ascii="宋体" w:hAnsi="宋体" w:cs="宋体"/>
                <w:color w:val="000000"/>
                <w:kern w:val="0"/>
                <w:sz w:val="24"/>
                <w:szCs w:val="24"/>
              </w:rPr>
            </w:pPr>
            <w:r>
              <w:rPr>
                <w:rFonts w:hint="eastAsia" w:ascii="宋体" w:hAnsi="宋体" w:cs="宋体"/>
                <w:color w:val="000000"/>
                <w:kern w:val="0"/>
                <w:sz w:val="24"/>
                <w:szCs w:val="24"/>
              </w:rPr>
              <w:t>　</w:t>
            </w:r>
          </w:p>
        </w:tc>
      </w:tr>
      <w:tr w14:paraId="02BC13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37" w:type="dxa"/>
            <w:tcBorders>
              <w:top w:val="nil"/>
              <w:left w:val="single" w:color="auto" w:sz="4" w:space="0"/>
              <w:bottom w:val="single" w:color="auto" w:sz="4" w:space="0"/>
              <w:right w:val="single" w:color="auto" w:sz="4" w:space="0"/>
            </w:tcBorders>
            <w:vAlign w:val="center"/>
          </w:tcPr>
          <w:p w14:paraId="281AD4F2">
            <w:pPr>
              <w:widowControl/>
              <w:spacing w:line="560" w:lineRule="exact"/>
              <w:jc w:val="center"/>
              <w:rPr>
                <w:rFonts w:ascii="宋体" w:hAnsi="宋体" w:cs="宋体"/>
                <w:color w:val="000000"/>
                <w:kern w:val="0"/>
                <w:sz w:val="24"/>
                <w:szCs w:val="24"/>
              </w:rPr>
            </w:pPr>
          </w:p>
        </w:tc>
        <w:tc>
          <w:tcPr>
            <w:tcW w:w="1178" w:type="dxa"/>
            <w:gridSpan w:val="2"/>
            <w:tcBorders>
              <w:top w:val="nil"/>
              <w:left w:val="nil"/>
              <w:bottom w:val="single" w:color="auto" w:sz="4" w:space="0"/>
              <w:right w:val="single" w:color="auto" w:sz="4" w:space="0"/>
            </w:tcBorders>
            <w:vAlign w:val="center"/>
          </w:tcPr>
          <w:p w14:paraId="2EE2BAF7">
            <w:pPr>
              <w:widowControl/>
              <w:spacing w:line="560" w:lineRule="exact"/>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380" w:type="dxa"/>
            <w:tcBorders>
              <w:top w:val="nil"/>
              <w:left w:val="nil"/>
              <w:bottom w:val="single" w:color="auto" w:sz="4" w:space="0"/>
              <w:right w:val="single" w:color="auto" w:sz="4" w:space="0"/>
            </w:tcBorders>
            <w:vAlign w:val="center"/>
          </w:tcPr>
          <w:p w14:paraId="04950184">
            <w:pPr>
              <w:widowControl/>
              <w:spacing w:line="560" w:lineRule="exact"/>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050" w:type="dxa"/>
            <w:tcBorders>
              <w:top w:val="nil"/>
              <w:left w:val="nil"/>
              <w:bottom w:val="single" w:color="auto" w:sz="4" w:space="0"/>
              <w:right w:val="single" w:color="auto" w:sz="4" w:space="0"/>
            </w:tcBorders>
            <w:vAlign w:val="center"/>
          </w:tcPr>
          <w:p w14:paraId="07AC2B84">
            <w:pPr>
              <w:widowControl/>
              <w:spacing w:line="560" w:lineRule="exact"/>
              <w:jc w:val="center"/>
              <w:rPr>
                <w:rFonts w:ascii="宋体" w:hAnsi="宋体" w:cs="宋体"/>
                <w:color w:val="FF0000"/>
                <w:kern w:val="0"/>
                <w:sz w:val="22"/>
              </w:rPr>
            </w:pPr>
            <w:r>
              <w:rPr>
                <w:rFonts w:hint="eastAsia" w:ascii="宋体" w:hAnsi="宋体" w:cs="宋体"/>
                <w:color w:val="FF0000"/>
                <w:kern w:val="0"/>
                <w:sz w:val="22"/>
              </w:rPr>
              <w:t>　</w:t>
            </w:r>
          </w:p>
        </w:tc>
        <w:tc>
          <w:tcPr>
            <w:tcW w:w="1320" w:type="dxa"/>
            <w:tcBorders>
              <w:top w:val="nil"/>
              <w:left w:val="nil"/>
              <w:bottom w:val="single" w:color="auto" w:sz="4" w:space="0"/>
              <w:right w:val="single" w:color="auto" w:sz="4" w:space="0"/>
            </w:tcBorders>
            <w:vAlign w:val="center"/>
          </w:tcPr>
          <w:p w14:paraId="34214B25">
            <w:pPr>
              <w:widowControl/>
              <w:spacing w:line="560" w:lineRule="exact"/>
              <w:jc w:val="center"/>
              <w:rPr>
                <w:rFonts w:ascii="宋体" w:hAnsi="宋体" w:cs="宋体"/>
                <w:color w:val="000000"/>
                <w:kern w:val="0"/>
                <w:sz w:val="24"/>
                <w:szCs w:val="24"/>
              </w:rPr>
            </w:pPr>
            <w:r>
              <w:rPr>
                <w:rFonts w:hint="eastAsia" w:ascii="宋体" w:hAnsi="宋体" w:cs="宋体"/>
                <w:color w:val="FF0000"/>
                <w:kern w:val="0"/>
                <w:sz w:val="22"/>
              </w:rPr>
              <w:t>　</w:t>
            </w:r>
          </w:p>
        </w:tc>
        <w:tc>
          <w:tcPr>
            <w:tcW w:w="1305" w:type="dxa"/>
            <w:tcBorders>
              <w:top w:val="nil"/>
              <w:left w:val="single" w:color="auto" w:sz="4" w:space="0"/>
              <w:bottom w:val="single" w:color="auto" w:sz="4" w:space="0"/>
              <w:right w:val="single" w:color="auto" w:sz="4" w:space="0"/>
            </w:tcBorders>
            <w:vAlign w:val="center"/>
          </w:tcPr>
          <w:p w14:paraId="05B23CFE">
            <w:pPr>
              <w:widowControl/>
              <w:spacing w:line="560" w:lineRule="exact"/>
              <w:jc w:val="center"/>
              <w:rPr>
                <w:rFonts w:hint="eastAsia" w:ascii="宋体" w:hAnsi="宋体" w:cs="宋体"/>
                <w:color w:val="FF0000"/>
                <w:kern w:val="0"/>
                <w:sz w:val="22"/>
              </w:rPr>
            </w:pPr>
          </w:p>
        </w:tc>
        <w:tc>
          <w:tcPr>
            <w:tcW w:w="1710" w:type="dxa"/>
            <w:tcBorders>
              <w:top w:val="nil"/>
              <w:left w:val="single" w:color="auto" w:sz="4" w:space="0"/>
              <w:bottom w:val="single" w:color="auto" w:sz="4" w:space="0"/>
              <w:right w:val="single" w:color="auto" w:sz="4" w:space="0"/>
            </w:tcBorders>
            <w:vAlign w:val="center"/>
          </w:tcPr>
          <w:p w14:paraId="1D87B86A">
            <w:pPr>
              <w:widowControl/>
              <w:spacing w:line="560" w:lineRule="exact"/>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530" w:type="dxa"/>
            <w:tcBorders>
              <w:top w:val="nil"/>
              <w:left w:val="nil"/>
              <w:bottom w:val="single" w:color="auto" w:sz="4" w:space="0"/>
              <w:right w:val="single" w:color="auto" w:sz="4" w:space="0"/>
            </w:tcBorders>
            <w:vAlign w:val="center"/>
          </w:tcPr>
          <w:p w14:paraId="3E731F9F">
            <w:pPr>
              <w:widowControl/>
              <w:spacing w:line="560" w:lineRule="exact"/>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526" w:type="dxa"/>
            <w:tcBorders>
              <w:top w:val="nil"/>
              <w:left w:val="nil"/>
              <w:bottom w:val="single" w:color="auto" w:sz="4" w:space="0"/>
              <w:right w:val="single" w:color="auto" w:sz="4" w:space="0"/>
            </w:tcBorders>
            <w:vAlign w:val="center"/>
          </w:tcPr>
          <w:p w14:paraId="23C54C1D">
            <w:pPr>
              <w:widowControl/>
              <w:spacing w:line="560" w:lineRule="exact"/>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45" w:type="dxa"/>
            <w:tcBorders>
              <w:top w:val="nil"/>
              <w:left w:val="nil"/>
              <w:bottom w:val="single" w:color="auto" w:sz="4" w:space="0"/>
              <w:right w:val="single" w:color="auto" w:sz="4" w:space="0"/>
            </w:tcBorders>
            <w:vAlign w:val="center"/>
          </w:tcPr>
          <w:p w14:paraId="137024F3">
            <w:pPr>
              <w:widowControl/>
              <w:spacing w:line="560" w:lineRule="exact"/>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45" w:type="dxa"/>
            <w:tcBorders>
              <w:top w:val="nil"/>
              <w:left w:val="nil"/>
              <w:bottom w:val="single" w:color="auto" w:sz="4" w:space="0"/>
              <w:right w:val="single" w:color="auto" w:sz="4" w:space="0"/>
            </w:tcBorders>
            <w:vAlign w:val="center"/>
          </w:tcPr>
          <w:p w14:paraId="5BEFB6A6">
            <w:pPr>
              <w:widowControl/>
              <w:spacing w:line="560" w:lineRule="exact"/>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984" w:type="dxa"/>
            <w:tcBorders>
              <w:top w:val="nil"/>
              <w:left w:val="nil"/>
              <w:bottom w:val="single" w:color="auto" w:sz="4" w:space="0"/>
              <w:right w:val="single" w:color="auto" w:sz="4" w:space="0"/>
            </w:tcBorders>
            <w:vAlign w:val="center"/>
          </w:tcPr>
          <w:p w14:paraId="5B085130">
            <w:pPr>
              <w:widowControl/>
              <w:spacing w:line="560" w:lineRule="exact"/>
              <w:jc w:val="center"/>
              <w:rPr>
                <w:rFonts w:ascii="宋体" w:hAnsi="宋体" w:cs="宋体"/>
                <w:color w:val="000000"/>
                <w:kern w:val="0"/>
                <w:sz w:val="24"/>
                <w:szCs w:val="24"/>
              </w:rPr>
            </w:pPr>
            <w:r>
              <w:rPr>
                <w:rFonts w:hint="eastAsia" w:ascii="宋体" w:hAnsi="宋体" w:cs="宋体"/>
                <w:color w:val="000000"/>
                <w:kern w:val="0"/>
                <w:sz w:val="24"/>
                <w:szCs w:val="24"/>
              </w:rPr>
              <w:t>　</w:t>
            </w:r>
          </w:p>
        </w:tc>
      </w:tr>
      <w:tr w14:paraId="46ED88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37" w:type="dxa"/>
            <w:tcBorders>
              <w:top w:val="nil"/>
              <w:left w:val="single" w:color="auto" w:sz="4" w:space="0"/>
              <w:bottom w:val="single" w:color="auto" w:sz="4" w:space="0"/>
              <w:right w:val="single" w:color="auto" w:sz="4" w:space="0"/>
            </w:tcBorders>
            <w:vAlign w:val="center"/>
          </w:tcPr>
          <w:p w14:paraId="62FBA5D3">
            <w:pPr>
              <w:widowControl/>
              <w:spacing w:line="560" w:lineRule="exact"/>
              <w:jc w:val="center"/>
              <w:rPr>
                <w:rFonts w:ascii="宋体" w:hAnsi="宋体" w:cs="宋体"/>
                <w:color w:val="000000"/>
                <w:kern w:val="0"/>
                <w:sz w:val="24"/>
                <w:szCs w:val="24"/>
              </w:rPr>
            </w:pPr>
          </w:p>
        </w:tc>
        <w:tc>
          <w:tcPr>
            <w:tcW w:w="1178" w:type="dxa"/>
            <w:gridSpan w:val="2"/>
            <w:tcBorders>
              <w:top w:val="nil"/>
              <w:left w:val="nil"/>
              <w:bottom w:val="single" w:color="auto" w:sz="4" w:space="0"/>
              <w:right w:val="single" w:color="auto" w:sz="4" w:space="0"/>
            </w:tcBorders>
            <w:vAlign w:val="center"/>
          </w:tcPr>
          <w:p w14:paraId="744BC92C">
            <w:pPr>
              <w:widowControl/>
              <w:spacing w:line="560" w:lineRule="exact"/>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380" w:type="dxa"/>
            <w:tcBorders>
              <w:top w:val="nil"/>
              <w:left w:val="nil"/>
              <w:bottom w:val="single" w:color="auto" w:sz="4" w:space="0"/>
              <w:right w:val="single" w:color="auto" w:sz="4" w:space="0"/>
            </w:tcBorders>
            <w:vAlign w:val="center"/>
          </w:tcPr>
          <w:p w14:paraId="14D595B0">
            <w:pPr>
              <w:widowControl/>
              <w:spacing w:line="560" w:lineRule="exact"/>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050" w:type="dxa"/>
            <w:tcBorders>
              <w:top w:val="nil"/>
              <w:left w:val="nil"/>
              <w:bottom w:val="single" w:color="auto" w:sz="4" w:space="0"/>
              <w:right w:val="single" w:color="auto" w:sz="4" w:space="0"/>
            </w:tcBorders>
            <w:vAlign w:val="center"/>
          </w:tcPr>
          <w:p w14:paraId="1A9EE993">
            <w:pPr>
              <w:widowControl/>
              <w:spacing w:line="560" w:lineRule="exact"/>
              <w:jc w:val="center"/>
              <w:rPr>
                <w:rFonts w:ascii="宋体" w:hAnsi="宋体" w:cs="宋体"/>
                <w:color w:val="FF0000"/>
                <w:kern w:val="0"/>
                <w:sz w:val="22"/>
              </w:rPr>
            </w:pPr>
            <w:r>
              <w:rPr>
                <w:rFonts w:hint="eastAsia" w:ascii="宋体" w:hAnsi="宋体" w:cs="宋体"/>
                <w:color w:val="FF0000"/>
                <w:kern w:val="0"/>
                <w:sz w:val="22"/>
              </w:rPr>
              <w:t>　</w:t>
            </w:r>
          </w:p>
        </w:tc>
        <w:tc>
          <w:tcPr>
            <w:tcW w:w="1320" w:type="dxa"/>
            <w:tcBorders>
              <w:top w:val="nil"/>
              <w:left w:val="nil"/>
              <w:bottom w:val="single" w:color="auto" w:sz="4" w:space="0"/>
              <w:right w:val="single" w:color="auto" w:sz="4" w:space="0"/>
            </w:tcBorders>
            <w:vAlign w:val="center"/>
          </w:tcPr>
          <w:p w14:paraId="313DDAF8">
            <w:pPr>
              <w:widowControl/>
              <w:spacing w:line="560" w:lineRule="exact"/>
              <w:jc w:val="center"/>
              <w:rPr>
                <w:rFonts w:ascii="宋体" w:hAnsi="宋体" w:cs="宋体"/>
                <w:color w:val="000000"/>
                <w:kern w:val="0"/>
                <w:sz w:val="24"/>
                <w:szCs w:val="24"/>
              </w:rPr>
            </w:pPr>
            <w:r>
              <w:rPr>
                <w:rFonts w:hint="eastAsia" w:ascii="宋体" w:hAnsi="宋体" w:cs="宋体"/>
                <w:color w:val="FF0000"/>
                <w:kern w:val="0"/>
                <w:sz w:val="22"/>
              </w:rPr>
              <w:t>　</w:t>
            </w:r>
          </w:p>
        </w:tc>
        <w:tc>
          <w:tcPr>
            <w:tcW w:w="1305" w:type="dxa"/>
            <w:tcBorders>
              <w:top w:val="nil"/>
              <w:left w:val="single" w:color="auto" w:sz="4" w:space="0"/>
              <w:bottom w:val="single" w:color="auto" w:sz="4" w:space="0"/>
              <w:right w:val="single" w:color="auto" w:sz="4" w:space="0"/>
            </w:tcBorders>
            <w:vAlign w:val="center"/>
          </w:tcPr>
          <w:p w14:paraId="3DB62E6B">
            <w:pPr>
              <w:widowControl/>
              <w:spacing w:line="560" w:lineRule="exact"/>
              <w:jc w:val="center"/>
              <w:rPr>
                <w:rFonts w:hint="eastAsia" w:ascii="宋体" w:hAnsi="宋体" w:cs="宋体"/>
                <w:color w:val="FF0000"/>
                <w:kern w:val="0"/>
                <w:sz w:val="22"/>
              </w:rPr>
            </w:pPr>
          </w:p>
        </w:tc>
        <w:tc>
          <w:tcPr>
            <w:tcW w:w="1710" w:type="dxa"/>
            <w:tcBorders>
              <w:top w:val="nil"/>
              <w:left w:val="single" w:color="auto" w:sz="4" w:space="0"/>
              <w:bottom w:val="single" w:color="auto" w:sz="4" w:space="0"/>
              <w:right w:val="single" w:color="auto" w:sz="4" w:space="0"/>
            </w:tcBorders>
            <w:vAlign w:val="center"/>
          </w:tcPr>
          <w:p w14:paraId="5CF41C4F">
            <w:pPr>
              <w:widowControl/>
              <w:spacing w:line="560" w:lineRule="exact"/>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530" w:type="dxa"/>
            <w:tcBorders>
              <w:top w:val="nil"/>
              <w:left w:val="nil"/>
              <w:bottom w:val="single" w:color="auto" w:sz="4" w:space="0"/>
              <w:right w:val="single" w:color="auto" w:sz="4" w:space="0"/>
            </w:tcBorders>
            <w:vAlign w:val="center"/>
          </w:tcPr>
          <w:p w14:paraId="2506CDAB">
            <w:pPr>
              <w:widowControl/>
              <w:spacing w:line="560" w:lineRule="exact"/>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526" w:type="dxa"/>
            <w:tcBorders>
              <w:top w:val="nil"/>
              <w:left w:val="nil"/>
              <w:bottom w:val="single" w:color="auto" w:sz="4" w:space="0"/>
              <w:right w:val="single" w:color="auto" w:sz="4" w:space="0"/>
            </w:tcBorders>
            <w:vAlign w:val="center"/>
          </w:tcPr>
          <w:p w14:paraId="64F4ABE2">
            <w:pPr>
              <w:widowControl/>
              <w:spacing w:line="560" w:lineRule="exact"/>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45" w:type="dxa"/>
            <w:tcBorders>
              <w:top w:val="nil"/>
              <w:left w:val="nil"/>
              <w:bottom w:val="single" w:color="auto" w:sz="4" w:space="0"/>
              <w:right w:val="single" w:color="auto" w:sz="4" w:space="0"/>
            </w:tcBorders>
            <w:vAlign w:val="center"/>
          </w:tcPr>
          <w:p w14:paraId="724FABCB">
            <w:pPr>
              <w:widowControl/>
              <w:spacing w:line="560" w:lineRule="exact"/>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45" w:type="dxa"/>
            <w:tcBorders>
              <w:top w:val="nil"/>
              <w:left w:val="nil"/>
              <w:bottom w:val="single" w:color="auto" w:sz="4" w:space="0"/>
              <w:right w:val="single" w:color="auto" w:sz="4" w:space="0"/>
            </w:tcBorders>
            <w:vAlign w:val="center"/>
          </w:tcPr>
          <w:p w14:paraId="0FF8EAF0">
            <w:pPr>
              <w:widowControl/>
              <w:spacing w:line="560" w:lineRule="exact"/>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984" w:type="dxa"/>
            <w:tcBorders>
              <w:top w:val="nil"/>
              <w:left w:val="nil"/>
              <w:bottom w:val="single" w:color="auto" w:sz="4" w:space="0"/>
              <w:right w:val="single" w:color="auto" w:sz="4" w:space="0"/>
            </w:tcBorders>
            <w:vAlign w:val="center"/>
          </w:tcPr>
          <w:p w14:paraId="30C8ABD7">
            <w:pPr>
              <w:widowControl/>
              <w:spacing w:line="560" w:lineRule="exact"/>
              <w:jc w:val="center"/>
              <w:rPr>
                <w:rFonts w:ascii="宋体" w:hAnsi="宋体" w:cs="宋体"/>
                <w:color w:val="000000"/>
                <w:kern w:val="0"/>
                <w:sz w:val="24"/>
                <w:szCs w:val="24"/>
              </w:rPr>
            </w:pPr>
            <w:r>
              <w:rPr>
                <w:rFonts w:hint="eastAsia" w:ascii="宋体" w:hAnsi="宋体" w:cs="宋体"/>
                <w:color w:val="000000"/>
                <w:kern w:val="0"/>
                <w:sz w:val="24"/>
                <w:szCs w:val="24"/>
              </w:rPr>
              <w:t>　</w:t>
            </w:r>
          </w:p>
        </w:tc>
      </w:tr>
      <w:tr w14:paraId="7949CE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37" w:type="dxa"/>
            <w:tcBorders>
              <w:top w:val="nil"/>
              <w:left w:val="single" w:color="auto" w:sz="4" w:space="0"/>
              <w:bottom w:val="single" w:color="auto" w:sz="4" w:space="0"/>
              <w:right w:val="single" w:color="auto" w:sz="4" w:space="0"/>
            </w:tcBorders>
            <w:vAlign w:val="center"/>
          </w:tcPr>
          <w:p w14:paraId="0970BAA5">
            <w:pPr>
              <w:widowControl/>
              <w:spacing w:line="560" w:lineRule="exact"/>
              <w:jc w:val="center"/>
              <w:rPr>
                <w:rFonts w:ascii="宋体" w:hAnsi="宋体" w:cs="宋体"/>
                <w:color w:val="000000"/>
                <w:kern w:val="0"/>
                <w:sz w:val="24"/>
                <w:szCs w:val="24"/>
              </w:rPr>
            </w:pPr>
          </w:p>
        </w:tc>
        <w:tc>
          <w:tcPr>
            <w:tcW w:w="1178" w:type="dxa"/>
            <w:gridSpan w:val="2"/>
            <w:tcBorders>
              <w:top w:val="nil"/>
              <w:left w:val="nil"/>
              <w:bottom w:val="single" w:color="auto" w:sz="4" w:space="0"/>
              <w:right w:val="single" w:color="auto" w:sz="4" w:space="0"/>
            </w:tcBorders>
            <w:vAlign w:val="center"/>
          </w:tcPr>
          <w:p w14:paraId="775083E5">
            <w:pPr>
              <w:widowControl/>
              <w:spacing w:line="560" w:lineRule="exact"/>
              <w:jc w:val="center"/>
              <w:rPr>
                <w:rFonts w:ascii="宋体" w:hAnsi="宋体" w:cs="宋体"/>
                <w:color w:val="000000"/>
                <w:kern w:val="0"/>
                <w:sz w:val="24"/>
                <w:szCs w:val="24"/>
              </w:rPr>
            </w:pPr>
          </w:p>
        </w:tc>
        <w:tc>
          <w:tcPr>
            <w:tcW w:w="1380" w:type="dxa"/>
            <w:tcBorders>
              <w:top w:val="nil"/>
              <w:left w:val="nil"/>
              <w:bottom w:val="single" w:color="auto" w:sz="4" w:space="0"/>
              <w:right w:val="single" w:color="auto" w:sz="4" w:space="0"/>
            </w:tcBorders>
            <w:vAlign w:val="center"/>
          </w:tcPr>
          <w:p w14:paraId="313D8B98">
            <w:pPr>
              <w:widowControl/>
              <w:spacing w:line="560" w:lineRule="exact"/>
              <w:jc w:val="center"/>
              <w:rPr>
                <w:rFonts w:ascii="宋体" w:hAnsi="宋体" w:cs="宋体"/>
                <w:color w:val="000000"/>
                <w:kern w:val="0"/>
                <w:sz w:val="24"/>
                <w:szCs w:val="24"/>
              </w:rPr>
            </w:pPr>
          </w:p>
        </w:tc>
        <w:tc>
          <w:tcPr>
            <w:tcW w:w="1050" w:type="dxa"/>
            <w:tcBorders>
              <w:top w:val="nil"/>
              <w:left w:val="nil"/>
              <w:bottom w:val="single" w:color="auto" w:sz="4" w:space="0"/>
              <w:right w:val="single" w:color="auto" w:sz="4" w:space="0"/>
            </w:tcBorders>
            <w:vAlign w:val="center"/>
          </w:tcPr>
          <w:p w14:paraId="6226D265">
            <w:pPr>
              <w:widowControl/>
              <w:spacing w:line="560" w:lineRule="exact"/>
              <w:jc w:val="center"/>
              <w:rPr>
                <w:rFonts w:ascii="宋体" w:hAnsi="宋体" w:cs="宋体"/>
                <w:color w:val="FF0000"/>
                <w:kern w:val="0"/>
                <w:sz w:val="22"/>
              </w:rPr>
            </w:pPr>
          </w:p>
        </w:tc>
        <w:tc>
          <w:tcPr>
            <w:tcW w:w="1320" w:type="dxa"/>
            <w:tcBorders>
              <w:top w:val="nil"/>
              <w:left w:val="nil"/>
              <w:bottom w:val="single" w:color="auto" w:sz="4" w:space="0"/>
              <w:right w:val="single" w:color="auto" w:sz="4" w:space="0"/>
            </w:tcBorders>
            <w:vAlign w:val="center"/>
          </w:tcPr>
          <w:p w14:paraId="0C0F6CDE">
            <w:pPr>
              <w:widowControl/>
              <w:spacing w:line="560" w:lineRule="exact"/>
              <w:jc w:val="center"/>
              <w:rPr>
                <w:rFonts w:ascii="宋体" w:hAnsi="宋体" w:cs="宋体"/>
                <w:color w:val="FF0000"/>
                <w:kern w:val="0"/>
                <w:sz w:val="22"/>
              </w:rPr>
            </w:pPr>
          </w:p>
        </w:tc>
        <w:tc>
          <w:tcPr>
            <w:tcW w:w="1305" w:type="dxa"/>
            <w:tcBorders>
              <w:top w:val="nil"/>
              <w:left w:val="single" w:color="auto" w:sz="4" w:space="0"/>
              <w:bottom w:val="single" w:color="auto" w:sz="4" w:space="0"/>
              <w:right w:val="single" w:color="auto" w:sz="4" w:space="0"/>
            </w:tcBorders>
            <w:vAlign w:val="center"/>
          </w:tcPr>
          <w:p w14:paraId="32C32661">
            <w:pPr>
              <w:widowControl/>
              <w:spacing w:line="560" w:lineRule="exact"/>
              <w:jc w:val="center"/>
              <w:rPr>
                <w:rFonts w:ascii="宋体" w:hAnsi="宋体" w:cs="宋体"/>
                <w:color w:val="FF0000"/>
                <w:kern w:val="0"/>
                <w:sz w:val="22"/>
              </w:rPr>
            </w:pPr>
          </w:p>
        </w:tc>
        <w:tc>
          <w:tcPr>
            <w:tcW w:w="1710" w:type="dxa"/>
            <w:tcBorders>
              <w:top w:val="nil"/>
              <w:left w:val="single" w:color="auto" w:sz="4" w:space="0"/>
              <w:bottom w:val="single" w:color="auto" w:sz="4" w:space="0"/>
              <w:right w:val="single" w:color="auto" w:sz="4" w:space="0"/>
            </w:tcBorders>
            <w:vAlign w:val="center"/>
          </w:tcPr>
          <w:p w14:paraId="53BD4267">
            <w:pPr>
              <w:widowControl/>
              <w:spacing w:line="560" w:lineRule="exact"/>
              <w:jc w:val="center"/>
              <w:rPr>
                <w:rFonts w:ascii="宋体" w:hAnsi="宋体" w:cs="宋体"/>
                <w:color w:val="000000"/>
                <w:kern w:val="0"/>
                <w:sz w:val="24"/>
                <w:szCs w:val="24"/>
              </w:rPr>
            </w:pPr>
          </w:p>
        </w:tc>
        <w:tc>
          <w:tcPr>
            <w:tcW w:w="1530" w:type="dxa"/>
            <w:tcBorders>
              <w:top w:val="nil"/>
              <w:left w:val="nil"/>
              <w:bottom w:val="single" w:color="auto" w:sz="4" w:space="0"/>
              <w:right w:val="single" w:color="auto" w:sz="4" w:space="0"/>
            </w:tcBorders>
            <w:vAlign w:val="center"/>
          </w:tcPr>
          <w:p w14:paraId="5EA14405">
            <w:pPr>
              <w:widowControl/>
              <w:spacing w:line="560" w:lineRule="exact"/>
              <w:jc w:val="center"/>
              <w:rPr>
                <w:rFonts w:ascii="宋体" w:hAnsi="宋体" w:cs="宋体"/>
                <w:color w:val="000000"/>
                <w:kern w:val="0"/>
                <w:sz w:val="24"/>
                <w:szCs w:val="24"/>
              </w:rPr>
            </w:pPr>
          </w:p>
        </w:tc>
        <w:tc>
          <w:tcPr>
            <w:tcW w:w="1526" w:type="dxa"/>
            <w:tcBorders>
              <w:top w:val="nil"/>
              <w:left w:val="nil"/>
              <w:bottom w:val="single" w:color="auto" w:sz="4" w:space="0"/>
              <w:right w:val="single" w:color="auto" w:sz="4" w:space="0"/>
            </w:tcBorders>
            <w:vAlign w:val="center"/>
          </w:tcPr>
          <w:p w14:paraId="1F867A1C">
            <w:pPr>
              <w:widowControl/>
              <w:spacing w:line="560" w:lineRule="exact"/>
              <w:jc w:val="center"/>
              <w:rPr>
                <w:rFonts w:ascii="宋体" w:hAnsi="宋体" w:cs="宋体"/>
                <w:color w:val="000000"/>
                <w:kern w:val="0"/>
                <w:sz w:val="24"/>
                <w:szCs w:val="24"/>
              </w:rPr>
            </w:pPr>
          </w:p>
        </w:tc>
        <w:tc>
          <w:tcPr>
            <w:tcW w:w="845" w:type="dxa"/>
            <w:tcBorders>
              <w:top w:val="nil"/>
              <w:left w:val="nil"/>
              <w:bottom w:val="single" w:color="auto" w:sz="4" w:space="0"/>
              <w:right w:val="single" w:color="auto" w:sz="4" w:space="0"/>
            </w:tcBorders>
            <w:vAlign w:val="center"/>
          </w:tcPr>
          <w:p w14:paraId="76618227">
            <w:pPr>
              <w:widowControl/>
              <w:spacing w:line="560" w:lineRule="exact"/>
              <w:jc w:val="center"/>
              <w:rPr>
                <w:rFonts w:ascii="宋体" w:hAnsi="宋体" w:cs="宋体"/>
                <w:color w:val="000000"/>
                <w:kern w:val="0"/>
                <w:sz w:val="24"/>
                <w:szCs w:val="24"/>
              </w:rPr>
            </w:pPr>
          </w:p>
        </w:tc>
        <w:tc>
          <w:tcPr>
            <w:tcW w:w="845" w:type="dxa"/>
            <w:tcBorders>
              <w:top w:val="nil"/>
              <w:left w:val="nil"/>
              <w:bottom w:val="single" w:color="auto" w:sz="4" w:space="0"/>
              <w:right w:val="single" w:color="auto" w:sz="4" w:space="0"/>
            </w:tcBorders>
            <w:vAlign w:val="center"/>
          </w:tcPr>
          <w:p w14:paraId="3D95F6E1">
            <w:pPr>
              <w:widowControl/>
              <w:spacing w:line="560" w:lineRule="exact"/>
              <w:jc w:val="center"/>
              <w:rPr>
                <w:rFonts w:ascii="宋体" w:hAnsi="宋体" w:cs="宋体"/>
                <w:color w:val="000000"/>
                <w:kern w:val="0"/>
                <w:sz w:val="24"/>
                <w:szCs w:val="24"/>
              </w:rPr>
            </w:pPr>
          </w:p>
        </w:tc>
        <w:tc>
          <w:tcPr>
            <w:tcW w:w="984" w:type="dxa"/>
            <w:tcBorders>
              <w:top w:val="nil"/>
              <w:left w:val="nil"/>
              <w:bottom w:val="single" w:color="auto" w:sz="4" w:space="0"/>
              <w:right w:val="single" w:color="auto" w:sz="4" w:space="0"/>
            </w:tcBorders>
            <w:vAlign w:val="center"/>
          </w:tcPr>
          <w:p w14:paraId="5F7AC18F">
            <w:pPr>
              <w:widowControl/>
              <w:spacing w:line="560" w:lineRule="exact"/>
              <w:jc w:val="center"/>
              <w:rPr>
                <w:rFonts w:ascii="宋体" w:hAnsi="宋体" w:cs="宋体"/>
                <w:color w:val="000000"/>
                <w:kern w:val="0"/>
                <w:sz w:val="24"/>
                <w:szCs w:val="24"/>
              </w:rPr>
            </w:pPr>
          </w:p>
        </w:tc>
      </w:tr>
      <w:tr w14:paraId="43ACC4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37" w:type="dxa"/>
            <w:tcBorders>
              <w:top w:val="nil"/>
              <w:left w:val="single" w:color="auto" w:sz="4" w:space="0"/>
              <w:bottom w:val="single" w:color="auto" w:sz="4" w:space="0"/>
              <w:right w:val="single" w:color="auto" w:sz="4" w:space="0"/>
            </w:tcBorders>
            <w:vAlign w:val="top"/>
          </w:tcPr>
          <w:p w14:paraId="46594DB7">
            <w:pPr>
              <w:widowControl/>
              <w:spacing w:line="560" w:lineRule="exact"/>
              <w:jc w:val="center"/>
              <w:rPr>
                <w:rFonts w:ascii="宋体" w:hAnsi="宋体" w:cs="宋体"/>
                <w:color w:val="000000"/>
                <w:kern w:val="0"/>
                <w:sz w:val="24"/>
                <w:szCs w:val="24"/>
              </w:rPr>
            </w:pPr>
          </w:p>
        </w:tc>
        <w:tc>
          <w:tcPr>
            <w:tcW w:w="1178" w:type="dxa"/>
            <w:gridSpan w:val="2"/>
            <w:tcBorders>
              <w:top w:val="nil"/>
              <w:left w:val="nil"/>
              <w:bottom w:val="single" w:color="auto" w:sz="4" w:space="0"/>
              <w:right w:val="single" w:color="auto" w:sz="4" w:space="0"/>
            </w:tcBorders>
            <w:vAlign w:val="center"/>
          </w:tcPr>
          <w:p w14:paraId="5BF0C2C0">
            <w:pPr>
              <w:widowControl/>
              <w:spacing w:line="560" w:lineRule="exact"/>
              <w:rPr>
                <w:rFonts w:ascii="宋体" w:hAnsi="宋体" w:cs="宋体"/>
                <w:color w:val="000000"/>
                <w:kern w:val="0"/>
                <w:sz w:val="24"/>
                <w:szCs w:val="24"/>
              </w:rPr>
            </w:pPr>
            <w:r>
              <w:rPr>
                <w:rFonts w:hint="eastAsia" w:ascii="宋体" w:hAnsi="宋体" w:cs="宋体"/>
                <w:color w:val="000000"/>
                <w:kern w:val="0"/>
                <w:sz w:val="24"/>
                <w:szCs w:val="24"/>
              </w:rPr>
              <w:t>合计</w:t>
            </w:r>
          </w:p>
        </w:tc>
        <w:tc>
          <w:tcPr>
            <w:tcW w:w="1380" w:type="dxa"/>
            <w:tcBorders>
              <w:top w:val="nil"/>
              <w:left w:val="nil"/>
              <w:bottom w:val="single" w:color="auto" w:sz="4" w:space="0"/>
              <w:right w:val="single" w:color="auto" w:sz="4" w:space="0"/>
            </w:tcBorders>
            <w:vAlign w:val="center"/>
          </w:tcPr>
          <w:p w14:paraId="380896A4">
            <w:pPr>
              <w:widowControl/>
              <w:spacing w:line="560" w:lineRule="exact"/>
              <w:rPr>
                <w:rFonts w:ascii="宋体" w:hAnsi="宋体" w:cs="宋体"/>
                <w:color w:val="000000"/>
                <w:kern w:val="0"/>
                <w:sz w:val="24"/>
                <w:szCs w:val="24"/>
              </w:rPr>
            </w:pPr>
            <w:r>
              <w:rPr>
                <w:rFonts w:hint="eastAsia" w:ascii="宋体" w:hAnsi="宋体" w:cs="宋体"/>
                <w:color w:val="000000"/>
                <w:kern w:val="0"/>
                <w:sz w:val="24"/>
                <w:szCs w:val="24"/>
              </w:rPr>
              <w:t>　</w:t>
            </w:r>
          </w:p>
        </w:tc>
        <w:tc>
          <w:tcPr>
            <w:tcW w:w="1050" w:type="dxa"/>
            <w:tcBorders>
              <w:top w:val="nil"/>
              <w:left w:val="nil"/>
              <w:bottom w:val="single" w:color="auto" w:sz="4" w:space="0"/>
              <w:right w:val="single" w:color="auto" w:sz="4" w:space="0"/>
            </w:tcBorders>
            <w:vAlign w:val="center"/>
          </w:tcPr>
          <w:p w14:paraId="29033556">
            <w:pPr>
              <w:widowControl/>
              <w:spacing w:line="560" w:lineRule="exact"/>
              <w:rPr>
                <w:rFonts w:ascii="宋体" w:hAnsi="宋体" w:cs="宋体"/>
                <w:color w:val="000000"/>
                <w:kern w:val="0"/>
                <w:sz w:val="24"/>
                <w:szCs w:val="24"/>
              </w:rPr>
            </w:pPr>
            <w:r>
              <w:rPr>
                <w:rFonts w:hint="eastAsia" w:ascii="宋体" w:hAnsi="宋体" w:cs="宋体"/>
                <w:color w:val="000000"/>
                <w:kern w:val="0"/>
                <w:sz w:val="24"/>
                <w:szCs w:val="24"/>
              </w:rPr>
              <w:t>　</w:t>
            </w:r>
          </w:p>
        </w:tc>
        <w:tc>
          <w:tcPr>
            <w:tcW w:w="1320" w:type="dxa"/>
            <w:tcBorders>
              <w:top w:val="nil"/>
              <w:left w:val="nil"/>
              <w:bottom w:val="single" w:color="auto" w:sz="4" w:space="0"/>
              <w:right w:val="single" w:color="auto" w:sz="4" w:space="0"/>
            </w:tcBorders>
            <w:vAlign w:val="top"/>
          </w:tcPr>
          <w:p w14:paraId="6375006F">
            <w:pPr>
              <w:widowControl/>
              <w:spacing w:line="560" w:lineRule="exact"/>
              <w:rPr>
                <w:rFonts w:ascii="宋体" w:hAnsi="宋体" w:cs="宋体"/>
                <w:color w:val="000000"/>
                <w:kern w:val="0"/>
                <w:sz w:val="24"/>
                <w:szCs w:val="24"/>
              </w:rPr>
            </w:pPr>
            <w:r>
              <w:rPr>
                <w:rFonts w:hint="eastAsia" w:ascii="宋体" w:hAnsi="宋体" w:cs="宋体"/>
                <w:color w:val="000000"/>
                <w:kern w:val="0"/>
                <w:sz w:val="24"/>
                <w:szCs w:val="24"/>
              </w:rPr>
              <w:t>　</w:t>
            </w:r>
          </w:p>
        </w:tc>
        <w:tc>
          <w:tcPr>
            <w:tcW w:w="1305" w:type="dxa"/>
            <w:tcBorders>
              <w:top w:val="nil"/>
              <w:left w:val="single" w:color="auto" w:sz="4" w:space="0"/>
              <w:bottom w:val="single" w:color="auto" w:sz="4" w:space="0"/>
              <w:right w:val="single" w:color="auto" w:sz="4" w:space="0"/>
            </w:tcBorders>
            <w:vAlign w:val="top"/>
          </w:tcPr>
          <w:p w14:paraId="68B0EFA2">
            <w:pPr>
              <w:widowControl/>
              <w:spacing w:line="560" w:lineRule="exact"/>
              <w:rPr>
                <w:rFonts w:hint="eastAsia" w:ascii="宋体" w:hAnsi="宋体" w:cs="宋体"/>
                <w:color w:val="000000"/>
                <w:kern w:val="0"/>
                <w:sz w:val="24"/>
                <w:szCs w:val="24"/>
              </w:rPr>
            </w:pPr>
          </w:p>
        </w:tc>
        <w:tc>
          <w:tcPr>
            <w:tcW w:w="1710" w:type="dxa"/>
            <w:tcBorders>
              <w:top w:val="nil"/>
              <w:left w:val="single" w:color="auto" w:sz="4" w:space="0"/>
              <w:bottom w:val="single" w:color="auto" w:sz="4" w:space="0"/>
              <w:right w:val="single" w:color="auto" w:sz="4" w:space="0"/>
            </w:tcBorders>
            <w:vAlign w:val="center"/>
          </w:tcPr>
          <w:p w14:paraId="541DB087">
            <w:pPr>
              <w:widowControl/>
              <w:spacing w:line="560" w:lineRule="exact"/>
              <w:rPr>
                <w:rFonts w:ascii="宋体" w:hAnsi="宋体" w:cs="宋体"/>
                <w:color w:val="000000"/>
                <w:kern w:val="0"/>
                <w:sz w:val="24"/>
                <w:szCs w:val="24"/>
              </w:rPr>
            </w:pPr>
            <w:r>
              <w:rPr>
                <w:rFonts w:hint="eastAsia" w:ascii="宋体" w:hAnsi="宋体" w:cs="宋体"/>
                <w:color w:val="000000"/>
                <w:kern w:val="0"/>
                <w:sz w:val="24"/>
                <w:szCs w:val="24"/>
              </w:rPr>
              <w:t>　</w:t>
            </w:r>
          </w:p>
        </w:tc>
        <w:tc>
          <w:tcPr>
            <w:tcW w:w="1530" w:type="dxa"/>
            <w:tcBorders>
              <w:top w:val="nil"/>
              <w:left w:val="nil"/>
              <w:bottom w:val="single" w:color="auto" w:sz="4" w:space="0"/>
              <w:right w:val="single" w:color="auto" w:sz="4" w:space="0"/>
            </w:tcBorders>
            <w:vAlign w:val="center"/>
          </w:tcPr>
          <w:p w14:paraId="504BAA05">
            <w:pPr>
              <w:widowControl/>
              <w:spacing w:line="560" w:lineRule="exact"/>
              <w:rPr>
                <w:rFonts w:ascii="宋体" w:hAnsi="宋体" w:cs="宋体"/>
                <w:color w:val="000000"/>
                <w:kern w:val="0"/>
                <w:sz w:val="24"/>
                <w:szCs w:val="24"/>
              </w:rPr>
            </w:pPr>
            <w:r>
              <w:rPr>
                <w:rFonts w:hint="eastAsia" w:ascii="宋体" w:hAnsi="宋体" w:cs="宋体"/>
                <w:color w:val="000000"/>
                <w:kern w:val="0"/>
                <w:sz w:val="24"/>
                <w:szCs w:val="24"/>
              </w:rPr>
              <w:t>　</w:t>
            </w:r>
          </w:p>
        </w:tc>
        <w:tc>
          <w:tcPr>
            <w:tcW w:w="1526" w:type="dxa"/>
            <w:tcBorders>
              <w:top w:val="nil"/>
              <w:left w:val="nil"/>
              <w:bottom w:val="single" w:color="auto" w:sz="4" w:space="0"/>
              <w:right w:val="single" w:color="auto" w:sz="4" w:space="0"/>
            </w:tcBorders>
            <w:vAlign w:val="center"/>
          </w:tcPr>
          <w:p w14:paraId="158401A6">
            <w:pPr>
              <w:widowControl/>
              <w:spacing w:line="560" w:lineRule="exact"/>
              <w:rPr>
                <w:rFonts w:ascii="宋体" w:hAnsi="宋体" w:cs="宋体"/>
                <w:color w:val="000000"/>
                <w:kern w:val="0"/>
                <w:sz w:val="24"/>
                <w:szCs w:val="24"/>
              </w:rPr>
            </w:pPr>
            <w:r>
              <w:rPr>
                <w:rFonts w:hint="eastAsia" w:ascii="宋体" w:hAnsi="宋体" w:cs="宋体"/>
                <w:color w:val="000000"/>
                <w:kern w:val="0"/>
                <w:sz w:val="24"/>
                <w:szCs w:val="24"/>
              </w:rPr>
              <w:t>　</w:t>
            </w:r>
          </w:p>
        </w:tc>
        <w:tc>
          <w:tcPr>
            <w:tcW w:w="845" w:type="dxa"/>
            <w:tcBorders>
              <w:top w:val="nil"/>
              <w:left w:val="nil"/>
              <w:bottom w:val="single" w:color="auto" w:sz="4" w:space="0"/>
              <w:right w:val="single" w:color="auto" w:sz="4" w:space="0"/>
            </w:tcBorders>
            <w:vAlign w:val="center"/>
          </w:tcPr>
          <w:p w14:paraId="0B547DF4">
            <w:pPr>
              <w:widowControl/>
              <w:spacing w:line="560" w:lineRule="exact"/>
              <w:rPr>
                <w:rFonts w:ascii="宋体" w:hAnsi="宋体" w:cs="宋体"/>
                <w:color w:val="000000"/>
                <w:kern w:val="0"/>
                <w:sz w:val="24"/>
                <w:szCs w:val="24"/>
              </w:rPr>
            </w:pPr>
            <w:r>
              <w:rPr>
                <w:rFonts w:hint="eastAsia" w:ascii="宋体" w:hAnsi="宋体" w:cs="宋体"/>
                <w:color w:val="000000"/>
                <w:kern w:val="0"/>
                <w:sz w:val="24"/>
                <w:szCs w:val="24"/>
              </w:rPr>
              <w:t>　</w:t>
            </w:r>
          </w:p>
        </w:tc>
        <w:tc>
          <w:tcPr>
            <w:tcW w:w="845" w:type="dxa"/>
            <w:tcBorders>
              <w:top w:val="nil"/>
              <w:left w:val="nil"/>
              <w:bottom w:val="single" w:color="auto" w:sz="4" w:space="0"/>
              <w:right w:val="single" w:color="auto" w:sz="4" w:space="0"/>
            </w:tcBorders>
            <w:vAlign w:val="center"/>
          </w:tcPr>
          <w:p w14:paraId="1F48E56E">
            <w:pPr>
              <w:widowControl/>
              <w:spacing w:line="560" w:lineRule="exact"/>
              <w:rPr>
                <w:rFonts w:ascii="宋体" w:hAnsi="宋体" w:cs="宋体"/>
                <w:color w:val="000000"/>
                <w:kern w:val="0"/>
                <w:sz w:val="24"/>
                <w:szCs w:val="24"/>
              </w:rPr>
            </w:pPr>
            <w:r>
              <w:rPr>
                <w:rFonts w:hint="eastAsia" w:ascii="宋体" w:hAnsi="宋体" w:cs="宋体"/>
                <w:color w:val="000000"/>
                <w:kern w:val="0"/>
                <w:sz w:val="24"/>
                <w:szCs w:val="24"/>
              </w:rPr>
              <w:t>　</w:t>
            </w:r>
          </w:p>
        </w:tc>
        <w:tc>
          <w:tcPr>
            <w:tcW w:w="984" w:type="dxa"/>
            <w:tcBorders>
              <w:top w:val="nil"/>
              <w:left w:val="nil"/>
              <w:bottom w:val="single" w:color="auto" w:sz="4" w:space="0"/>
              <w:right w:val="single" w:color="auto" w:sz="4" w:space="0"/>
            </w:tcBorders>
            <w:vAlign w:val="center"/>
          </w:tcPr>
          <w:p w14:paraId="5B18BF8F">
            <w:pPr>
              <w:widowControl/>
              <w:spacing w:line="560" w:lineRule="exact"/>
              <w:rPr>
                <w:rFonts w:ascii="宋体" w:hAnsi="宋体" w:cs="宋体"/>
                <w:color w:val="000000"/>
                <w:kern w:val="0"/>
                <w:sz w:val="24"/>
                <w:szCs w:val="24"/>
              </w:rPr>
            </w:pPr>
            <w:r>
              <w:rPr>
                <w:rFonts w:hint="eastAsia" w:ascii="宋体" w:hAnsi="宋体" w:cs="宋体"/>
                <w:color w:val="000000"/>
                <w:kern w:val="0"/>
                <w:sz w:val="24"/>
                <w:szCs w:val="24"/>
              </w:rPr>
              <w:t>　</w:t>
            </w:r>
          </w:p>
        </w:tc>
      </w:tr>
      <w:tr w14:paraId="0F6F41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348" w:type="dxa"/>
            <w:gridSpan w:val="2"/>
            <w:tcBorders>
              <w:top w:val="single" w:color="auto" w:sz="4" w:space="0"/>
              <w:left w:val="nil"/>
              <w:bottom w:val="nil"/>
              <w:right w:val="nil"/>
            </w:tcBorders>
            <w:vAlign w:val="top"/>
          </w:tcPr>
          <w:p w14:paraId="63F03C6A">
            <w:pPr>
              <w:widowControl/>
              <w:spacing w:line="560" w:lineRule="exact"/>
              <w:jc w:val="left"/>
              <w:rPr>
                <w:rFonts w:ascii="宋体" w:hAnsi="宋体" w:cs="宋体"/>
                <w:color w:val="000000"/>
                <w:kern w:val="0"/>
                <w:sz w:val="24"/>
                <w:szCs w:val="24"/>
              </w:rPr>
            </w:pPr>
          </w:p>
        </w:tc>
        <w:tc>
          <w:tcPr>
            <w:tcW w:w="12962" w:type="dxa"/>
            <w:gridSpan w:val="11"/>
            <w:tcBorders>
              <w:top w:val="single" w:color="auto" w:sz="4" w:space="0"/>
              <w:left w:val="nil"/>
              <w:bottom w:val="nil"/>
              <w:right w:val="nil"/>
            </w:tcBorders>
            <w:vAlign w:val="bottom"/>
          </w:tcPr>
          <w:p w14:paraId="048CEF89">
            <w:pPr>
              <w:widowControl/>
              <w:spacing w:line="560" w:lineRule="exact"/>
              <w:ind w:firstLine="240" w:firstLineChars="100"/>
              <w:jc w:val="left"/>
              <w:rPr>
                <w:rFonts w:ascii="宋体" w:hAnsi="宋体" w:cs="宋体"/>
                <w:color w:val="000000"/>
                <w:kern w:val="0"/>
                <w:sz w:val="24"/>
                <w:szCs w:val="24"/>
              </w:rPr>
            </w:pPr>
            <w:r>
              <w:rPr>
                <w:rFonts w:hint="eastAsia" w:ascii="宋体" w:hAnsi="宋体" w:cs="宋体"/>
                <w:color w:val="000000"/>
                <w:kern w:val="0"/>
                <w:sz w:val="24"/>
                <w:szCs w:val="24"/>
              </w:rPr>
              <w:t>区经办人（签名）：                          联系电话：</w:t>
            </w:r>
          </w:p>
        </w:tc>
      </w:tr>
      <w:tr w14:paraId="4B87BB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1348" w:type="dxa"/>
            <w:gridSpan w:val="2"/>
            <w:tcBorders>
              <w:top w:val="nil"/>
              <w:left w:val="nil"/>
              <w:bottom w:val="nil"/>
              <w:right w:val="nil"/>
            </w:tcBorders>
            <w:vAlign w:val="top"/>
          </w:tcPr>
          <w:p w14:paraId="25FC9CE5">
            <w:pPr>
              <w:widowControl/>
              <w:spacing w:line="560" w:lineRule="exact"/>
              <w:jc w:val="left"/>
              <w:rPr>
                <w:rFonts w:ascii="宋体" w:hAnsi="宋体" w:cs="宋体"/>
                <w:color w:val="000000"/>
                <w:kern w:val="0"/>
                <w:sz w:val="24"/>
                <w:szCs w:val="24"/>
                <w:u w:val="single"/>
              </w:rPr>
            </w:pPr>
          </w:p>
        </w:tc>
        <w:tc>
          <w:tcPr>
            <w:tcW w:w="12962" w:type="dxa"/>
            <w:gridSpan w:val="11"/>
            <w:tcBorders>
              <w:top w:val="nil"/>
              <w:left w:val="nil"/>
              <w:bottom w:val="nil"/>
              <w:right w:val="nil"/>
            </w:tcBorders>
            <w:vAlign w:val="bottom"/>
          </w:tcPr>
          <w:p w14:paraId="076ECACF">
            <w:pPr>
              <w:widowControl/>
              <w:spacing w:line="560" w:lineRule="exact"/>
              <w:jc w:val="left"/>
              <w:rPr>
                <w:rFonts w:ascii="宋体" w:hAnsi="宋体" w:cs="宋体"/>
                <w:color w:val="000000"/>
                <w:kern w:val="0"/>
                <w:sz w:val="24"/>
                <w:szCs w:val="24"/>
                <w:u w:val="single"/>
              </w:rPr>
            </w:pPr>
            <w:r>
              <w:rPr>
                <w:rFonts w:hint="eastAsia" w:ascii="宋体" w:hAnsi="宋体" w:cs="宋体"/>
                <w:color w:val="000000"/>
                <w:kern w:val="0"/>
                <w:sz w:val="24"/>
                <w:szCs w:val="24"/>
              </w:rPr>
              <w:t xml:space="preserve"> 区农业农村局（盖章）                  </w:t>
            </w:r>
          </w:p>
        </w:tc>
      </w:tr>
    </w:tbl>
    <w:p w14:paraId="6CC41435">
      <w:pPr>
        <w:spacing w:line="560" w:lineRule="exact"/>
        <w:jc w:val="left"/>
        <w:rPr>
          <w:rFonts w:ascii="仿宋_GB2312" w:eastAsia="黑体"/>
          <w:szCs w:val="32"/>
        </w:rPr>
      </w:pPr>
      <w:r>
        <w:rPr>
          <w:rFonts w:hint="eastAsia" w:ascii="黑体" w:hAnsi="仿宋" w:eastAsia="黑体"/>
          <w:sz w:val="32"/>
          <w:szCs w:val="32"/>
        </w:rPr>
        <w:t>附件5</w:t>
      </w:r>
    </w:p>
    <w:p w14:paraId="0D3B9458">
      <w:pPr>
        <w:spacing w:line="560" w:lineRule="exact"/>
        <w:jc w:val="center"/>
        <w:rPr>
          <w:rFonts w:ascii="方正小标宋_GBK" w:hAnsi="宋体" w:eastAsia="方正小标宋_GBK"/>
          <w:sz w:val="44"/>
          <w:szCs w:val="44"/>
        </w:rPr>
      </w:pPr>
      <w:r>
        <w:rPr>
          <w:rFonts w:hint="eastAsia" w:ascii="方正小标宋_GBK" w:hAnsi="宋体" w:eastAsia="方正小标宋_GBK"/>
          <w:sz w:val="44"/>
          <w:szCs w:val="44"/>
        </w:rPr>
        <w:t>即墨区</w:t>
      </w:r>
      <w:r>
        <w:rPr>
          <w:rFonts w:hint="eastAsia" w:ascii="方正小标宋_GBK" w:hAnsi="宋体" w:eastAsia="方正小标宋_GBK"/>
          <w:sz w:val="44"/>
          <w:szCs w:val="44"/>
          <w:lang w:eastAsia="zh-CN"/>
        </w:rPr>
        <w:t>202</w:t>
      </w:r>
      <w:r>
        <w:rPr>
          <w:rFonts w:hint="eastAsia" w:ascii="方正小标宋_GBK" w:hAnsi="宋体" w:eastAsia="方正小标宋_GBK"/>
          <w:sz w:val="44"/>
          <w:szCs w:val="44"/>
          <w:lang w:val="en-US" w:eastAsia="zh-CN"/>
        </w:rPr>
        <w:t>4</w:t>
      </w:r>
      <w:r>
        <w:rPr>
          <w:rFonts w:hint="eastAsia" w:ascii="方正小标宋_GBK" w:hAnsi="宋体" w:eastAsia="方正小标宋_GBK"/>
          <w:sz w:val="44"/>
          <w:szCs w:val="44"/>
          <w:lang w:eastAsia="zh-CN"/>
        </w:rPr>
        <w:t>年</w:t>
      </w:r>
      <w:r>
        <w:rPr>
          <w:rFonts w:hint="eastAsia" w:ascii="方正小标宋_GBK" w:hAnsi="宋体" w:eastAsia="方正小标宋_GBK"/>
          <w:sz w:val="44"/>
          <w:szCs w:val="44"/>
        </w:rPr>
        <w:t>小麦良种统一供种镇街汇总表</w:t>
      </w:r>
    </w:p>
    <w:p w14:paraId="60E636DD">
      <w:pPr>
        <w:spacing w:line="560" w:lineRule="exact"/>
        <w:ind w:firstLine="420" w:firstLineChars="150"/>
        <w:jc w:val="left"/>
        <w:rPr>
          <w:rFonts w:ascii="仿宋_GB2312" w:eastAsia="仿宋_GB2312"/>
          <w:sz w:val="28"/>
          <w:szCs w:val="28"/>
        </w:rPr>
      </w:pPr>
      <w:r>
        <w:rPr>
          <w:rFonts w:hint="eastAsia" w:ascii="仿宋_GB2312" w:eastAsia="仿宋_GB2312"/>
          <w:sz w:val="28"/>
          <w:szCs w:val="28"/>
        </w:rPr>
        <w:t>镇（街）盖章                                                     填报时间：    年    月   日</w:t>
      </w:r>
    </w:p>
    <w:tbl>
      <w:tblPr>
        <w:tblStyle w:val="12"/>
        <w:tblW w:w="1428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53"/>
        <w:gridCol w:w="1297"/>
        <w:gridCol w:w="1350"/>
        <w:gridCol w:w="995"/>
        <w:gridCol w:w="1240"/>
        <w:gridCol w:w="1290"/>
        <w:gridCol w:w="1695"/>
        <w:gridCol w:w="1515"/>
        <w:gridCol w:w="1625"/>
        <w:gridCol w:w="1422"/>
        <w:gridCol w:w="1200"/>
      </w:tblGrid>
      <w:tr w14:paraId="36CF57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653" w:type="dxa"/>
            <w:vMerge w:val="restart"/>
            <w:tcBorders>
              <w:top w:val="single" w:color="auto" w:sz="4" w:space="0"/>
              <w:left w:val="single" w:color="auto" w:sz="4" w:space="0"/>
              <w:bottom w:val="single" w:color="auto" w:sz="4" w:space="0"/>
              <w:right w:val="single" w:color="auto" w:sz="4" w:space="0"/>
            </w:tcBorders>
            <w:vAlign w:val="center"/>
          </w:tcPr>
          <w:p w14:paraId="18565492">
            <w:pPr>
              <w:widowControl/>
              <w:spacing w:line="400" w:lineRule="exact"/>
              <w:jc w:val="center"/>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序号</w:t>
            </w:r>
          </w:p>
        </w:tc>
        <w:tc>
          <w:tcPr>
            <w:tcW w:w="1297" w:type="dxa"/>
            <w:vMerge w:val="restart"/>
            <w:tcBorders>
              <w:top w:val="single" w:color="auto" w:sz="4" w:space="0"/>
              <w:left w:val="single" w:color="auto" w:sz="4" w:space="0"/>
              <w:bottom w:val="single" w:color="auto" w:sz="4" w:space="0"/>
              <w:right w:val="single" w:color="auto" w:sz="4" w:space="0"/>
            </w:tcBorders>
            <w:vAlign w:val="center"/>
          </w:tcPr>
          <w:p w14:paraId="5DC41FF4">
            <w:pPr>
              <w:widowControl/>
              <w:spacing w:line="560" w:lineRule="exact"/>
              <w:jc w:val="center"/>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村庄</w:t>
            </w:r>
          </w:p>
        </w:tc>
        <w:tc>
          <w:tcPr>
            <w:tcW w:w="1350" w:type="dxa"/>
            <w:vMerge w:val="restart"/>
            <w:tcBorders>
              <w:top w:val="single" w:color="auto" w:sz="4" w:space="0"/>
              <w:left w:val="single" w:color="auto" w:sz="4" w:space="0"/>
              <w:bottom w:val="single" w:color="000000" w:sz="4" w:space="0"/>
              <w:right w:val="single" w:color="auto" w:sz="4" w:space="0"/>
            </w:tcBorders>
            <w:vAlign w:val="center"/>
          </w:tcPr>
          <w:p w14:paraId="57F106EA">
            <w:pPr>
              <w:widowControl/>
              <w:wordWrap/>
              <w:adjustRightInd/>
              <w:snapToGrid/>
              <w:spacing w:line="440" w:lineRule="exact"/>
              <w:jc w:val="center"/>
              <w:textAlignment w:val="auto"/>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补贴面积</w:t>
            </w:r>
          </w:p>
          <w:p w14:paraId="3E8A541B">
            <w:pPr>
              <w:widowControl/>
              <w:wordWrap/>
              <w:adjustRightInd/>
              <w:snapToGrid/>
              <w:spacing w:line="440" w:lineRule="exact"/>
              <w:jc w:val="center"/>
              <w:textAlignment w:val="auto"/>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（亩）</w:t>
            </w:r>
          </w:p>
        </w:tc>
        <w:tc>
          <w:tcPr>
            <w:tcW w:w="3525" w:type="dxa"/>
            <w:gridSpan w:val="3"/>
            <w:tcBorders>
              <w:top w:val="single" w:color="auto" w:sz="4" w:space="0"/>
              <w:left w:val="nil"/>
              <w:bottom w:val="single" w:color="auto" w:sz="4" w:space="0"/>
              <w:right w:val="single" w:color="auto" w:sz="4" w:space="0"/>
            </w:tcBorders>
            <w:vAlign w:val="center"/>
          </w:tcPr>
          <w:p w14:paraId="3DABD98E">
            <w:pPr>
              <w:widowControl/>
              <w:spacing w:line="560" w:lineRule="exact"/>
              <w:jc w:val="center"/>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补贴品种及数量(公斤)</w:t>
            </w:r>
          </w:p>
        </w:tc>
        <w:tc>
          <w:tcPr>
            <w:tcW w:w="1695" w:type="dxa"/>
            <w:vMerge w:val="restart"/>
            <w:tcBorders>
              <w:top w:val="single" w:color="auto" w:sz="4" w:space="0"/>
              <w:left w:val="single" w:color="auto" w:sz="4" w:space="0"/>
              <w:bottom w:val="single" w:color="000000" w:sz="4" w:space="0"/>
              <w:right w:val="single" w:color="auto" w:sz="4" w:space="0"/>
            </w:tcBorders>
            <w:vAlign w:val="center"/>
          </w:tcPr>
          <w:p w14:paraId="5B414F21">
            <w:pPr>
              <w:widowControl/>
              <w:spacing w:line="400" w:lineRule="exact"/>
              <w:jc w:val="center"/>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合计种子数量</w:t>
            </w:r>
          </w:p>
          <w:p w14:paraId="6B0A2FF5">
            <w:pPr>
              <w:widowControl/>
              <w:spacing w:line="400" w:lineRule="exact"/>
              <w:jc w:val="center"/>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(公斤)</w:t>
            </w:r>
          </w:p>
        </w:tc>
        <w:tc>
          <w:tcPr>
            <w:tcW w:w="1515" w:type="dxa"/>
            <w:vMerge w:val="restart"/>
            <w:tcBorders>
              <w:top w:val="single" w:color="auto" w:sz="4" w:space="0"/>
              <w:left w:val="single" w:color="auto" w:sz="4" w:space="0"/>
              <w:bottom w:val="single" w:color="000000" w:sz="4" w:space="0"/>
              <w:right w:val="single" w:color="auto" w:sz="4" w:space="0"/>
            </w:tcBorders>
            <w:vAlign w:val="center"/>
          </w:tcPr>
          <w:p w14:paraId="6DF8A2B8">
            <w:pPr>
              <w:widowControl/>
              <w:wordWrap/>
              <w:adjustRightInd/>
              <w:snapToGrid/>
              <w:spacing w:line="440" w:lineRule="exact"/>
              <w:jc w:val="center"/>
              <w:textAlignment w:val="auto"/>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差价种子款</w:t>
            </w:r>
          </w:p>
          <w:p w14:paraId="21A39F54">
            <w:pPr>
              <w:widowControl/>
              <w:wordWrap/>
              <w:adjustRightInd/>
              <w:snapToGrid/>
              <w:spacing w:line="440" w:lineRule="exact"/>
              <w:jc w:val="center"/>
              <w:textAlignment w:val="auto"/>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（元）</w:t>
            </w:r>
          </w:p>
        </w:tc>
        <w:tc>
          <w:tcPr>
            <w:tcW w:w="1625" w:type="dxa"/>
            <w:vMerge w:val="restart"/>
            <w:tcBorders>
              <w:top w:val="single" w:color="auto" w:sz="4" w:space="0"/>
              <w:left w:val="single" w:color="auto" w:sz="4" w:space="0"/>
              <w:bottom w:val="single" w:color="000000" w:sz="4" w:space="0"/>
              <w:right w:val="single" w:color="auto" w:sz="4" w:space="0"/>
            </w:tcBorders>
            <w:vAlign w:val="center"/>
          </w:tcPr>
          <w:p w14:paraId="34301065">
            <w:pPr>
              <w:widowControl/>
              <w:wordWrap/>
              <w:adjustRightInd/>
              <w:snapToGrid/>
              <w:spacing w:line="440" w:lineRule="exact"/>
              <w:jc w:val="center"/>
              <w:textAlignment w:val="auto"/>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补贴金额</w:t>
            </w:r>
          </w:p>
          <w:p w14:paraId="0538AED6">
            <w:pPr>
              <w:widowControl/>
              <w:wordWrap/>
              <w:adjustRightInd/>
              <w:snapToGrid/>
              <w:spacing w:line="440" w:lineRule="exact"/>
              <w:jc w:val="center"/>
              <w:textAlignment w:val="auto"/>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（元）</w:t>
            </w:r>
          </w:p>
        </w:tc>
        <w:tc>
          <w:tcPr>
            <w:tcW w:w="1422" w:type="dxa"/>
            <w:vMerge w:val="restart"/>
            <w:tcBorders>
              <w:top w:val="single" w:color="auto" w:sz="4" w:space="0"/>
              <w:left w:val="single" w:color="auto" w:sz="4" w:space="0"/>
              <w:bottom w:val="single" w:color="000000" w:sz="4" w:space="0"/>
              <w:right w:val="single" w:color="auto" w:sz="4" w:space="0"/>
            </w:tcBorders>
            <w:vAlign w:val="center"/>
          </w:tcPr>
          <w:p w14:paraId="35469036">
            <w:pPr>
              <w:widowControl/>
              <w:wordWrap/>
              <w:adjustRightInd/>
              <w:snapToGrid/>
              <w:spacing w:line="440" w:lineRule="exact"/>
              <w:jc w:val="center"/>
              <w:textAlignment w:val="auto"/>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补贴</w:t>
            </w:r>
          </w:p>
          <w:p w14:paraId="2D1BA054">
            <w:pPr>
              <w:widowControl/>
              <w:wordWrap/>
              <w:adjustRightInd/>
              <w:snapToGrid/>
              <w:spacing w:line="440" w:lineRule="exact"/>
              <w:jc w:val="center"/>
              <w:textAlignment w:val="auto"/>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农户数</w:t>
            </w:r>
          </w:p>
        </w:tc>
        <w:tc>
          <w:tcPr>
            <w:tcW w:w="1200" w:type="dxa"/>
            <w:vMerge w:val="restart"/>
            <w:tcBorders>
              <w:top w:val="single" w:color="auto" w:sz="4" w:space="0"/>
              <w:left w:val="single" w:color="auto" w:sz="4" w:space="0"/>
              <w:bottom w:val="single" w:color="auto" w:sz="4" w:space="0"/>
              <w:right w:val="single" w:color="auto" w:sz="4" w:space="0"/>
            </w:tcBorders>
            <w:vAlign w:val="center"/>
          </w:tcPr>
          <w:p w14:paraId="1A04486A">
            <w:pPr>
              <w:widowControl/>
              <w:spacing w:line="560" w:lineRule="exact"/>
              <w:jc w:val="center"/>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村经办人</w:t>
            </w:r>
          </w:p>
        </w:tc>
      </w:tr>
      <w:tr w14:paraId="41B8FA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653" w:type="dxa"/>
            <w:vMerge w:val="continue"/>
            <w:tcBorders>
              <w:top w:val="single" w:color="auto" w:sz="4" w:space="0"/>
              <w:left w:val="single" w:color="auto" w:sz="4" w:space="0"/>
              <w:bottom w:val="single" w:color="auto" w:sz="4" w:space="0"/>
              <w:right w:val="single" w:color="auto" w:sz="4" w:space="0"/>
            </w:tcBorders>
            <w:vAlign w:val="center"/>
          </w:tcPr>
          <w:p w14:paraId="6CA90899">
            <w:pPr>
              <w:widowControl/>
              <w:spacing w:line="560" w:lineRule="exact"/>
              <w:jc w:val="left"/>
              <w:rPr>
                <w:rFonts w:ascii="宋体" w:hAnsi="宋体" w:cs="宋体"/>
                <w:color w:val="000000"/>
                <w:kern w:val="0"/>
                <w:sz w:val="24"/>
                <w:szCs w:val="24"/>
              </w:rPr>
            </w:pPr>
          </w:p>
        </w:tc>
        <w:tc>
          <w:tcPr>
            <w:tcW w:w="1297" w:type="dxa"/>
            <w:vMerge w:val="continue"/>
            <w:tcBorders>
              <w:top w:val="single" w:color="auto" w:sz="4" w:space="0"/>
              <w:left w:val="single" w:color="auto" w:sz="4" w:space="0"/>
              <w:bottom w:val="single" w:color="auto" w:sz="4" w:space="0"/>
              <w:right w:val="single" w:color="auto" w:sz="4" w:space="0"/>
            </w:tcBorders>
            <w:vAlign w:val="center"/>
          </w:tcPr>
          <w:p w14:paraId="6A8CFB91">
            <w:pPr>
              <w:widowControl/>
              <w:spacing w:line="560" w:lineRule="exact"/>
              <w:jc w:val="left"/>
              <w:rPr>
                <w:rFonts w:ascii="宋体" w:hAnsi="宋体" w:cs="宋体"/>
                <w:color w:val="000000"/>
                <w:kern w:val="0"/>
                <w:sz w:val="24"/>
                <w:szCs w:val="24"/>
              </w:rPr>
            </w:pPr>
          </w:p>
        </w:tc>
        <w:tc>
          <w:tcPr>
            <w:tcW w:w="1350" w:type="dxa"/>
            <w:vMerge w:val="continue"/>
            <w:tcBorders>
              <w:top w:val="single" w:color="auto" w:sz="4" w:space="0"/>
              <w:left w:val="single" w:color="auto" w:sz="4" w:space="0"/>
              <w:bottom w:val="single" w:color="000000" w:sz="4" w:space="0"/>
              <w:right w:val="single" w:color="auto" w:sz="4" w:space="0"/>
            </w:tcBorders>
            <w:vAlign w:val="center"/>
          </w:tcPr>
          <w:p w14:paraId="4037FF67">
            <w:pPr>
              <w:widowControl/>
              <w:spacing w:line="560" w:lineRule="exact"/>
              <w:jc w:val="left"/>
              <w:rPr>
                <w:rFonts w:ascii="宋体" w:hAnsi="宋体" w:cs="宋体"/>
                <w:color w:val="000000"/>
                <w:kern w:val="0"/>
                <w:sz w:val="24"/>
                <w:szCs w:val="24"/>
              </w:rPr>
            </w:pPr>
          </w:p>
        </w:tc>
        <w:tc>
          <w:tcPr>
            <w:tcW w:w="995" w:type="dxa"/>
            <w:tcBorders>
              <w:top w:val="nil"/>
              <w:left w:val="nil"/>
              <w:bottom w:val="single" w:color="auto" w:sz="4" w:space="0"/>
              <w:right w:val="single" w:color="auto" w:sz="4" w:space="0"/>
            </w:tcBorders>
            <w:vAlign w:val="center"/>
          </w:tcPr>
          <w:p w14:paraId="2C18E868">
            <w:pPr>
              <w:widowControl/>
              <w:spacing w:line="560" w:lineRule="exact"/>
              <w:jc w:val="center"/>
              <w:rPr>
                <w:rFonts w:hint="eastAsia" w:ascii="黑体" w:hAnsi="黑体" w:eastAsia="黑体" w:cs="黑体"/>
                <w:b w:val="0"/>
                <w:bCs w:val="0"/>
                <w:color w:val="000000"/>
                <w:kern w:val="0"/>
                <w:sz w:val="24"/>
                <w:szCs w:val="24"/>
              </w:rPr>
            </w:pPr>
            <w:r>
              <w:rPr>
                <w:rFonts w:hint="eastAsia" w:ascii="黑体" w:hAnsi="黑体" w:eastAsia="黑体" w:cs="黑体"/>
                <w:b w:val="0"/>
                <w:bCs w:val="0"/>
                <w:color w:val="000000"/>
                <w:kern w:val="0"/>
                <w:sz w:val="24"/>
                <w:szCs w:val="24"/>
              </w:rPr>
              <w:t>济麦22</w:t>
            </w:r>
          </w:p>
        </w:tc>
        <w:tc>
          <w:tcPr>
            <w:tcW w:w="1240" w:type="dxa"/>
            <w:tcBorders>
              <w:top w:val="nil"/>
              <w:left w:val="single" w:color="auto" w:sz="4" w:space="0"/>
              <w:bottom w:val="single" w:color="auto" w:sz="4" w:space="0"/>
              <w:right w:val="single" w:color="auto" w:sz="4" w:space="0"/>
            </w:tcBorders>
            <w:vAlign w:val="center"/>
          </w:tcPr>
          <w:p w14:paraId="0BD39227">
            <w:pPr>
              <w:widowControl/>
              <w:spacing w:line="560" w:lineRule="exact"/>
              <w:jc w:val="center"/>
              <w:rPr>
                <w:rFonts w:hint="eastAsia" w:ascii="黑体" w:hAnsi="黑体" w:eastAsia="黑体" w:cs="黑体"/>
                <w:b w:val="0"/>
                <w:bCs w:val="0"/>
                <w:color w:val="000000"/>
                <w:kern w:val="0"/>
                <w:sz w:val="24"/>
                <w:szCs w:val="24"/>
              </w:rPr>
            </w:pPr>
            <w:r>
              <w:rPr>
                <w:rFonts w:hint="eastAsia" w:ascii="黑体" w:hAnsi="黑体" w:eastAsia="黑体" w:cs="黑体"/>
                <w:b w:val="0"/>
                <w:bCs w:val="0"/>
                <w:color w:val="000000"/>
                <w:kern w:val="0"/>
                <w:sz w:val="24"/>
                <w:szCs w:val="24"/>
              </w:rPr>
              <w:t>烟农5158</w:t>
            </w:r>
          </w:p>
        </w:tc>
        <w:tc>
          <w:tcPr>
            <w:tcW w:w="1290" w:type="dxa"/>
            <w:tcBorders>
              <w:top w:val="nil"/>
              <w:left w:val="single" w:color="auto" w:sz="4" w:space="0"/>
              <w:bottom w:val="single" w:color="auto" w:sz="4" w:space="0"/>
              <w:right w:val="single" w:color="auto" w:sz="4" w:space="0"/>
            </w:tcBorders>
            <w:vAlign w:val="center"/>
          </w:tcPr>
          <w:p w14:paraId="27A6463D">
            <w:pPr>
              <w:widowControl/>
              <w:spacing w:line="560" w:lineRule="exact"/>
              <w:jc w:val="center"/>
              <w:rPr>
                <w:rFonts w:hint="eastAsia" w:ascii="黑体" w:hAnsi="黑体" w:eastAsia="黑体" w:cs="黑体"/>
                <w:b w:val="0"/>
                <w:bCs w:val="0"/>
                <w:color w:val="000000"/>
                <w:kern w:val="0"/>
                <w:sz w:val="24"/>
                <w:szCs w:val="24"/>
                <w:lang w:val="en-US" w:eastAsia="zh-CN"/>
              </w:rPr>
            </w:pPr>
            <w:r>
              <w:rPr>
                <w:rFonts w:hint="eastAsia" w:ascii="黑体" w:hAnsi="黑体" w:eastAsia="黑体" w:cs="黑体"/>
                <w:b w:val="0"/>
                <w:bCs w:val="0"/>
                <w:color w:val="000000"/>
                <w:kern w:val="0"/>
                <w:sz w:val="24"/>
                <w:szCs w:val="24"/>
                <w:lang w:eastAsia="zh-CN"/>
              </w:rPr>
              <w:t>烟农</w:t>
            </w:r>
            <w:r>
              <w:rPr>
                <w:rFonts w:hint="eastAsia" w:ascii="黑体" w:hAnsi="黑体" w:eastAsia="黑体" w:cs="黑体"/>
                <w:b w:val="0"/>
                <w:bCs w:val="0"/>
                <w:color w:val="000000"/>
                <w:kern w:val="0"/>
                <w:sz w:val="24"/>
                <w:szCs w:val="24"/>
                <w:lang w:val="en-US" w:eastAsia="zh-CN"/>
              </w:rPr>
              <w:t>1212</w:t>
            </w:r>
          </w:p>
        </w:tc>
        <w:tc>
          <w:tcPr>
            <w:tcW w:w="1695" w:type="dxa"/>
            <w:vMerge w:val="continue"/>
            <w:tcBorders>
              <w:top w:val="single" w:color="auto" w:sz="4" w:space="0"/>
              <w:left w:val="single" w:color="auto" w:sz="4" w:space="0"/>
              <w:bottom w:val="single" w:color="000000" w:sz="4" w:space="0"/>
              <w:right w:val="single" w:color="auto" w:sz="4" w:space="0"/>
            </w:tcBorders>
            <w:vAlign w:val="center"/>
          </w:tcPr>
          <w:p w14:paraId="50EA8FD0">
            <w:pPr>
              <w:widowControl/>
              <w:spacing w:line="560" w:lineRule="exact"/>
              <w:jc w:val="left"/>
              <w:rPr>
                <w:rFonts w:ascii="宋体" w:hAnsi="宋体" w:cs="宋体"/>
                <w:color w:val="000000"/>
                <w:kern w:val="0"/>
                <w:sz w:val="24"/>
                <w:szCs w:val="24"/>
              </w:rPr>
            </w:pPr>
          </w:p>
        </w:tc>
        <w:tc>
          <w:tcPr>
            <w:tcW w:w="1515" w:type="dxa"/>
            <w:vMerge w:val="continue"/>
            <w:tcBorders>
              <w:top w:val="single" w:color="auto" w:sz="4" w:space="0"/>
              <w:left w:val="single" w:color="auto" w:sz="4" w:space="0"/>
              <w:bottom w:val="single" w:color="000000" w:sz="4" w:space="0"/>
              <w:right w:val="single" w:color="auto" w:sz="4" w:space="0"/>
            </w:tcBorders>
            <w:vAlign w:val="center"/>
          </w:tcPr>
          <w:p w14:paraId="5EF8A88B">
            <w:pPr>
              <w:widowControl/>
              <w:spacing w:line="560" w:lineRule="exact"/>
              <w:jc w:val="left"/>
              <w:rPr>
                <w:rFonts w:ascii="宋体" w:hAnsi="宋体" w:cs="宋体"/>
                <w:color w:val="000000"/>
                <w:kern w:val="0"/>
                <w:sz w:val="24"/>
                <w:szCs w:val="24"/>
              </w:rPr>
            </w:pPr>
          </w:p>
        </w:tc>
        <w:tc>
          <w:tcPr>
            <w:tcW w:w="1625" w:type="dxa"/>
            <w:vMerge w:val="continue"/>
            <w:tcBorders>
              <w:top w:val="single" w:color="auto" w:sz="4" w:space="0"/>
              <w:left w:val="single" w:color="auto" w:sz="4" w:space="0"/>
              <w:bottom w:val="single" w:color="000000" w:sz="4" w:space="0"/>
              <w:right w:val="single" w:color="auto" w:sz="4" w:space="0"/>
            </w:tcBorders>
            <w:vAlign w:val="center"/>
          </w:tcPr>
          <w:p w14:paraId="5F38A8EA">
            <w:pPr>
              <w:widowControl/>
              <w:spacing w:line="560" w:lineRule="exact"/>
              <w:jc w:val="left"/>
              <w:rPr>
                <w:rFonts w:ascii="宋体" w:hAnsi="宋体" w:cs="宋体"/>
                <w:color w:val="000000"/>
                <w:kern w:val="0"/>
                <w:sz w:val="24"/>
                <w:szCs w:val="24"/>
              </w:rPr>
            </w:pPr>
          </w:p>
        </w:tc>
        <w:tc>
          <w:tcPr>
            <w:tcW w:w="1422" w:type="dxa"/>
            <w:vMerge w:val="continue"/>
            <w:tcBorders>
              <w:top w:val="single" w:color="auto" w:sz="4" w:space="0"/>
              <w:left w:val="single" w:color="auto" w:sz="4" w:space="0"/>
              <w:bottom w:val="single" w:color="000000" w:sz="4" w:space="0"/>
              <w:right w:val="single" w:color="auto" w:sz="4" w:space="0"/>
            </w:tcBorders>
            <w:vAlign w:val="center"/>
          </w:tcPr>
          <w:p w14:paraId="32A1E111">
            <w:pPr>
              <w:widowControl/>
              <w:spacing w:line="560" w:lineRule="exact"/>
              <w:jc w:val="left"/>
              <w:rPr>
                <w:rFonts w:ascii="宋体" w:hAnsi="宋体" w:cs="宋体"/>
                <w:color w:val="000000"/>
                <w:kern w:val="0"/>
                <w:sz w:val="24"/>
                <w:szCs w:val="24"/>
              </w:rPr>
            </w:pPr>
          </w:p>
        </w:tc>
        <w:tc>
          <w:tcPr>
            <w:tcW w:w="1200" w:type="dxa"/>
            <w:vMerge w:val="continue"/>
            <w:tcBorders>
              <w:top w:val="single" w:color="auto" w:sz="4" w:space="0"/>
              <w:left w:val="single" w:color="auto" w:sz="4" w:space="0"/>
              <w:bottom w:val="single" w:color="auto" w:sz="4" w:space="0"/>
              <w:right w:val="single" w:color="auto" w:sz="4" w:space="0"/>
            </w:tcBorders>
            <w:vAlign w:val="center"/>
          </w:tcPr>
          <w:p w14:paraId="70BEE66C">
            <w:pPr>
              <w:widowControl/>
              <w:spacing w:line="560" w:lineRule="exact"/>
              <w:jc w:val="left"/>
              <w:rPr>
                <w:rFonts w:ascii="宋体" w:hAnsi="宋体" w:cs="宋体"/>
                <w:color w:val="000000"/>
                <w:kern w:val="0"/>
                <w:sz w:val="24"/>
                <w:szCs w:val="24"/>
              </w:rPr>
            </w:pPr>
          </w:p>
        </w:tc>
      </w:tr>
      <w:tr w14:paraId="57F2A8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53" w:type="dxa"/>
            <w:tcBorders>
              <w:top w:val="nil"/>
              <w:left w:val="single" w:color="auto" w:sz="4" w:space="0"/>
              <w:bottom w:val="single" w:color="auto" w:sz="4" w:space="0"/>
              <w:right w:val="single" w:color="auto" w:sz="4" w:space="0"/>
            </w:tcBorders>
            <w:vAlign w:val="center"/>
          </w:tcPr>
          <w:p w14:paraId="6220F3A1">
            <w:pPr>
              <w:widowControl/>
              <w:spacing w:line="560" w:lineRule="exact"/>
              <w:jc w:val="center"/>
              <w:rPr>
                <w:rFonts w:ascii="宋体" w:hAnsi="宋体" w:cs="宋体"/>
                <w:color w:val="000000"/>
                <w:kern w:val="0"/>
                <w:sz w:val="24"/>
                <w:szCs w:val="24"/>
              </w:rPr>
            </w:pPr>
          </w:p>
        </w:tc>
        <w:tc>
          <w:tcPr>
            <w:tcW w:w="1297" w:type="dxa"/>
            <w:tcBorders>
              <w:top w:val="nil"/>
              <w:left w:val="nil"/>
              <w:bottom w:val="single" w:color="auto" w:sz="4" w:space="0"/>
              <w:right w:val="single" w:color="auto" w:sz="4" w:space="0"/>
            </w:tcBorders>
            <w:vAlign w:val="center"/>
          </w:tcPr>
          <w:p w14:paraId="5F71A586">
            <w:pPr>
              <w:widowControl/>
              <w:spacing w:line="560" w:lineRule="exact"/>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350" w:type="dxa"/>
            <w:tcBorders>
              <w:top w:val="nil"/>
              <w:left w:val="nil"/>
              <w:bottom w:val="single" w:color="auto" w:sz="4" w:space="0"/>
              <w:right w:val="single" w:color="auto" w:sz="4" w:space="0"/>
            </w:tcBorders>
            <w:vAlign w:val="center"/>
          </w:tcPr>
          <w:p w14:paraId="14BAD250">
            <w:pPr>
              <w:widowControl/>
              <w:spacing w:line="560" w:lineRule="exact"/>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995" w:type="dxa"/>
            <w:tcBorders>
              <w:top w:val="nil"/>
              <w:left w:val="nil"/>
              <w:bottom w:val="single" w:color="auto" w:sz="4" w:space="0"/>
              <w:right w:val="single" w:color="auto" w:sz="4" w:space="0"/>
            </w:tcBorders>
            <w:vAlign w:val="center"/>
          </w:tcPr>
          <w:p w14:paraId="6C92FC61">
            <w:pPr>
              <w:widowControl/>
              <w:spacing w:line="560" w:lineRule="exact"/>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1240" w:type="dxa"/>
            <w:tcBorders>
              <w:top w:val="nil"/>
              <w:left w:val="single" w:color="auto" w:sz="4" w:space="0"/>
              <w:bottom w:val="single" w:color="auto" w:sz="4" w:space="0"/>
              <w:right w:val="single" w:color="auto" w:sz="4" w:space="0"/>
            </w:tcBorders>
            <w:vAlign w:val="center"/>
          </w:tcPr>
          <w:p w14:paraId="73D16868">
            <w:pPr>
              <w:widowControl/>
              <w:spacing w:line="560" w:lineRule="exact"/>
              <w:jc w:val="left"/>
              <w:rPr>
                <w:rFonts w:hint="eastAsia" w:ascii="宋体" w:hAnsi="宋体" w:cs="宋体"/>
                <w:color w:val="000000"/>
                <w:kern w:val="0"/>
                <w:sz w:val="24"/>
                <w:szCs w:val="24"/>
              </w:rPr>
            </w:pPr>
          </w:p>
        </w:tc>
        <w:tc>
          <w:tcPr>
            <w:tcW w:w="1290" w:type="dxa"/>
            <w:tcBorders>
              <w:top w:val="nil"/>
              <w:left w:val="single" w:color="auto" w:sz="4" w:space="0"/>
              <w:bottom w:val="single" w:color="auto" w:sz="4" w:space="0"/>
              <w:right w:val="single" w:color="auto" w:sz="4" w:space="0"/>
            </w:tcBorders>
            <w:vAlign w:val="top"/>
          </w:tcPr>
          <w:p w14:paraId="789264B6">
            <w:pPr>
              <w:widowControl/>
              <w:spacing w:line="560" w:lineRule="exact"/>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1695" w:type="dxa"/>
            <w:tcBorders>
              <w:top w:val="nil"/>
              <w:left w:val="nil"/>
              <w:bottom w:val="single" w:color="auto" w:sz="4" w:space="0"/>
              <w:right w:val="single" w:color="auto" w:sz="4" w:space="0"/>
            </w:tcBorders>
            <w:vAlign w:val="center"/>
          </w:tcPr>
          <w:p w14:paraId="64FC2EB4">
            <w:pPr>
              <w:widowControl/>
              <w:spacing w:line="560" w:lineRule="exact"/>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515" w:type="dxa"/>
            <w:tcBorders>
              <w:top w:val="nil"/>
              <w:left w:val="nil"/>
              <w:bottom w:val="single" w:color="auto" w:sz="4" w:space="0"/>
              <w:right w:val="single" w:color="auto" w:sz="4" w:space="0"/>
            </w:tcBorders>
            <w:vAlign w:val="center"/>
          </w:tcPr>
          <w:p w14:paraId="2362B735">
            <w:pPr>
              <w:widowControl/>
              <w:spacing w:line="560" w:lineRule="exact"/>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625" w:type="dxa"/>
            <w:tcBorders>
              <w:top w:val="nil"/>
              <w:left w:val="nil"/>
              <w:bottom w:val="single" w:color="auto" w:sz="4" w:space="0"/>
              <w:right w:val="single" w:color="auto" w:sz="4" w:space="0"/>
            </w:tcBorders>
            <w:vAlign w:val="center"/>
          </w:tcPr>
          <w:p w14:paraId="110759BF">
            <w:pPr>
              <w:widowControl/>
              <w:spacing w:line="560" w:lineRule="exact"/>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422" w:type="dxa"/>
            <w:tcBorders>
              <w:top w:val="nil"/>
              <w:left w:val="nil"/>
              <w:bottom w:val="single" w:color="auto" w:sz="4" w:space="0"/>
              <w:right w:val="single" w:color="auto" w:sz="4" w:space="0"/>
            </w:tcBorders>
            <w:vAlign w:val="center"/>
          </w:tcPr>
          <w:p w14:paraId="61475246">
            <w:pPr>
              <w:widowControl/>
              <w:spacing w:line="560" w:lineRule="exact"/>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1200" w:type="dxa"/>
            <w:tcBorders>
              <w:top w:val="nil"/>
              <w:left w:val="nil"/>
              <w:bottom w:val="single" w:color="auto" w:sz="4" w:space="0"/>
              <w:right w:val="single" w:color="auto" w:sz="4" w:space="0"/>
            </w:tcBorders>
            <w:vAlign w:val="center"/>
          </w:tcPr>
          <w:p w14:paraId="34D0B2AE">
            <w:pPr>
              <w:widowControl/>
              <w:spacing w:line="560" w:lineRule="exact"/>
              <w:jc w:val="center"/>
              <w:rPr>
                <w:rFonts w:ascii="宋体" w:hAnsi="宋体" w:cs="宋体"/>
                <w:color w:val="000000"/>
                <w:kern w:val="0"/>
                <w:sz w:val="24"/>
                <w:szCs w:val="24"/>
              </w:rPr>
            </w:pPr>
            <w:r>
              <w:rPr>
                <w:rFonts w:hint="eastAsia" w:ascii="宋体" w:hAnsi="宋体" w:cs="宋体"/>
                <w:color w:val="000000"/>
                <w:kern w:val="0"/>
                <w:sz w:val="24"/>
                <w:szCs w:val="24"/>
              </w:rPr>
              <w:t>　</w:t>
            </w:r>
          </w:p>
        </w:tc>
      </w:tr>
      <w:tr w14:paraId="29D2F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53" w:type="dxa"/>
            <w:tcBorders>
              <w:top w:val="nil"/>
              <w:left w:val="single" w:color="auto" w:sz="4" w:space="0"/>
              <w:bottom w:val="single" w:color="auto" w:sz="4" w:space="0"/>
              <w:right w:val="single" w:color="auto" w:sz="4" w:space="0"/>
            </w:tcBorders>
            <w:vAlign w:val="center"/>
          </w:tcPr>
          <w:p w14:paraId="79D78B84">
            <w:pPr>
              <w:widowControl/>
              <w:spacing w:line="560" w:lineRule="exact"/>
              <w:jc w:val="center"/>
              <w:rPr>
                <w:rFonts w:ascii="宋体" w:hAnsi="宋体" w:cs="宋体"/>
                <w:color w:val="000000"/>
                <w:kern w:val="0"/>
                <w:sz w:val="24"/>
                <w:szCs w:val="24"/>
              </w:rPr>
            </w:pPr>
          </w:p>
        </w:tc>
        <w:tc>
          <w:tcPr>
            <w:tcW w:w="1297" w:type="dxa"/>
            <w:tcBorders>
              <w:top w:val="nil"/>
              <w:left w:val="nil"/>
              <w:bottom w:val="single" w:color="auto" w:sz="4" w:space="0"/>
              <w:right w:val="single" w:color="auto" w:sz="4" w:space="0"/>
            </w:tcBorders>
            <w:vAlign w:val="center"/>
          </w:tcPr>
          <w:p w14:paraId="053B6E0C">
            <w:pPr>
              <w:widowControl/>
              <w:spacing w:line="560" w:lineRule="exact"/>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350" w:type="dxa"/>
            <w:tcBorders>
              <w:top w:val="nil"/>
              <w:left w:val="nil"/>
              <w:bottom w:val="single" w:color="auto" w:sz="4" w:space="0"/>
              <w:right w:val="single" w:color="auto" w:sz="4" w:space="0"/>
            </w:tcBorders>
            <w:vAlign w:val="center"/>
          </w:tcPr>
          <w:p w14:paraId="132169FF">
            <w:pPr>
              <w:widowControl/>
              <w:spacing w:line="560" w:lineRule="exact"/>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995" w:type="dxa"/>
            <w:tcBorders>
              <w:top w:val="nil"/>
              <w:left w:val="nil"/>
              <w:bottom w:val="single" w:color="auto" w:sz="4" w:space="0"/>
              <w:right w:val="single" w:color="auto" w:sz="4" w:space="0"/>
            </w:tcBorders>
            <w:vAlign w:val="center"/>
          </w:tcPr>
          <w:p w14:paraId="0085DC72">
            <w:pPr>
              <w:widowControl/>
              <w:spacing w:line="560" w:lineRule="exact"/>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1240" w:type="dxa"/>
            <w:tcBorders>
              <w:top w:val="nil"/>
              <w:left w:val="single" w:color="auto" w:sz="4" w:space="0"/>
              <w:bottom w:val="single" w:color="auto" w:sz="4" w:space="0"/>
              <w:right w:val="single" w:color="auto" w:sz="4" w:space="0"/>
            </w:tcBorders>
            <w:vAlign w:val="center"/>
          </w:tcPr>
          <w:p w14:paraId="5D13C92C">
            <w:pPr>
              <w:widowControl/>
              <w:spacing w:line="560" w:lineRule="exact"/>
              <w:jc w:val="left"/>
              <w:rPr>
                <w:rFonts w:hint="eastAsia" w:ascii="宋体" w:hAnsi="宋体" w:cs="宋体"/>
                <w:color w:val="000000"/>
                <w:kern w:val="0"/>
                <w:sz w:val="24"/>
                <w:szCs w:val="24"/>
              </w:rPr>
            </w:pPr>
          </w:p>
        </w:tc>
        <w:tc>
          <w:tcPr>
            <w:tcW w:w="1290" w:type="dxa"/>
            <w:tcBorders>
              <w:top w:val="nil"/>
              <w:left w:val="single" w:color="auto" w:sz="4" w:space="0"/>
              <w:bottom w:val="single" w:color="auto" w:sz="4" w:space="0"/>
              <w:right w:val="single" w:color="auto" w:sz="4" w:space="0"/>
            </w:tcBorders>
            <w:vAlign w:val="top"/>
          </w:tcPr>
          <w:p w14:paraId="309DFD94">
            <w:pPr>
              <w:widowControl/>
              <w:spacing w:line="560" w:lineRule="exact"/>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1695" w:type="dxa"/>
            <w:tcBorders>
              <w:top w:val="nil"/>
              <w:left w:val="nil"/>
              <w:bottom w:val="single" w:color="auto" w:sz="4" w:space="0"/>
              <w:right w:val="single" w:color="auto" w:sz="4" w:space="0"/>
            </w:tcBorders>
            <w:vAlign w:val="center"/>
          </w:tcPr>
          <w:p w14:paraId="056393EA">
            <w:pPr>
              <w:widowControl/>
              <w:spacing w:line="560" w:lineRule="exact"/>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515" w:type="dxa"/>
            <w:tcBorders>
              <w:top w:val="nil"/>
              <w:left w:val="nil"/>
              <w:bottom w:val="single" w:color="auto" w:sz="4" w:space="0"/>
              <w:right w:val="single" w:color="auto" w:sz="4" w:space="0"/>
            </w:tcBorders>
            <w:vAlign w:val="center"/>
          </w:tcPr>
          <w:p w14:paraId="59F500CE">
            <w:pPr>
              <w:widowControl/>
              <w:spacing w:line="560" w:lineRule="exact"/>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625" w:type="dxa"/>
            <w:tcBorders>
              <w:top w:val="nil"/>
              <w:left w:val="nil"/>
              <w:bottom w:val="single" w:color="auto" w:sz="4" w:space="0"/>
              <w:right w:val="single" w:color="auto" w:sz="4" w:space="0"/>
            </w:tcBorders>
            <w:vAlign w:val="center"/>
          </w:tcPr>
          <w:p w14:paraId="4EDA36F3">
            <w:pPr>
              <w:widowControl/>
              <w:spacing w:line="560" w:lineRule="exact"/>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422" w:type="dxa"/>
            <w:tcBorders>
              <w:top w:val="nil"/>
              <w:left w:val="nil"/>
              <w:bottom w:val="single" w:color="auto" w:sz="4" w:space="0"/>
              <w:right w:val="single" w:color="auto" w:sz="4" w:space="0"/>
            </w:tcBorders>
            <w:vAlign w:val="center"/>
          </w:tcPr>
          <w:p w14:paraId="73BBFD55">
            <w:pPr>
              <w:widowControl/>
              <w:spacing w:line="560" w:lineRule="exact"/>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1200" w:type="dxa"/>
            <w:tcBorders>
              <w:top w:val="nil"/>
              <w:left w:val="nil"/>
              <w:bottom w:val="single" w:color="auto" w:sz="4" w:space="0"/>
              <w:right w:val="single" w:color="auto" w:sz="4" w:space="0"/>
            </w:tcBorders>
            <w:vAlign w:val="center"/>
          </w:tcPr>
          <w:p w14:paraId="33E13F83">
            <w:pPr>
              <w:widowControl/>
              <w:spacing w:line="560" w:lineRule="exact"/>
              <w:jc w:val="center"/>
              <w:rPr>
                <w:rFonts w:ascii="宋体" w:hAnsi="宋体" w:cs="宋体"/>
                <w:color w:val="000000"/>
                <w:kern w:val="0"/>
                <w:sz w:val="24"/>
                <w:szCs w:val="24"/>
              </w:rPr>
            </w:pPr>
            <w:r>
              <w:rPr>
                <w:rFonts w:hint="eastAsia" w:ascii="宋体" w:hAnsi="宋体" w:cs="宋体"/>
                <w:color w:val="000000"/>
                <w:kern w:val="0"/>
                <w:sz w:val="24"/>
                <w:szCs w:val="24"/>
              </w:rPr>
              <w:t>　</w:t>
            </w:r>
          </w:p>
        </w:tc>
      </w:tr>
      <w:tr w14:paraId="72D4E6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53" w:type="dxa"/>
            <w:tcBorders>
              <w:top w:val="nil"/>
              <w:left w:val="single" w:color="auto" w:sz="4" w:space="0"/>
              <w:bottom w:val="single" w:color="auto" w:sz="4" w:space="0"/>
              <w:right w:val="single" w:color="auto" w:sz="4" w:space="0"/>
            </w:tcBorders>
            <w:vAlign w:val="center"/>
          </w:tcPr>
          <w:p w14:paraId="7E5C7CB8">
            <w:pPr>
              <w:widowControl/>
              <w:spacing w:line="560" w:lineRule="exact"/>
              <w:jc w:val="center"/>
              <w:rPr>
                <w:rFonts w:ascii="宋体" w:hAnsi="宋体" w:cs="宋体"/>
                <w:color w:val="000000"/>
                <w:kern w:val="0"/>
                <w:sz w:val="24"/>
                <w:szCs w:val="24"/>
              </w:rPr>
            </w:pPr>
          </w:p>
        </w:tc>
        <w:tc>
          <w:tcPr>
            <w:tcW w:w="1297" w:type="dxa"/>
            <w:tcBorders>
              <w:top w:val="nil"/>
              <w:left w:val="nil"/>
              <w:bottom w:val="single" w:color="auto" w:sz="4" w:space="0"/>
              <w:right w:val="single" w:color="auto" w:sz="4" w:space="0"/>
            </w:tcBorders>
            <w:vAlign w:val="center"/>
          </w:tcPr>
          <w:p w14:paraId="0B4050CE">
            <w:pPr>
              <w:widowControl/>
              <w:spacing w:line="560" w:lineRule="exact"/>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350" w:type="dxa"/>
            <w:tcBorders>
              <w:top w:val="nil"/>
              <w:left w:val="nil"/>
              <w:bottom w:val="single" w:color="auto" w:sz="4" w:space="0"/>
              <w:right w:val="single" w:color="auto" w:sz="4" w:space="0"/>
            </w:tcBorders>
            <w:vAlign w:val="center"/>
          </w:tcPr>
          <w:p w14:paraId="69B2F6D5">
            <w:pPr>
              <w:widowControl/>
              <w:spacing w:line="560" w:lineRule="exact"/>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995" w:type="dxa"/>
            <w:tcBorders>
              <w:top w:val="nil"/>
              <w:left w:val="nil"/>
              <w:bottom w:val="single" w:color="auto" w:sz="4" w:space="0"/>
              <w:right w:val="single" w:color="auto" w:sz="4" w:space="0"/>
            </w:tcBorders>
            <w:vAlign w:val="center"/>
          </w:tcPr>
          <w:p w14:paraId="4A99332F">
            <w:pPr>
              <w:widowControl/>
              <w:spacing w:line="560" w:lineRule="exact"/>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1240" w:type="dxa"/>
            <w:tcBorders>
              <w:top w:val="nil"/>
              <w:left w:val="single" w:color="auto" w:sz="4" w:space="0"/>
              <w:bottom w:val="single" w:color="auto" w:sz="4" w:space="0"/>
              <w:right w:val="single" w:color="auto" w:sz="4" w:space="0"/>
            </w:tcBorders>
            <w:vAlign w:val="center"/>
          </w:tcPr>
          <w:p w14:paraId="597DCB4F">
            <w:pPr>
              <w:widowControl/>
              <w:spacing w:line="560" w:lineRule="exact"/>
              <w:jc w:val="left"/>
              <w:rPr>
                <w:rFonts w:hint="eastAsia" w:ascii="宋体" w:hAnsi="宋体" w:cs="宋体"/>
                <w:color w:val="000000"/>
                <w:kern w:val="0"/>
                <w:sz w:val="24"/>
                <w:szCs w:val="24"/>
              </w:rPr>
            </w:pPr>
          </w:p>
        </w:tc>
        <w:tc>
          <w:tcPr>
            <w:tcW w:w="1290" w:type="dxa"/>
            <w:tcBorders>
              <w:top w:val="nil"/>
              <w:left w:val="single" w:color="auto" w:sz="4" w:space="0"/>
              <w:bottom w:val="single" w:color="auto" w:sz="4" w:space="0"/>
              <w:right w:val="single" w:color="auto" w:sz="4" w:space="0"/>
            </w:tcBorders>
            <w:vAlign w:val="top"/>
          </w:tcPr>
          <w:p w14:paraId="66F09FFE">
            <w:pPr>
              <w:widowControl/>
              <w:spacing w:line="560" w:lineRule="exact"/>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1695" w:type="dxa"/>
            <w:tcBorders>
              <w:top w:val="nil"/>
              <w:left w:val="nil"/>
              <w:bottom w:val="single" w:color="auto" w:sz="4" w:space="0"/>
              <w:right w:val="single" w:color="auto" w:sz="4" w:space="0"/>
            </w:tcBorders>
            <w:vAlign w:val="center"/>
          </w:tcPr>
          <w:p w14:paraId="1459E636">
            <w:pPr>
              <w:widowControl/>
              <w:spacing w:line="560" w:lineRule="exact"/>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515" w:type="dxa"/>
            <w:tcBorders>
              <w:top w:val="nil"/>
              <w:left w:val="nil"/>
              <w:bottom w:val="single" w:color="auto" w:sz="4" w:space="0"/>
              <w:right w:val="single" w:color="auto" w:sz="4" w:space="0"/>
            </w:tcBorders>
            <w:vAlign w:val="center"/>
          </w:tcPr>
          <w:p w14:paraId="59D21952">
            <w:pPr>
              <w:widowControl/>
              <w:spacing w:line="560" w:lineRule="exact"/>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625" w:type="dxa"/>
            <w:tcBorders>
              <w:top w:val="nil"/>
              <w:left w:val="nil"/>
              <w:bottom w:val="single" w:color="auto" w:sz="4" w:space="0"/>
              <w:right w:val="single" w:color="auto" w:sz="4" w:space="0"/>
            </w:tcBorders>
            <w:vAlign w:val="center"/>
          </w:tcPr>
          <w:p w14:paraId="40C395AE">
            <w:pPr>
              <w:widowControl/>
              <w:spacing w:line="560" w:lineRule="exact"/>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422" w:type="dxa"/>
            <w:tcBorders>
              <w:top w:val="nil"/>
              <w:left w:val="nil"/>
              <w:bottom w:val="single" w:color="auto" w:sz="4" w:space="0"/>
              <w:right w:val="single" w:color="auto" w:sz="4" w:space="0"/>
            </w:tcBorders>
            <w:vAlign w:val="center"/>
          </w:tcPr>
          <w:p w14:paraId="7083CA0A">
            <w:pPr>
              <w:widowControl/>
              <w:spacing w:line="560" w:lineRule="exact"/>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1200" w:type="dxa"/>
            <w:tcBorders>
              <w:top w:val="nil"/>
              <w:left w:val="nil"/>
              <w:bottom w:val="single" w:color="auto" w:sz="4" w:space="0"/>
              <w:right w:val="single" w:color="auto" w:sz="4" w:space="0"/>
            </w:tcBorders>
            <w:vAlign w:val="center"/>
          </w:tcPr>
          <w:p w14:paraId="1B124A14">
            <w:pPr>
              <w:widowControl/>
              <w:spacing w:line="560" w:lineRule="exact"/>
              <w:jc w:val="center"/>
              <w:rPr>
                <w:rFonts w:ascii="宋体" w:hAnsi="宋体" w:cs="宋体"/>
                <w:color w:val="000000"/>
                <w:kern w:val="0"/>
                <w:sz w:val="24"/>
                <w:szCs w:val="24"/>
              </w:rPr>
            </w:pPr>
            <w:r>
              <w:rPr>
                <w:rFonts w:hint="eastAsia" w:ascii="宋体" w:hAnsi="宋体" w:cs="宋体"/>
                <w:color w:val="000000"/>
                <w:kern w:val="0"/>
                <w:sz w:val="24"/>
                <w:szCs w:val="24"/>
              </w:rPr>
              <w:t>　</w:t>
            </w:r>
          </w:p>
        </w:tc>
      </w:tr>
      <w:tr w14:paraId="220B85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53" w:type="dxa"/>
            <w:tcBorders>
              <w:top w:val="nil"/>
              <w:left w:val="single" w:color="auto" w:sz="4" w:space="0"/>
              <w:bottom w:val="single" w:color="auto" w:sz="4" w:space="0"/>
              <w:right w:val="single" w:color="auto" w:sz="4" w:space="0"/>
            </w:tcBorders>
            <w:vAlign w:val="center"/>
          </w:tcPr>
          <w:p w14:paraId="354450AF">
            <w:pPr>
              <w:widowControl/>
              <w:spacing w:line="560" w:lineRule="exact"/>
              <w:jc w:val="center"/>
              <w:rPr>
                <w:rFonts w:ascii="宋体" w:hAnsi="宋体" w:cs="宋体"/>
                <w:color w:val="000000"/>
                <w:kern w:val="0"/>
                <w:sz w:val="24"/>
                <w:szCs w:val="24"/>
              </w:rPr>
            </w:pPr>
          </w:p>
        </w:tc>
        <w:tc>
          <w:tcPr>
            <w:tcW w:w="1297" w:type="dxa"/>
            <w:tcBorders>
              <w:top w:val="nil"/>
              <w:left w:val="nil"/>
              <w:bottom w:val="single" w:color="auto" w:sz="4" w:space="0"/>
              <w:right w:val="single" w:color="auto" w:sz="4" w:space="0"/>
            </w:tcBorders>
            <w:vAlign w:val="center"/>
          </w:tcPr>
          <w:p w14:paraId="15648AA8">
            <w:pPr>
              <w:widowControl/>
              <w:spacing w:line="560" w:lineRule="exact"/>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350" w:type="dxa"/>
            <w:tcBorders>
              <w:top w:val="nil"/>
              <w:left w:val="nil"/>
              <w:bottom w:val="single" w:color="auto" w:sz="4" w:space="0"/>
              <w:right w:val="single" w:color="auto" w:sz="4" w:space="0"/>
            </w:tcBorders>
            <w:vAlign w:val="center"/>
          </w:tcPr>
          <w:p w14:paraId="113ECF54">
            <w:pPr>
              <w:widowControl/>
              <w:spacing w:line="560" w:lineRule="exact"/>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995" w:type="dxa"/>
            <w:tcBorders>
              <w:top w:val="nil"/>
              <w:left w:val="nil"/>
              <w:bottom w:val="single" w:color="auto" w:sz="4" w:space="0"/>
              <w:right w:val="single" w:color="auto" w:sz="4" w:space="0"/>
            </w:tcBorders>
            <w:vAlign w:val="center"/>
          </w:tcPr>
          <w:p w14:paraId="2E4AC543">
            <w:pPr>
              <w:widowControl/>
              <w:spacing w:line="560" w:lineRule="exact"/>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1240" w:type="dxa"/>
            <w:tcBorders>
              <w:top w:val="nil"/>
              <w:left w:val="single" w:color="auto" w:sz="4" w:space="0"/>
              <w:bottom w:val="single" w:color="auto" w:sz="4" w:space="0"/>
              <w:right w:val="single" w:color="auto" w:sz="4" w:space="0"/>
            </w:tcBorders>
            <w:vAlign w:val="center"/>
          </w:tcPr>
          <w:p w14:paraId="6F4661C8">
            <w:pPr>
              <w:widowControl/>
              <w:spacing w:line="560" w:lineRule="exact"/>
              <w:jc w:val="left"/>
              <w:rPr>
                <w:rFonts w:hint="eastAsia" w:ascii="宋体" w:hAnsi="宋体" w:cs="宋体"/>
                <w:color w:val="000000"/>
                <w:kern w:val="0"/>
                <w:sz w:val="24"/>
                <w:szCs w:val="24"/>
              </w:rPr>
            </w:pPr>
          </w:p>
        </w:tc>
        <w:tc>
          <w:tcPr>
            <w:tcW w:w="1290" w:type="dxa"/>
            <w:tcBorders>
              <w:top w:val="nil"/>
              <w:left w:val="single" w:color="auto" w:sz="4" w:space="0"/>
              <w:bottom w:val="single" w:color="auto" w:sz="4" w:space="0"/>
              <w:right w:val="single" w:color="auto" w:sz="4" w:space="0"/>
            </w:tcBorders>
            <w:vAlign w:val="top"/>
          </w:tcPr>
          <w:p w14:paraId="00FA2D45">
            <w:pPr>
              <w:widowControl/>
              <w:spacing w:line="560" w:lineRule="exact"/>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1695" w:type="dxa"/>
            <w:tcBorders>
              <w:top w:val="nil"/>
              <w:left w:val="nil"/>
              <w:bottom w:val="single" w:color="auto" w:sz="4" w:space="0"/>
              <w:right w:val="single" w:color="auto" w:sz="4" w:space="0"/>
            </w:tcBorders>
            <w:vAlign w:val="center"/>
          </w:tcPr>
          <w:p w14:paraId="3796C974">
            <w:pPr>
              <w:widowControl/>
              <w:spacing w:line="560" w:lineRule="exact"/>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515" w:type="dxa"/>
            <w:tcBorders>
              <w:top w:val="nil"/>
              <w:left w:val="nil"/>
              <w:bottom w:val="single" w:color="auto" w:sz="4" w:space="0"/>
              <w:right w:val="single" w:color="auto" w:sz="4" w:space="0"/>
            </w:tcBorders>
            <w:vAlign w:val="center"/>
          </w:tcPr>
          <w:p w14:paraId="549CC24E">
            <w:pPr>
              <w:widowControl/>
              <w:spacing w:line="560" w:lineRule="exact"/>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625" w:type="dxa"/>
            <w:tcBorders>
              <w:top w:val="nil"/>
              <w:left w:val="nil"/>
              <w:bottom w:val="single" w:color="auto" w:sz="4" w:space="0"/>
              <w:right w:val="single" w:color="auto" w:sz="4" w:space="0"/>
            </w:tcBorders>
            <w:vAlign w:val="center"/>
          </w:tcPr>
          <w:p w14:paraId="37765127">
            <w:pPr>
              <w:widowControl/>
              <w:spacing w:line="560" w:lineRule="exact"/>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422" w:type="dxa"/>
            <w:tcBorders>
              <w:top w:val="nil"/>
              <w:left w:val="nil"/>
              <w:bottom w:val="single" w:color="auto" w:sz="4" w:space="0"/>
              <w:right w:val="single" w:color="auto" w:sz="4" w:space="0"/>
            </w:tcBorders>
            <w:vAlign w:val="center"/>
          </w:tcPr>
          <w:p w14:paraId="49694A53">
            <w:pPr>
              <w:widowControl/>
              <w:spacing w:line="560" w:lineRule="exact"/>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1200" w:type="dxa"/>
            <w:tcBorders>
              <w:top w:val="nil"/>
              <w:left w:val="nil"/>
              <w:bottom w:val="single" w:color="auto" w:sz="4" w:space="0"/>
              <w:right w:val="single" w:color="auto" w:sz="4" w:space="0"/>
            </w:tcBorders>
            <w:vAlign w:val="center"/>
          </w:tcPr>
          <w:p w14:paraId="02078C31">
            <w:pPr>
              <w:widowControl/>
              <w:spacing w:line="560" w:lineRule="exact"/>
              <w:jc w:val="center"/>
              <w:rPr>
                <w:rFonts w:ascii="宋体" w:hAnsi="宋体" w:cs="宋体"/>
                <w:color w:val="000000"/>
                <w:kern w:val="0"/>
                <w:sz w:val="24"/>
                <w:szCs w:val="24"/>
              </w:rPr>
            </w:pPr>
            <w:r>
              <w:rPr>
                <w:rFonts w:hint="eastAsia" w:ascii="宋体" w:hAnsi="宋体" w:cs="宋体"/>
                <w:color w:val="000000"/>
                <w:kern w:val="0"/>
                <w:sz w:val="24"/>
                <w:szCs w:val="24"/>
              </w:rPr>
              <w:t>　</w:t>
            </w:r>
          </w:p>
        </w:tc>
      </w:tr>
      <w:tr w14:paraId="6A7385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3" w:hRule="atLeast"/>
        </w:trPr>
        <w:tc>
          <w:tcPr>
            <w:tcW w:w="653" w:type="dxa"/>
            <w:tcBorders>
              <w:top w:val="nil"/>
              <w:left w:val="single" w:color="auto" w:sz="4" w:space="0"/>
              <w:bottom w:val="single" w:color="auto" w:sz="4" w:space="0"/>
              <w:right w:val="single" w:color="auto" w:sz="4" w:space="0"/>
            </w:tcBorders>
            <w:vAlign w:val="center"/>
          </w:tcPr>
          <w:p w14:paraId="2DD6B35D">
            <w:pPr>
              <w:widowControl/>
              <w:spacing w:line="560" w:lineRule="exact"/>
              <w:jc w:val="center"/>
              <w:rPr>
                <w:rFonts w:ascii="宋体" w:hAnsi="宋体" w:cs="宋体"/>
                <w:color w:val="000000"/>
                <w:kern w:val="0"/>
                <w:sz w:val="24"/>
                <w:szCs w:val="24"/>
              </w:rPr>
            </w:pPr>
          </w:p>
        </w:tc>
        <w:tc>
          <w:tcPr>
            <w:tcW w:w="1297" w:type="dxa"/>
            <w:tcBorders>
              <w:top w:val="nil"/>
              <w:left w:val="nil"/>
              <w:bottom w:val="single" w:color="auto" w:sz="4" w:space="0"/>
              <w:right w:val="single" w:color="auto" w:sz="4" w:space="0"/>
            </w:tcBorders>
            <w:vAlign w:val="center"/>
          </w:tcPr>
          <w:p w14:paraId="08464FAF">
            <w:pPr>
              <w:widowControl/>
              <w:spacing w:line="560" w:lineRule="exact"/>
              <w:jc w:val="center"/>
              <w:rPr>
                <w:rFonts w:ascii="宋体" w:hAnsi="宋体" w:cs="宋体"/>
                <w:color w:val="000000"/>
                <w:kern w:val="0"/>
                <w:sz w:val="24"/>
                <w:szCs w:val="24"/>
              </w:rPr>
            </w:pPr>
          </w:p>
        </w:tc>
        <w:tc>
          <w:tcPr>
            <w:tcW w:w="1350" w:type="dxa"/>
            <w:tcBorders>
              <w:top w:val="nil"/>
              <w:left w:val="nil"/>
              <w:bottom w:val="single" w:color="auto" w:sz="4" w:space="0"/>
              <w:right w:val="single" w:color="auto" w:sz="4" w:space="0"/>
            </w:tcBorders>
            <w:vAlign w:val="center"/>
          </w:tcPr>
          <w:p w14:paraId="724090F7">
            <w:pPr>
              <w:widowControl/>
              <w:spacing w:line="560" w:lineRule="exact"/>
              <w:jc w:val="left"/>
              <w:rPr>
                <w:rFonts w:ascii="宋体" w:hAnsi="宋体" w:cs="宋体"/>
                <w:color w:val="000000"/>
                <w:kern w:val="0"/>
                <w:sz w:val="24"/>
                <w:szCs w:val="24"/>
              </w:rPr>
            </w:pPr>
          </w:p>
        </w:tc>
        <w:tc>
          <w:tcPr>
            <w:tcW w:w="995" w:type="dxa"/>
            <w:tcBorders>
              <w:top w:val="nil"/>
              <w:left w:val="nil"/>
              <w:bottom w:val="single" w:color="auto" w:sz="4" w:space="0"/>
              <w:right w:val="single" w:color="auto" w:sz="4" w:space="0"/>
            </w:tcBorders>
            <w:vAlign w:val="center"/>
          </w:tcPr>
          <w:p w14:paraId="3251CDE6">
            <w:pPr>
              <w:widowControl/>
              <w:spacing w:line="560" w:lineRule="exact"/>
              <w:jc w:val="left"/>
              <w:rPr>
                <w:rFonts w:ascii="宋体" w:hAnsi="宋体" w:cs="宋体"/>
                <w:color w:val="000000"/>
                <w:kern w:val="0"/>
                <w:sz w:val="24"/>
                <w:szCs w:val="24"/>
              </w:rPr>
            </w:pPr>
          </w:p>
        </w:tc>
        <w:tc>
          <w:tcPr>
            <w:tcW w:w="1240" w:type="dxa"/>
            <w:tcBorders>
              <w:top w:val="nil"/>
              <w:left w:val="single" w:color="auto" w:sz="4" w:space="0"/>
              <w:bottom w:val="single" w:color="auto" w:sz="4" w:space="0"/>
              <w:right w:val="single" w:color="auto" w:sz="4" w:space="0"/>
            </w:tcBorders>
            <w:vAlign w:val="center"/>
          </w:tcPr>
          <w:p w14:paraId="29775738">
            <w:pPr>
              <w:widowControl/>
              <w:spacing w:line="560" w:lineRule="exact"/>
              <w:jc w:val="left"/>
              <w:rPr>
                <w:rFonts w:ascii="宋体" w:hAnsi="宋体" w:cs="宋体"/>
                <w:color w:val="000000"/>
                <w:kern w:val="0"/>
                <w:sz w:val="24"/>
                <w:szCs w:val="24"/>
              </w:rPr>
            </w:pPr>
          </w:p>
        </w:tc>
        <w:tc>
          <w:tcPr>
            <w:tcW w:w="1290" w:type="dxa"/>
            <w:tcBorders>
              <w:top w:val="nil"/>
              <w:left w:val="single" w:color="auto" w:sz="4" w:space="0"/>
              <w:bottom w:val="single" w:color="auto" w:sz="4" w:space="0"/>
              <w:right w:val="single" w:color="auto" w:sz="4" w:space="0"/>
            </w:tcBorders>
            <w:vAlign w:val="top"/>
          </w:tcPr>
          <w:p w14:paraId="043002A3">
            <w:pPr>
              <w:widowControl/>
              <w:spacing w:line="560" w:lineRule="exact"/>
              <w:jc w:val="left"/>
              <w:rPr>
                <w:rFonts w:ascii="宋体" w:hAnsi="宋体" w:cs="宋体"/>
                <w:color w:val="000000"/>
                <w:kern w:val="0"/>
                <w:sz w:val="24"/>
                <w:szCs w:val="24"/>
              </w:rPr>
            </w:pPr>
          </w:p>
        </w:tc>
        <w:tc>
          <w:tcPr>
            <w:tcW w:w="1695" w:type="dxa"/>
            <w:tcBorders>
              <w:top w:val="nil"/>
              <w:left w:val="nil"/>
              <w:bottom w:val="single" w:color="auto" w:sz="4" w:space="0"/>
              <w:right w:val="single" w:color="auto" w:sz="4" w:space="0"/>
            </w:tcBorders>
            <w:vAlign w:val="center"/>
          </w:tcPr>
          <w:p w14:paraId="249D0C06">
            <w:pPr>
              <w:widowControl/>
              <w:spacing w:line="560" w:lineRule="exact"/>
              <w:jc w:val="center"/>
              <w:rPr>
                <w:rFonts w:ascii="宋体" w:hAnsi="宋体" w:cs="宋体"/>
                <w:color w:val="000000"/>
                <w:kern w:val="0"/>
                <w:sz w:val="24"/>
                <w:szCs w:val="24"/>
              </w:rPr>
            </w:pPr>
          </w:p>
        </w:tc>
        <w:tc>
          <w:tcPr>
            <w:tcW w:w="1515" w:type="dxa"/>
            <w:tcBorders>
              <w:top w:val="nil"/>
              <w:left w:val="nil"/>
              <w:bottom w:val="single" w:color="auto" w:sz="4" w:space="0"/>
              <w:right w:val="single" w:color="auto" w:sz="4" w:space="0"/>
            </w:tcBorders>
            <w:vAlign w:val="center"/>
          </w:tcPr>
          <w:p w14:paraId="3062EB28">
            <w:pPr>
              <w:widowControl/>
              <w:spacing w:line="560" w:lineRule="exact"/>
              <w:jc w:val="center"/>
              <w:rPr>
                <w:rFonts w:ascii="宋体" w:hAnsi="宋体" w:cs="宋体"/>
                <w:color w:val="000000"/>
                <w:kern w:val="0"/>
                <w:sz w:val="24"/>
                <w:szCs w:val="24"/>
              </w:rPr>
            </w:pPr>
          </w:p>
        </w:tc>
        <w:tc>
          <w:tcPr>
            <w:tcW w:w="1625" w:type="dxa"/>
            <w:tcBorders>
              <w:top w:val="nil"/>
              <w:left w:val="nil"/>
              <w:bottom w:val="single" w:color="auto" w:sz="4" w:space="0"/>
              <w:right w:val="single" w:color="auto" w:sz="4" w:space="0"/>
            </w:tcBorders>
            <w:vAlign w:val="center"/>
          </w:tcPr>
          <w:p w14:paraId="7214FA71">
            <w:pPr>
              <w:widowControl/>
              <w:spacing w:line="560" w:lineRule="exact"/>
              <w:jc w:val="center"/>
              <w:rPr>
                <w:rFonts w:ascii="宋体" w:hAnsi="宋体" w:cs="宋体"/>
                <w:color w:val="000000"/>
                <w:kern w:val="0"/>
                <w:sz w:val="24"/>
                <w:szCs w:val="24"/>
              </w:rPr>
            </w:pPr>
          </w:p>
        </w:tc>
        <w:tc>
          <w:tcPr>
            <w:tcW w:w="1422" w:type="dxa"/>
            <w:tcBorders>
              <w:top w:val="nil"/>
              <w:left w:val="nil"/>
              <w:bottom w:val="single" w:color="auto" w:sz="4" w:space="0"/>
              <w:right w:val="single" w:color="auto" w:sz="4" w:space="0"/>
            </w:tcBorders>
            <w:vAlign w:val="center"/>
          </w:tcPr>
          <w:p w14:paraId="0ABAFA28">
            <w:pPr>
              <w:widowControl/>
              <w:spacing w:line="560" w:lineRule="exact"/>
              <w:jc w:val="left"/>
              <w:rPr>
                <w:rFonts w:ascii="宋体" w:hAnsi="宋体" w:cs="宋体"/>
                <w:color w:val="000000"/>
                <w:kern w:val="0"/>
                <w:sz w:val="24"/>
                <w:szCs w:val="24"/>
              </w:rPr>
            </w:pPr>
          </w:p>
        </w:tc>
        <w:tc>
          <w:tcPr>
            <w:tcW w:w="1200" w:type="dxa"/>
            <w:tcBorders>
              <w:top w:val="nil"/>
              <w:left w:val="nil"/>
              <w:bottom w:val="single" w:color="auto" w:sz="4" w:space="0"/>
              <w:right w:val="single" w:color="auto" w:sz="4" w:space="0"/>
            </w:tcBorders>
            <w:vAlign w:val="center"/>
          </w:tcPr>
          <w:p w14:paraId="63091340">
            <w:pPr>
              <w:widowControl/>
              <w:spacing w:line="560" w:lineRule="exact"/>
              <w:jc w:val="center"/>
              <w:rPr>
                <w:rFonts w:ascii="宋体" w:hAnsi="宋体" w:cs="宋体"/>
                <w:color w:val="000000"/>
                <w:kern w:val="0"/>
                <w:sz w:val="24"/>
                <w:szCs w:val="24"/>
              </w:rPr>
            </w:pPr>
          </w:p>
        </w:tc>
      </w:tr>
      <w:tr w14:paraId="0D4CF0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53" w:type="dxa"/>
            <w:tcBorders>
              <w:top w:val="nil"/>
              <w:left w:val="single" w:color="auto" w:sz="4" w:space="0"/>
              <w:bottom w:val="single" w:color="auto" w:sz="4" w:space="0"/>
              <w:right w:val="single" w:color="auto" w:sz="4" w:space="0"/>
            </w:tcBorders>
            <w:vAlign w:val="center"/>
          </w:tcPr>
          <w:p w14:paraId="3CA95143">
            <w:pPr>
              <w:widowControl/>
              <w:spacing w:line="560" w:lineRule="exact"/>
              <w:jc w:val="center"/>
              <w:rPr>
                <w:rFonts w:ascii="宋体" w:hAnsi="宋体" w:cs="宋体"/>
                <w:color w:val="000000"/>
                <w:kern w:val="0"/>
                <w:sz w:val="24"/>
                <w:szCs w:val="24"/>
              </w:rPr>
            </w:pPr>
          </w:p>
        </w:tc>
        <w:tc>
          <w:tcPr>
            <w:tcW w:w="1297" w:type="dxa"/>
            <w:tcBorders>
              <w:top w:val="nil"/>
              <w:left w:val="nil"/>
              <w:bottom w:val="single" w:color="auto" w:sz="4" w:space="0"/>
              <w:right w:val="single" w:color="auto" w:sz="4" w:space="0"/>
            </w:tcBorders>
            <w:vAlign w:val="center"/>
          </w:tcPr>
          <w:p w14:paraId="20189D4D">
            <w:pPr>
              <w:widowControl/>
              <w:spacing w:line="560" w:lineRule="exact"/>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350" w:type="dxa"/>
            <w:tcBorders>
              <w:top w:val="nil"/>
              <w:left w:val="nil"/>
              <w:bottom w:val="single" w:color="auto" w:sz="4" w:space="0"/>
              <w:right w:val="single" w:color="auto" w:sz="4" w:space="0"/>
            </w:tcBorders>
            <w:vAlign w:val="center"/>
          </w:tcPr>
          <w:p w14:paraId="781E68F7">
            <w:pPr>
              <w:widowControl/>
              <w:spacing w:line="560" w:lineRule="exact"/>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995" w:type="dxa"/>
            <w:tcBorders>
              <w:top w:val="nil"/>
              <w:left w:val="nil"/>
              <w:bottom w:val="single" w:color="auto" w:sz="4" w:space="0"/>
              <w:right w:val="single" w:color="auto" w:sz="4" w:space="0"/>
            </w:tcBorders>
            <w:vAlign w:val="center"/>
          </w:tcPr>
          <w:p w14:paraId="129524F2">
            <w:pPr>
              <w:widowControl/>
              <w:spacing w:line="560" w:lineRule="exact"/>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1240" w:type="dxa"/>
            <w:tcBorders>
              <w:top w:val="nil"/>
              <w:left w:val="single" w:color="auto" w:sz="4" w:space="0"/>
              <w:bottom w:val="single" w:color="auto" w:sz="4" w:space="0"/>
              <w:right w:val="single" w:color="auto" w:sz="4" w:space="0"/>
            </w:tcBorders>
            <w:vAlign w:val="center"/>
          </w:tcPr>
          <w:p w14:paraId="28C229EC">
            <w:pPr>
              <w:widowControl/>
              <w:spacing w:line="560" w:lineRule="exact"/>
              <w:jc w:val="left"/>
              <w:rPr>
                <w:rFonts w:hint="eastAsia" w:ascii="宋体" w:hAnsi="宋体" w:cs="宋体"/>
                <w:color w:val="000000"/>
                <w:kern w:val="0"/>
                <w:sz w:val="24"/>
                <w:szCs w:val="24"/>
              </w:rPr>
            </w:pPr>
          </w:p>
        </w:tc>
        <w:tc>
          <w:tcPr>
            <w:tcW w:w="1290" w:type="dxa"/>
            <w:tcBorders>
              <w:top w:val="nil"/>
              <w:left w:val="single" w:color="auto" w:sz="4" w:space="0"/>
              <w:bottom w:val="single" w:color="auto" w:sz="4" w:space="0"/>
              <w:right w:val="single" w:color="auto" w:sz="4" w:space="0"/>
            </w:tcBorders>
            <w:vAlign w:val="top"/>
          </w:tcPr>
          <w:p w14:paraId="48AF58EE">
            <w:pPr>
              <w:widowControl/>
              <w:spacing w:line="560" w:lineRule="exact"/>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1695" w:type="dxa"/>
            <w:tcBorders>
              <w:top w:val="nil"/>
              <w:left w:val="nil"/>
              <w:bottom w:val="single" w:color="auto" w:sz="4" w:space="0"/>
              <w:right w:val="single" w:color="auto" w:sz="4" w:space="0"/>
            </w:tcBorders>
            <w:vAlign w:val="center"/>
          </w:tcPr>
          <w:p w14:paraId="7F1E0CA7">
            <w:pPr>
              <w:widowControl/>
              <w:spacing w:line="560" w:lineRule="exact"/>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515" w:type="dxa"/>
            <w:tcBorders>
              <w:top w:val="nil"/>
              <w:left w:val="nil"/>
              <w:bottom w:val="single" w:color="auto" w:sz="4" w:space="0"/>
              <w:right w:val="single" w:color="auto" w:sz="4" w:space="0"/>
            </w:tcBorders>
            <w:vAlign w:val="center"/>
          </w:tcPr>
          <w:p w14:paraId="63EF9DC2">
            <w:pPr>
              <w:widowControl/>
              <w:spacing w:line="560" w:lineRule="exact"/>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625" w:type="dxa"/>
            <w:tcBorders>
              <w:top w:val="nil"/>
              <w:left w:val="nil"/>
              <w:bottom w:val="single" w:color="auto" w:sz="4" w:space="0"/>
              <w:right w:val="single" w:color="auto" w:sz="4" w:space="0"/>
            </w:tcBorders>
            <w:vAlign w:val="center"/>
          </w:tcPr>
          <w:p w14:paraId="3D5AB888">
            <w:pPr>
              <w:widowControl/>
              <w:spacing w:line="560" w:lineRule="exact"/>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422" w:type="dxa"/>
            <w:tcBorders>
              <w:top w:val="nil"/>
              <w:left w:val="nil"/>
              <w:bottom w:val="single" w:color="auto" w:sz="4" w:space="0"/>
              <w:right w:val="single" w:color="auto" w:sz="4" w:space="0"/>
            </w:tcBorders>
            <w:vAlign w:val="center"/>
          </w:tcPr>
          <w:p w14:paraId="33A73464">
            <w:pPr>
              <w:widowControl/>
              <w:spacing w:line="560" w:lineRule="exact"/>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1200" w:type="dxa"/>
            <w:tcBorders>
              <w:top w:val="nil"/>
              <w:left w:val="nil"/>
              <w:bottom w:val="single" w:color="auto" w:sz="4" w:space="0"/>
              <w:right w:val="single" w:color="auto" w:sz="4" w:space="0"/>
            </w:tcBorders>
            <w:vAlign w:val="center"/>
          </w:tcPr>
          <w:p w14:paraId="769CAC15">
            <w:pPr>
              <w:widowControl/>
              <w:spacing w:line="560" w:lineRule="exact"/>
              <w:jc w:val="center"/>
              <w:rPr>
                <w:rFonts w:ascii="宋体" w:hAnsi="宋体" w:cs="宋体"/>
                <w:color w:val="000000"/>
                <w:kern w:val="0"/>
                <w:sz w:val="24"/>
                <w:szCs w:val="24"/>
              </w:rPr>
            </w:pPr>
            <w:r>
              <w:rPr>
                <w:rFonts w:hint="eastAsia" w:ascii="宋体" w:hAnsi="宋体" w:cs="宋体"/>
                <w:color w:val="000000"/>
                <w:kern w:val="0"/>
                <w:sz w:val="24"/>
                <w:szCs w:val="24"/>
              </w:rPr>
              <w:t>　</w:t>
            </w:r>
          </w:p>
        </w:tc>
      </w:tr>
      <w:tr w14:paraId="7B7675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53" w:type="dxa"/>
            <w:tcBorders>
              <w:top w:val="nil"/>
              <w:left w:val="single" w:color="auto" w:sz="4" w:space="0"/>
              <w:bottom w:val="single" w:color="auto" w:sz="4" w:space="0"/>
              <w:right w:val="single" w:color="auto" w:sz="4" w:space="0"/>
            </w:tcBorders>
            <w:vAlign w:val="center"/>
          </w:tcPr>
          <w:p w14:paraId="7413CFC2">
            <w:pPr>
              <w:widowControl/>
              <w:spacing w:line="560" w:lineRule="exact"/>
              <w:jc w:val="center"/>
              <w:rPr>
                <w:rFonts w:ascii="宋体" w:hAnsi="宋体" w:cs="宋体"/>
                <w:color w:val="000000"/>
                <w:kern w:val="0"/>
                <w:sz w:val="24"/>
                <w:szCs w:val="24"/>
              </w:rPr>
            </w:pPr>
          </w:p>
        </w:tc>
        <w:tc>
          <w:tcPr>
            <w:tcW w:w="1297" w:type="dxa"/>
            <w:tcBorders>
              <w:top w:val="nil"/>
              <w:left w:val="nil"/>
              <w:bottom w:val="single" w:color="auto" w:sz="4" w:space="0"/>
              <w:right w:val="single" w:color="auto" w:sz="4" w:space="0"/>
            </w:tcBorders>
            <w:vAlign w:val="center"/>
          </w:tcPr>
          <w:p w14:paraId="49135658">
            <w:pPr>
              <w:widowControl/>
              <w:spacing w:line="560" w:lineRule="exact"/>
              <w:jc w:val="center"/>
              <w:rPr>
                <w:rFonts w:ascii="宋体" w:hAnsi="宋体" w:cs="宋体"/>
                <w:color w:val="000000"/>
                <w:kern w:val="0"/>
                <w:sz w:val="24"/>
                <w:szCs w:val="24"/>
              </w:rPr>
            </w:pPr>
          </w:p>
        </w:tc>
        <w:tc>
          <w:tcPr>
            <w:tcW w:w="1350" w:type="dxa"/>
            <w:tcBorders>
              <w:top w:val="nil"/>
              <w:left w:val="nil"/>
              <w:bottom w:val="single" w:color="auto" w:sz="4" w:space="0"/>
              <w:right w:val="single" w:color="auto" w:sz="4" w:space="0"/>
            </w:tcBorders>
            <w:vAlign w:val="center"/>
          </w:tcPr>
          <w:p w14:paraId="122E496C">
            <w:pPr>
              <w:widowControl/>
              <w:spacing w:line="560" w:lineRule="exact"/>
              <w:jc w:val="left"/>
              <w:rPr>
                <w:rFonts w:ascii="宋体" w:hAnsi="宋体" w:cs="宋体"/>
                <w:color w:val="000000"/>
                <w:kern w:val="0"/>
                <w:sz w:val="24"/>
                <w:szCs w:val="24"/>
              </w:rPr>
            </w:pPr>
          </w:p>
        </w:tc>
        <w:tc>
          <w:tcPr>
            <w:tcW w:w="995" w:type="dxa"/>
            <w:tcBorders>
              <w:top w:val="nil"/>
              <w:left w:val="nil"/>
              <w:bottom w:val="single" w:color="auto" w:sz="4" w:space="0"/>
              <w:right w:val="single" w:color="auto" w:sz="4" w:space="0"/>
            </w:tcBorders>
            <w:vAlign w:val="center"/>
          </w:tcPr>
          <w:p w14:paraId="2605A9BF">
            <w:pPr>
              <w:widowControl/>
              <w:spacing w:line="560" w:lineRule="exact"/>
              <w:jc w:val="left"/>
              <w:rPr>
                <w:rFonts w:ascii="宋体" w:hAnsi="宋体" w:cs="宋体"/>
                <w:color w:val="000000"/>
                <w:kern w:val="0"/>
                <w:sz w:val="24"/>
                <w:szCs w:val="24"/>
              </w:rPr>
            </w:pPr>
          </w:p>
        </w:tc>
        <w:tc>
          <w:tcPr>
            <w:tcW w:w="1240" w:type="dxa"/>
            <w:tcBorders>
              <w:top w:val="nil"/>
              <w:left w:val="single" w:color="auto" w:sz="4" w:space="0"/>
              <w:bottom w:val="single" w:color="auto" w:sz="4" w:space="0"/>
              <w:right w:val="single" w:color="auto" w:sz="4" w:space="0"/>
            </w:tcBorders>
            <w:vAlign w:val="center"/>
          </w:tcPr>
          <w:p w14:paraId="77BFA462">
            <w:pPr>
              <w:widowControl/>
              <w:spacing w:line="560" w:lineRule="exact"/>
              <w:jc w:val="left"/>
              <w:rPr>
                <w:rFonts w:ascii="宋体" w:hAnsi="宋体" w:cs="宋体"/>
                <w:color w:val="000000"/>
                <w:kern w:val="0"/>
                <w:sz w:val="24"/>
                <w:szCs w:val="24"/>
              </w:rPr>
            </w:pPr>
          </w:p>
        </w:tc>
        <w:tc>
          <w:tcPr>
            <w:tcW w:w="1290" w:type="dxa"/>
            <w:tcBorders>
              <w:top w:val="nil"/>
              <w:left w:val="single" w:color="auto" w:sz="4" w:space="0"/>
              <w:bottom w:val="single" w:color="auto" w:sz="4" w:space="0"/>
              <w:right w:val="single" w:color="auto" w:sz="4" w:space="0"/>
            </w:tcBorders>
            <w:vAlign w:val="top"/>
          </w:tcPr>
          <w:p w14:paraId="462E41CA">
            <w:pPr>
              <w:widowControl/>
              <w:spacing w:line="560" w:lineRule="exact"/>
              <w:jc w:val="left"/>
              <w:rPr>
                <w:rFonts w:ascii="宋体" w:hAnsi="宋体" w:cs="宋体"/>
                <w:color w:val="000000"/>
                <w:kern w:val="0"/>
                <w:sz w:val="24"/>
                <w:szCs w:val="24"/>
              </w:rPr>
            </w:pPr>
          </w:p>
        </w:tc>
        <w:tc>
          <w:tcPr>
            <w:tcW w:w="1695" w:type="dxa"/>
            <w:tcBorders>
              <w:top w:val="nil"/>
              <w:left w:val="nil"/>
              <w:bottom w:val="single" w:color="auto" w:sz="4" w:space="0"/>
              <w:right w:val="single" w:color="auto" w:sz="4" w:space="0"/>
            </w:tcBorders>
            <w:vAlign w:val="center"/>
          </w:tcPr>
          <w:p w14:paraId="7FB6B4B8">
            <w:pPr>
              <w:widowControl/>
              <w:spacing w:line="560" w:lineRule="exact"/>
              <w:jc w:val="center"/>
              <w:rPr>
                <w:rFonts w:ascii="宋体" w:hAnsi="宋体" w:cs="宋体"/>
                <w:color w:val="000000"/>
                <w:kern w:val="0"/>
                <w:sz w:val="24"/>
                <w:szCs w:val="24"/>
              </w:rPr>
            </w:pPr>
          </w:p>
        </w:tc>
        <w:tc>
          <w:tcPr>
            <w:tcW w:w="1515" w:type="dxa"/>
            <w:tcBorders>
              <w:top w:val="nil"/>
              <w:left w:val="nil"/>
              <w:bottom w:val="single" w:color="auto" w:sz="4" w:space="0"/>
              <w:right w:val="single" w:color="auto" w:sz="4" w:space="0"/>
            </w:tcBorders>
            <w:vAlign w:val="center"/>
          </w:tcPr>
          <w:p w14:paraId="1A852033">
            <w:pPr>
              <w:widowControl/>
              <w:spacing w:line="560" w:lineRule="exact"/>
              <w:jc w:val="center"/>
              <w:rPr>
                <w:rFonts w:ascii="宋体" w:hAnsi="宋体" w:cs="宋体"/>
                <w:color w:val="000000"/>
                <w:kern w:val="0"/>
                <w:sz w:val="24"/>
                <w:szCs w:val="24"/>
              </w:rPr>
            </w:pPr>
          </w:p>
        </w:tc>
        <w:tc>
          <w:tcPr>
            <w:tcW w:w="1625" w:type="dxa"/>
            <w:tcBorders>
              <w:top w:val="nil"/>
              <w:left w:val="nil"/>
              <w:bottom w:val="single" w:color="auto" w:sz="4" w:space="0"/>
              <w:right w:val="single" w:color="auto" w:sz="4" w:space="0"/>
            </w:tcBorders>
            <w:vAlign w:val="center"/>
          </w:tcPr>
          <w:p w14:paraId="4CCA7A76">
            <w:pPr>
              <w:widowControl/>
              <w:spacing w:line="560" w:lineRule="exact"/>
              <w:jc w:val="center"/>
              <w:rPr>
                <w:rFonts w:ascii="宋体" w:hAnsi="宋体" w:cs="宋体"/>
                <w:color w:val="000000"/>
                <w:kern w:val="0"/>
                <w:sz w:val="24"/>
                <w:szCs w:val="24"/>
              </w:rPr>
            </w:pPr>
          </w:p>
        </w:tc>
        <w:tc>
          <w:tcPr>
            <w:tcW w:w="1422" w:type="dxa"/>
            <w:tcBorders>
              <w:top w:val="nil"/>
              <w:left w:val="nil"/>
              <w:bottom w:val="single" w:color="auto" w:sz="4" w:space="0"/>
              <w:right w:val="single" w:color="auto" w:sz="4" w:space="0"/>
            </w:tcBorders>
            <w:vAlign w:val="center"/>
          </w:tcPr>
          <w:p w14:paraId="5F60781C">
            <w:pPr>
              <w:widowControl/>
              <w:spacing w:line="560" w:lineRule="exact"/>
              <w:jc w:val="left"/>
              <w:rPr>
                <w:rFonts w:ascii="宋体" w:hAnsi="宋体" w:cs="宋体"/>
                <w:color w:val="000000"/>
                <w:kern w:val="0"/>
                <w:sz w:val="24"/>
                <w:szCs w:val="24"/>
              </w:rPr>
            </w:pPr>
          </w:p>
        </w:tc>
        <w:tc>
          <w:tcPr>
            <w:tcW w:w="1200" w:type="dxa"/>
            <w:tcBorders>
              <w:top w:val="nil"/>
              <w:left w:val="nil"/>
              <w:bottom w:val="single" w:color="auto" w:sz="4" w:space="0"/>
              <w:right w:val="single" w:color="auto" w:sz="4" w:space="0"/>
            </w:tcBorders>
            <w:vAlign w:val="center"/>
          </w:tcPr>
          <w:p w14:paraId="78A02590">
            <w:pPr>
              <w:widowControl/>
              <w:spacing w:line="560" w:lineRule="exact"/>
              <w:jc w:val="center"/>
              <w:rPr>
                <w:rFonts w:ascii="宋体" w:hAnsi="宋体" w:cs="宋体"/>
                <w:color w:val="000000"/>
                <w:kern w:val="0"/>
                <w:sz w:val="24"/>
                <w:szCs w:val="24"/>
              </w:rPr>
            </w:pPr>
          </w:p>
        </w:tc>
      </w:tr>
      <w:tr w14:paraId="369DA7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53" w:type="dxa"/>
            <w:tcBorders>
              <w:top w:val="nil"/>
              <w:left w:val="single" w:color="auto" w:sz="4" w:space="0"/>
              <w:bottom w:val="single" w:color="auto" w:sz="4" w:space="0"/>
              <w:right w:val="single" w:color="auto" w:sz="4" w:space="0"/>
            </w:tcBorders>
            <w:vAlign w:val="center"/>
          </w:tcPr>
          <w:p w14:paraId="771E6AFD">
            <w:pPr>
              <w:widowControl/>
              <w:spacing w:line="560" w:lineRule="exact"/>
              <w:jc w:val="center"/>
              <w:rPr>
                <w:rFonts w:ascii="宋体" w:hAnsi="宋体" w:cs="宋体"/>
                <w:color w:val="000000"/>
                <w:kern w:val="0"/>
                <w:sz w:val="24"/>
                <w:szCs w:val="24"/>
              </w:rPr>
            </w:pPr>
          </w:p>
        </w:tc>
        <w:tc>
          <w:tcPr>
            <w:tcW w:w="1297" w:type="dxa"/>
            <w:tcBorders>
              <w:top w:val="nil"/>
              <w:left w:val="nil"/>
              <w:bottom w:val="single" w:color="auto" w:sz="4" w:space="0"/>
              <w:right w:val="single" w:color="auto" w:sz="4" w:space="0"/>
            </w:tcBorders>
            <w:vAlign w:val="center"/>
          </w:tcPr>
          <w:p w14:paraId="29B14D4E">
            <w:pPr>
              <w:widowControl/>
              <w:spacing w:line="560" w:lineRule="exact"/>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350" w:type="dxa"/>
            <w:tcBorders>
              <w:top w:val="nil"/>
              <w:left w:val="nil"/>
              <w:bottom w:val="single" w:color="auto" w:sz="4" w:space="0"/>
              <w:right w:val="single" w:color="auto" w:sz="4" w:space="0"/>
            </w:tcBorders>
            <w:vAlign w:val="center"/>
          </w:tcPr>
          <w:p w14:paraId="17312015">
            <w:pPr>
              <w:widowControl/>
              <w:spacing w:line="560" w:lineRule="exact"/>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995" w:type="dxa"/>
            <w:tcBorders>
              <w:top w:val="nil"/>
              <w:left w:val="nil"/>
              <w:bottom w:val="single" w:color="auto" w:sz="4" w:space="0"/>
              <w:right w:val="single" w:color="auto" w:sz="4" w:space="0"/>
            </w:tcBorders>
            <w:vAlign w:val="center"/>
          </w:tcPr>
          <w:p w14:paraId="19A90EC2">
            <w:pPr>
              <w:widowControl/>
              <w:spacing w:line="560" w:lineRule="exact"/>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1240" w:type="dxa"/>
            <w:tcBorders>
              <w:top w:val="nil"/>
              <w:left w:val="single" w:color="auto" w:sz="4" w:space="0"/>
              <w:bottom w:val="single" w:color="auto" w:sz="4" w:space="0"/>
              <w:right w:val="single" w:color="auto" w:sz="4" w:space="0"/>
            </w:tcBorders>
            <w:vAlign w:val="center"/>
          </w:tcPr>
          <w:p w14:paraId="09829B59">
            <w:pPr>
              <w:widowControl/>
              <w:spacing w:line="560" w:lineRule="exact"/>
              <w:jc w:val="left"/>
              <w:rPr>
                <w:rFonts w:hint="eastAsia" w:ascii="宋体" w:hAnsi="宋体" w:cs="宋体"/>
                <w:color w:val="000000"/>
                <w:kern w:val="0"/>
                <w:sz w:val="24"/>
                <w:szCs w:val="24"/>
              </w:rPr>
            </w:pPr>
          </w:p>
        </w:tc>
        <w:tc>
          <w:tcPr>
            <w:tcW w:w="1290" w:type="dxa"/>
            <w:tcBorders>
              <w:top w:val="nil"/>
              <w:left w:val="single" w:color="auto" w:sz="4" w:space="0"/>
              <w:bottom w:val="single" w:color="auto" w:sz="4" w:space="0"/>
              <w:right w:val="single" w:color="auto" w:sz="4" w:space="0"/>
            </w:tcBorders>
            <w:vAlign w:val="top"/>
          </w:tcPr>
          <w:p w14:paraId="33762817">
            <w:pPr>
              <w:widowControl/>
              <w:spacing w:line="560" w:lineRule="exact"/>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1695" w:type="dxa"/>
            <w:tcBorders>
              <w:top w:val="nil"/>
              <w:left w:val="nil"/>
              <w:bottom w:val="single" w:color="auto" w:sz="4" w:space="0"/>
              <w:right w:val="single" w:color="auto" w:sz="4" w:space="0"/>
            </w:tcBorders>
            <w:vAlign w:val="center"/>
          </w:tcPr>
          <w:p w14:paraId="4F6C1D88">
            <w:pPr>
              <w:widowControl/>
              <w:spacing w:line="560" w:lineRule="exact"/>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515" w:type="dxa"/>
            <w:tcBorders>
              <w:top w:val="nil"/>
              <w:left w:val="nil"/>
              <w:bottom w:val="single" w:color="auto" w:sz="4" w:space="0"/>
              <w:right w:val="single" w:color="auto" w:sz="4" w:space="0"/>
            </w:tcBorders>
            <w:vAlign w:val="center"/>
          </w:tcPr>
          <w:p w14:paraId="59C25111">
            <w:pPr>
              <w:widowControl/>
              <w:spacing w:line="560" w:lineRule="exact"/>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625" w:type="dxa"/>
            <w:tcBorders>
              <w:top w:val="nil"/>
              <w:left w:val="nil"/>
              <w:bottom w:val="single" w:color="auto" w:sz="4" w:space="0"/>
              <w:right w:val="single" w:color="auto" w:sz="4" w:space="0"/>
            </w:tcBorders>
            <w:vAlign w:val="center"/>
          </w:tcPr>
          <w:p w14:paraId="4B452FF5">
            <w:pPr>
              <w:widowControl/>
              <w:spacing w:line="560" w:lineRule="exact"/>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422" w:type="dxa"/>
            <w:tcBorders>
              <w:top w:val="nil"/>
              <w:left w:val="nil"/>
              <w:bottom w:val="single" w:color="auto" w:sz="4" w:space="0"/>
              <w:right w:val="single" w:color="auto" w:sz="4" w:space="0"/>
            </w:tcBorders>
            <w:vAlign w:val="center"/>
          </w:tcPr>
          <w:p w14:paraId="11FF6023">
            <w:pPr>
              <w:widowControl/>
              <w:spacing w:line="560" w:lineRule="exact"/>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1200" w:type="dxa"/>
            <w:tcBorders>
              <w:top w:val="nil"/>
              <w:left w:val="nil"/>
              <w:bottom w:val="single" w:color="auto" w:sz="4" w:space="0"/>
              <w:right w:val="single" w:color="auto" w:sz="4" w:space="0"/>
            </w:tcBorders>
            <w:vAlign w:val="center"/>
          </w:tcPr>
          <w:p w14:paraId="0A060258">
            <w:pPr>
              <w:widowControl/>
              <w:spacing w:line="560" w:lineRule="exact"/>
              <w:jc w:val="center"/>
              <w:rPr>
                <w:rFonts w:ascii="宋体" w:hAnsi="宋体" w:cs="宋体"/>
                <w:color w:val="000000"/>
                <w:kern w:val="0"/>
                <w:sz w:val="24"/>
                <w:szCs w:val="24"/>
              </w:rPr>
            </w:pPr>
            <w:r>
              <w:rPr>
                <w:rFonts w:hint="eastAsia" w:ascii="宋体" w:hAnsi="宋体" w:cs="宋体"/>
                <w:color w:val="000000"/>
                <w:kern w:val="0"/>
                <w:sz w:val="24"/>
                <w:szCs w:val="24"/>
              </w:rPr>
              <w:t>　</w:t>
            </w:r>
          </w:p>
        </w:tc>
      </w:tr>
    </w:tbl>
    <w:p w14:paraId="1A44BC61">
      <w:pPr>
        <w:spacing w:line="560" w:lineRule="exact"/>
        <w:ind w:firstLine="140" w:firstLineChars="50"/>
        <w:rPr>
          <w:rFonts w:ascii="仿宋_GB2312" w:eastAsia="仿宋_GB2312"/>
          <w:szCs w:val="32"/>
        </w:rPr>
        <w:sectPr>
          <w:pgSz w:w="16838" w:h="11906" w:orient="landscape"/>
          <w:pgMar w:top="1797" w:right="1440" w:bottom="1797" w:left="1440" w:header="851" w:footer="992" w:gutter="0"/>
          <w:pgNumType w:fmt="numberInDash"/>
          <w:cols w:space="720" w:num="1"/>
          <w:docGrid w:type="linesAndChars" w:linePitch="606" w:charSpace="0"/>
        </w:sectPr>
      </w:pPr>
      <w:r>
        <w:rPr>
          <w:rFonts w:hint="eastAsia" w:ascii="仿宋_GB2312" w:eastAsia="仿宋_GB2312"/>
          <w:kern w:val="0"/>
          <w:sz w:val="28"/>
          <w:szCs w:val="28"/>
        </w:rPr>
        <w:t>镇（街）经办人（签名）：                  联系电话：</w:t>
      </w:r>
    </w:p>
    <w:p w14:paraId="08658E66">
      <w:pPr>
        <w:spacing w:line="560" w:lineRule="exact"/>
        <w:jc w:val="left"/>
        <w:rPr>
          <w:rFonts w:hint="eastAsia" w:ascii="黑体" w:hAnsi="仿宋" w:eastAsia="黑体"/>
          <w:sz w:val="32"/>
          <w:szCs w:val="32"/>
          <w:lang w:eastAsia="zh-CN"/>
        </w:rPr>
      </w:pPr>
      <w:r>
        <w:rPr>
          <w:rFonts w:hint="eastAsia" w:ascii="黑体" w:hAnsi="仿宋" w:eastAsia="黑体"/>
          <w:sz w:val="32"/>
          <w:szCs w:val="32"/>
        </w:rPr>
        <w:t>附件</w:t>
      </w:r>
      <w:r>
        <w:rPr>
          <w:rFonts w:hint="eastAsia" w:ascii="黑体" w:hAnsi="仿宋" w:eastAsia="黑体"/>
          <w:sz w:val="32"/>
          <w:szCs w:val="32"/>
          <w:lang w:val="en-US" w:eastAsia="zh-CN"/>
        </w:rPr>
        <w:t>6</w:t>
      </w:r>
    </w:p>
    <w:tbl>
      <w:tblPr>
        <w:tblStyle w:val="12"/>
        <w:tblW w:w="949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65"/>
        <w:gridCol w:w="311"/>
        <w:gridCol w:w="1086"/>
        <w:gridCol w:w="960"/>
        <w:gridCol w:w="809"/>
        <w:gridCol w:w="840"/>
        <w:gridCol w:w="840"/>
        <w:gridCol w:w="1080"/>
        <w:gridCol w:w="990"/>
        <w:gridCol w:w="1230"/>
        <w:gridCol w:w="1080"/>
      </w:tblGrid>
      <w:tr w14:paraId="158FE7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9491" w:type="dxa"/>
            <w:gridSpan w:val="11"/>
            <w:tcBorders>
              <w:top w:val="nil"/>
              <w:left w:val="nil"/>
              <w:bottom w:val="nil"/>
              <w:right w:val="nil"/>
            </w:tcBorders>
            <w:vAlign w:val="top"/>
          </w:tcPr>
          <w:p w14:paraId="1E2BAC11">
            <w:pPr>
              <w:widowControl/>
              <w:spacing w:line="560" w:lineRule="exact"/>
              <w:jc w:val="center"/>
              <w:rPr>
                <w:rFonts w:hint="eastAsia" w:ascii="宋体" w:hAnsi="宋体" w:eastAsia="方正小标宋_GBK" w:cs="宋体"/>
                <w:b/>
                <w:bCs/>
                <w:color w:val="000000"/>
                <w:kern w:val="0"/>
                <w:sz w:val="44"/>
                <w:szCs w:val="44"/>
                <w:lang w:eastAsia="zh-CN"/>
              </w:rPr>
            </w:pPr>
            <w:r>
              <w:rPr>
                <w:rFonts w:hint="eastAsia" w:ascii="方正小标宋_GBK" w:hAnsi="方正小标宋_GBK" w:eastAsia="方正小标宋_GBK" w:cs="方正小标宋_GBK"/>
                <w:color w:val="000000"/>
                <w:kern w:val="0"/>
                <w:sz w:val="44"/>
                <w:szCs w:val="44"/>
              </w:rPr>
              <w:t>即墨区</w:t>
            </w:r>
            <w:r>
              <w:rPr>
                <w:rFonts w:hint="eastAsia" w:ascii="方正小标宋_GBK" w:hAnsi="方正小标宋_GBK" w:eastAsia="方正小标宋_GBK" w:cs="方正小标宋_GBK"/>
                <w:color w:val="000000"/>
                <w:kern w:val="0"/>
                <w:sz w:val="44"/>
                <w:szCs w:val="44"/>
                <w:lang w:eastAsia="zh-CN"/>
              </w:rPr>
              <w:t>202</w:t>
            </w:r>
            <w:r>
              <w:rPr>
                <w:rFonts w:hint="eastAsia" w:ascii="方正小标宋_GBK" w:hAnsi="方正小标宋_GBK" w:eastAsia="方正小标宋_GBK" w:cs="方正小标宋_GBK"/>
                <w:color w:val="000000"/>
                <w:kern w:val="0"/>
                <w:sz w:val="44"/>
                <w:szCs w:val="44"/>
                <w:lang w:val="en-US" w:eastAsia="zh-CN"/>
              </w:rPr>
              <w:t>4</w:t>
            </w:r>
            <w:r>
              <w:rPr>
                <w:rFonts w:hint="eastAsia" w:ascii="方正小标宋_GBK" w:hAnsi="方正小标宋_GBK" w:eastAsia="方正小标宋_GBK" w:cs="方正小标宋_GBK"/>
                <w:color w:val="000000"/>
                <w:kern w:val="0"/>
                <w:sz w:val="44"/>
                <w:szCs w:val="44"/>
                <w:lang w:eastAsia="zh-CN"/>
              </w:rPr>
              <w:t>年</w:t>
            </w:r>
            <w:r>
              <w:rPr>
                <w:rFonts w:hint="eastAsia" w:ascii="方正小标宋_GBK" w:hAnsi="方正小标宋_GBK" w:eastAsia="方正小标宋_GBK" w:cs="方正小标宋_GBK"/>
                <w:color w:val="000000"/>
                <w:kern w:val="0"/>
                <w:sz w:val="44"/>
                <w:szCs w:val="44"/>
              </w:rPr>
              <w:t>小麦良种统一供种清册</w:t>
            </w:r>
            <w:r>
              <w:rPr>
                <w:rFonts w:hint="eastAsia" w:ascii="方正小标宋_GBK" w:hAnsi="方正小标宋_GBK" w:eastAsia="方正小标宋_GBK" w:cs="方正小标宋_GBK"/>
                <w:color w:val="000000"/>
                <w:kern w:val="0"/>
                <w:sz w:val="44"/>
                <w:szCs w:val="44"/>
                <w:lang w:eastAsia="zh-CN"/>
              </w:rPr>
              <w:t>（村庄）</w:t>
            </w:r>
          </w:p>
        </w:tc>
      </w:tr>
      <w:tr w14:paraId="38CCE1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5" w:type="dxa"/>
            <w:tcBorders>
              <w:top w:val="nil"/>
              <w:left w:val="nil"/>
              <w:bottom w:val="nil"/>
              <w:right w:val="nil"/>
            </w:tcBorders>
            <w:vAlign w:val="top"/>
          </w:tcPr>
          <w:p w14:paraId="630010FC">
            <w:pPr>
              <w:widowControl/>
              <w:spacing w:line="560" w:lineRule="exact"/>
              <w:jc w:val="center"/>
              <w:rPr>
                <w:rFonts w:ascii="宋体" w:hAnsi="宋体" w:cs="宋体"/>
                <w:color w:val="000000"/>
                <w:kern w:val="0"/>
                <w:sz w:val="24"/>
                <w:szCs w:val="24"/>
                <w:u w:val="single"/>
              </w:rPr>
            </w:pPr>
          </w:p>
        </w:tc>
        <w:tc>
          <w:tcPr>
            <w:tcW w:w="9226" w:type="dxa"/>
            <w:gridSpan w:val="10"/>
            <w:tcBorders>
              <w:top w:val="nil"/>
              <w:left w:val="nil"/>
              <w:bottom w:val="nil"/>
              <w:right w:val="nil"/>
            </w:tcBorders>
            <w:vAlign w:val="center"/>
          </w:tcPr>
          <w:p w14:paraId="20FC9AFB">
            <w:pPr>
              <w:widowControl/>
              <w:spacing w:line="560" w:lineRule="exact"/>
              <w:rPr>
                <w:rFonts w:ascii="宋体" w:hAnsi="宋体" w:cs="宋体"/>
                <w:color w:val="000000"/>
                <w:kern w:val="0"/>
                <w:sz w:val="24"/>
                <w:szCs w:val="24"/>
                <w:u w:val="single"/>
              </w:rPr>
            </w:pPr>
            <w:r>
              <w:rPr>
                <w:rFonts w:hint="eastAsia" w:ascii="宋体" w:hAnsi="宋体" w:cs="宋体"/>
                <w:color w:val="000000"/>
                <w:kern w:val="0"/>
                <w:sz w:val="24"/>
                <w:szCs w:val="24"/>
              </w:rPr>
              <w:t>镇（街）村（公章）                           填报时间：  年    月   日</w:t>
            </w:r>
          </w:p>
        </w:tc>
      </w:tr>
      <w:tr w14:paraId="34250D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5" w:type="dxa"/>
            <w:tcBorders>
              <w:top w:val="nil"/>
              <w:left w:val="nil"/>
              <w:bottom w:val="single" w:color="auto" w:sz="4" w:space="0"/>
              <w:right w:val="nil"/>
            </w:tcBorders>
            <w:vAlign w:val="top"/>
          </w:tcPr>
          <w:p w14:paraId="3A639F85">
            <w:pPr>
              <w:widowControl/>
              <w:spacing w:line="560" w:lineRule="exact"/>
              <w:jc w:val="center"/>
              <w:rPr>
                <w:rFonts w:ascii="宋体" w:hAnsi="宋体" w:cs="宋体"/>
                <w:color w:val="000000"/>
                <w:kern w:val="0"/>
                <w:sz w:val="24"/>
                <w:szCs w:val="24"/>
              </w:rPr>
            </w:pPr>
          </w:p>
        </w:tc>
        <w:tc>
          <w:tcPr>
            <w:tcW w:w="9226" w:type="dxa"/>
            <w:gridSpan w:val="10"/>
            <w:tcBorders>
              <w:top w:val="nil"/>
              <w:left w:val="nil"/>
              <w:bottom w:val="single" w:color="auto" w:sz="4" w:space="0"/>
              <w:right w:val="nil"/>
            </w:tcBorders>
            <w:vAlign w:val="center"/>
          </w:tcPr>
          <w:p w14:paraId="2A0E88EC">
            <w:pPr>
              <w:widowControl/>
              <w:spacing w:line="560" w:lineRule="exact"/>
              <w:rPr>
                <w:rFonts w:ascii="宋体" w:hAnsi="宋体" w:cs="宋体"/>
                <w:color w:val="000000"/>
                <w:kern w:val="0"/>
                <w:sz w:val="24"/>
                <w:szCs w:val="24"/>
              </w:rPr>
            </w:pPr>
            <w:r>
              <w:rPr>
                <w:rFonts w:hint="eastAsia" w:ascii="宋体" w:hAnsi="宋体" w:cs="宋体"/>
                <w:color w:val="000000"/>
                <w:kern w:val="0"/>
                <w:sz w:val="24"/>
                <w:szCs w:val="24"/>
              </w:rPr>
              <w:t>优惠供种价格：   元/公斤   基准供种量：</w:t>
            </w:r>
            <w:r>
              <w:rPr>
                <w:rFonts w:hint="eastAsia" w:ascii="宋体" w:hAnsi="宋体" w:cs="宋体"/>
                <w:color w:val="000000"/>
                <w:kern w:val="0"/>
                <w:sz w:val="24"/>
                <w:szCs w:val="24"/>
                <w:u w:val="single"/>
              </w:rPr>
              <w:t xml:space="preserve">8 </w:t>
            </w:r>
            <w:r>
              <w:rPr>
                <w:rFonts w:hint="eastAsia" w:ascii="宋体" w:hAnsi="宋体" w:cs="宋体"/>
                <w:color w:val="000000"/>
                <w:kern w:val="0"/>
                <w:sz w:val="24"/>
                <w:szCs w:val="24"/>
              </w:rPr>
              <w:t>公斤/亩        补贴标准：15元/亩</w:t>
            </w:r>
          </w:p>
        </w:tc>
      </w:tr>
      <w:tr w14:paraId="2B3F47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76" w:type="dxa"/>
            <w:gridSpan w:val="2"/>
            <w:vMerge w:val="restart"/>
            <w:tcBorders>
              <w:top w:val="nil"/>
              <w:left w:val="single" w:color="auto" w:sz="4" w:space="0"/>
              <w:bottom w:val="single" w:color="auto" w:sz="4" w:space="0"/>
              <w:right w:val="single" w:color="auto" w:sz="4" w:space="0"/>
            </w:tcBorders>
            <w:vAlign w:val="center"/>
          </w:tcPr>
          <w:p w14:paraId="0D56D540">
            <w:pPr>
              <w:widowControl/>
              <w:jc w:val="center"/>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序号</w:t>
            </w:r>
          </w:p>
        </w:tc>
        <w:tc>
          <w:tcPr>
            <w:tcW w:w="1086" w:type="dxa"/>
            <w:vMerge w:val="restart"/>
            <w:tcBorders>
              <w:top w:val="nil"/>
              <w:left w:val="single" w:color="auto" w:sz="4" w:space="0"/>
              <w:bottom w:val="single" w:color="auto" w:sz="4" w:space="0"/>
              <w:right w:val="single" w:color="auto" w:sz="4" w:space="0"/>
            </w:tcBorders>
            <w:vAlign w:val="center"/>
          </w:tcPr>
          <w:p w14:paraId="5EB954BD">
            <w:pPr>
              <w:widowControl/>
              <w:jc w:val="center"/>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户主</w:t>
            </w:r>
          </w:p>
          <w:p w14:paraId="2A071D72">
            <w:pPr>
              <w:widowControl/>
              <w:jc w:val="center"/>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姓名</w:t>
            </w:r>
          </w:p>
        </w:tc>
        <w:tc>
          <w:tcPr>
            <w:tcW w:w="960" w:type="dxa"/>
            <w:vMerge w:val="restart"/>
            <w:tcBorders>
              <w:top w:val="nil"/>
              <w:left w:val="single" w:color="auto" w:sz="4" w:space="0"/>
              <w:bottom w:val="single" w:color="000000" w:sz="4" w:space="0"/>
              <w:right w:val="single" w:color="auto" w:sz="4" w:space="0"/>
            </w:tcBorders>
            <w:vAlign w:val="center"/>
          </w:tcPr>
          <w:p w14:paraId="279319E4">
            <w:pPr>
              <w:widowControl/>
              <w:jc w:val="center"/>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补贴面积（亩）</w:t>
            </w:r>
          </w:p>
        </w:tc>
        <w:tc>
          <w:tcPr>
            <w:tcW w:w="2489" w:type="dxa"/>
            <w:gridSpan w:val="3"/>
            <w:tcBorders>
              <w:top w:val="single" w:color="auto" w:sz="4" w:space="0"/>
              <w:left w:val="nil"/>
              <w:bottom w:val="single" w:color="auto" w:sz="4" w:space="0"/>
              <w:right w:val="single" w:color="auto" w:sz="4" w:space="0"/>
            </w:tcBorders>
            <w:vAlign w:val="center"/>
          </w:tcPr>
          <w:p w14:paraId="0B1BF753">
            <w:pPr>
              <w:widowControl/>
              <w:jc w:val="center"/>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品种及数量</w:t>
            </w:r>
          </w:p>
          <w:p w14:paraId="7E3767D5">
            <w:pPr>
              <w:widowControl/>
              <w:jc w:val="center"/>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(公斤)</w:t>
            </w:r>
          </w:p>
        </w:tc>
        <w:tc>
          <w:tcPr>
            <w:tcW w:w="1080" w:type="dxa"/>
            <w:vMerge w:val="restart"/>
            <w:tcBorders>
              <w:top w:val="nil"/>
              <w:left w:val="single" w:color="auto" w:sz="4" w:space="0"/>
              <w:bottom w:val="single" w:color="000000" w:sz="4" w:space="0"/>
              <w:right w:val="single" w:color="auto" w:sz="4" w:space="0"/>
            </w:tcBorders>
            <w:vAlign w:val="center"/>
          </w:tcPr>
          <w:p w14:paraId="0EB4D6FA">
            <w:pPr>
              <w:widowControl/>
              <w:jc w:val="center"/>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合计种子数量</w:t>
            </w:r>
          </w:p>
          <w:p w14:paraId="2EAB9CA5">
            <w:pPr>
              <w:widowControl/>
              <w:jc w:val="center"/>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(公斤)</w:t>
            </w:r>
          </w:p>
        </w:tc>
        <w:tc>
          <w:tcPr>
            <w:tcW w:w="990" w:type="dxa"/>
            <w:vMerge w:val="restart"/>
            <w:tcBorders>
              <w:top w:val="nil"/>
              <w:left w:val="single" w:color="auto" w:sz="4" w:space="0"/>
              <w:bottom w:val="single" w:color="000000" w:sz="4" w:space="0"/>
              <w:right w:val="single" w:color="auto" w:sz="4" w:space="0"/>
            </w:tcBorders>
            <w:vAlign w:val="center"/>
          </w:tcPr>
          <w:p w14:paraId="1CE46568">
            <w:pPr>
              <w:widowControl/>
              <w:jc w:val="center"/>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差价种子款（元）</w:t>
            </w:r>
          </w:p>
        </w:tc>
        <w:tc>
          <w:tcPr>
            <w:tcW w:w="1230" w:type="dxa"/>
            <w:vMerge w:val="restart"/>
            <w:tcBorders>
              <w:top w:val="nil"/>
              <w:left w:val="single" w:color="auto" w:sz="4" w:space="0"/>
              <w:bottom w:val="single" w:color="000000" w:sz="4" w:space="0"/>
              <w:right w:val="single" w:color="auto" w:sz="4" w:space="0"/>
            </w:tcBorders>
            <w:vAlign w:val="center"/>
          </w:tcPr>
          <w:p w14:paraId="3E134420">
            <w:pPr>
              <w:widowControl/>
              <w:jc w:val="center"/>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联系电话</w:t>
            </w:r>
          </w:p>
        </w:tc>
        <w:tc>
          <w:tcPr>
            <w:tcW w:w="1080" w:type="dxa"/>
            <w:vMerge w:val="restart"/>
            <w:tcBorders>
              <w:top w:val="nil"/>
              <w:left w:val="single" w:color="auto" w:sz="4" w:space="0"/>
              <w:bottom w:val="single" w:color="000000" w:sz="4" w:space="0"/>
              <w:right w:val="single" w:color="auto" w:sz="4" w:space="0"/>
            </w:tcBorders>
            <w:vAlign w:val="center"/>
          </w:tcPr>
          <w:p w14:paraId="1FF05CA5">
            <w:pPr>
              <w:widowControl/>
              <w:jc w:val="center"/>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签名并按手印</w:t>
            </w:r>
          </w:p>
        </w:tc>
      </w:tr>
      <w:tr w14:paraId="7546F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76" w:type="dxa"/>
            <w:gridSpan w:val="2"/>
            <w:vMerge w:val="continue"/>
            <w:tcBorders>
              <w:top w:val="nil"/>
              <w:left w:val="single" w:color="auto" w:sz="4" w:space="0"/>
              <w:bottom w:val="single" w:color="auto" w:sz="4" w:space="0"/>
              <w:right w:val="single" w:color="auto" w:sz="4" w:space="0"/>
            </w:tcBorders>
            <w:vAlign w:val="center"/>
          </w:tcPr>
          <w:p w14:paraId="3962EB54">
            <w:pPr>
              <w:widowControl/>
              <w:spacing w:line="560" w:lineRule="exact"/>
              <w:jc w:val="left"/>
              <w:rPr>
                <w:rFonts w:ascii="宋体" w:hAnsi="宋体" w:cs="宋体"/>
                <w:color w:val="000000"/>
                <w:kern w:val="0"/>
                <w:sz w:val="24"/>
                <w:szCs w:val="24"/>
              </w:rPr>
            </w:pPr>
          </w:p>
        </w:tc>
        <w:tc>
          <w:tcPr>
            <w:tcW w:w="1086" w:type="dxa"/>
            <w:vMerge w:val="continue"/>
            <w:tcBorders>
              <w:top w:val="nil"/>
              <w:left w:val="single" w:color="auto" w:sz="4" w:space="0"/>
              <w:bottom w:val="single" w:color="auto" w:sz="4" w:space="0"/>
              <w:right w:val="single" w:color="auto" w:sz="4" w:space="0"/>
            </w:tcBorders>
            <w:vAlign w:val="center"/>
          </w:tcPr>
          <w:p w14:paraId="7584CD89">
            <w:pPr>
              <w:widowControl/>
              <w:spacing w:line="560" w:lineRule="exact"/>
              <w:jc w:val="left"/>
              <w:rPr>
                <w:rFonts w:ascii="宋体" w:hAnsi="宋体" w:cs="宋体"/>
                <w:color w:val="000000"/>
                <w:kern w:val="0"/>
                <w:sz w:val="24"/>
                <w:szCs w:val="24"/>
              </w:rPr>
            </w:pPr>
          </w:p>
        </w:tc>
        <w:tc>
          <w:tcPr>
            <w:tcW w:w="960" w:type="dxa"/>
            <w:vMerge w:val="continue"/>
            <w:tcBorders>
              <w:top w:val="nil"/>
              <w:left w:val="single" w:color="auto" w:sz="4" w:space="0"/>
              <w:bottom w:val="single" w:color="000000" w:sz="4" w:space="0"/>
              <w:right w:val="single" w:color="auto" w:sz="4" w:space="0"/>
            </w:tcBorders>
            <w:vAlign w:val="center"/>
          </w:tcPr>
          <w:p w14:paraId="3AFA888D">
            <w:pPr>
              <w:widowControl/>
              <w:spacing w:line="560" w:lineRule="exact"/>
              <w:jc w:val="left"/>
              <w:rPr>
                <w:rFonts w:ascii="宋体" w:hAnsi="宋体" w:cs="宋体"/>
                <w:color w:val="000000"/>
                <w:kern w:val="0"/>
                <w:sz w:val="24"/>
                <w:szCs w:val="24"/>
              </w:rPr>
            </w:pPr>
          </w:p>
        </w:tc>
        <w:tc>
          <w:tcPr>
            <w:tcW w:w="809" w:type="dxa"/>
            <w:tcBorders>
              <w:top w:val="nil"/>
              <w:left w:val="nil"/>
              <w:bottom w:val="single" w:color="auto" w:sz="4" w:space="0"/>
              <w:right w:val="single" w:color="auto" w:sz="4" w:space="0"/>
            </w:tcBorders>
            <w:vAlign w:val="center"/>
          </w:tcPr>
          <w:p w14:paraId="5EDE6201">
            <w:pPr>
              <w:widowControl/>
              <w:wordWrap/>
              <w:adjustRightInd/>
              <w:snapToGrid/>
              <w:spacing w:line="320" w:lineRule="exact"/>
              <w:jc w:val="center"/>
              <w:textAlignment w:val="auto"/>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济麦22</w:t>
            </w:r>
          </w:p>
        </w:tc>
        <w:tc>
          <w:tcPr>
            <w:tcW w:w="840" w:type="dxa"/>
            <w:tcBorders>
              <w:top w:val="nil"/>
              <w:left w:val="single" w:color="auto" w:sz="4" w:space="0"/>
              <w:bottom w:val="single" w:color="auto" w:sz="4" w:space="0"/>
              <w:right w:val="single" w:color="auto" w:sz="4" w:space="0"/>
            </w:tcBorders>
            <w:vAlign w:val="center"/>
          </w:tcPr>
          <w:p w14:paraId="2C6C2771">
            <w:pPr>
              <w:widowControl/>
              <w:wordWrap/>
              <w:adjustRightInd/>
              <w:snapToGrid/>
              <w:spacing w:line="320" w:lineRule="exact"/>
              <w:jc w:val="center"/>
              <w:textAlignment w:val="auto"/>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烟农5158</w:t>
            </w:r>
          </w:p>
        </w:tc>
        <w:tc>
          <w:tcPr>
            <w:tcW w:w="840" w:type="dxa"/>
            <w:tcBorders>
              <w:top w:val="nil"/>
              <w:left w:val="nil"/>
              <w:bottom w:val="single" w:color="auto" w:sz="4" w:space="0"/>
              <w:right w:val="single" w:color="auto" w:sz="4" w:space="0"/>
            </w:tcBorders>
            <w:vAlign w:val="center"/>
          </w:tcPr>
          <w:p w14:paraId="1BA2DCBD">
            <w:pPr>
              <w:widowControl/>
              <w:wordWrap/>
              <w:adjustRightInd/>
              <w:snapToGrid/>
              <w:spacing w:line="320" w:lineRule="exact"/>
              <w:jc w:val="center"/>
              <w:textAlignment w:val="auto"/>
              <w:rPr>
                <w:rFonts w:hint="eastAsia" w:ascii="黑体" w:hAnsi="黑体" w:eastAsia="黑体" w:cs="黑体"/>
                <w:color w:val="000000"/>
                <w:kern w:val="0"/>
                <w:sz w:val="24"/>
                <w:szCs w:val="24"/>
                <w:lang w:val="en-US" w:eastAsia="zh-CN"/>
              </w:rPr>
            </w:pPr>
            <w:r>
              <w:rPr>
                <w:rFonts w:hint="eastAsia" w:ascii="黑体" w:hAnsi="黑体" w:eastAsia="黑体" w:cs="黑体"/>
                <w:color w:val="000000"/>
                <w:kern w:val="0"/>
                <w:sz w:val="24"/>
                <w:szCs w:val="24"/>
                <w:lang w:eastAsia="zh-CN"/>
              </w:rPr>
              <w:t>烟农</w:t>
            </w:r>
            <w:r>
              <w:rPr>
                <w:rFonts w:hint="eastAsia" w:ascii="黑体" w:hAnsi="黑体" w:eastAsia="黑体" w:cs="黑体"/>
                <w:color w:val="000000"/>
                <w:kern w:val="0"/>
                <w:sz w:val="24"/>
                <w:szCs w:val="24"/>
                <w:lang w:val="en-US" w:eastAsia="zh-CN"/>
              </w:rPr>
              <w:t>1212</w:t>
            </w:r>
          </w:p>
        </w:tc>
        <w:tc>
          <w:tcPr>
            <w:tcW w:w="1080" w:type="dxa"/>
            <w:vMerge w:val="continue"/>
            <w:tcBorders>
              <w:top w:val="nil"/>
              <w:left w:val="single" w:color="auto" w:sz="4" w:space="0"/>
              <w:bottom w:val="single" w:color="000000" w:sz="4" w:space="0"/>
              <w:right w:val="single" w:color="auto" w:sz="4" w:space="0"/>
            </w:tcBorders>
            <w:vAlign w:val="center"/>
          </w:tcPr>
          <w:p w14:paraId="68FA0D2A">
            <w:pPr>
              <w:widowControl/>
              <w:spacing w:line="560" w:lineRule="exact"/>
              <w:jc w:val="left"/>
              <w:rPr>
                <w:rFonts w:ascii="宋体" w:hAnsi="宋体" w:cs="宋体"/>
                <w:color w:val="000000"/>
                <w:kern w:val="0"/>
                <w:sz w:val="24"/>
                <w:szCs w:val="24"/>
              </w:rPr>
            </w:pPr>
          </w:p>
        </w:tc>
        <w:tc>
          <w:tcPr>
            <w:tcW w:w="990" w:type="dxa"/>
            <w:vMerge w:val="continue"/>
            <w:tcBorders>
              <w:top w:val="nil"/>
              <w:left w:val="single" w:color="auto" w:sz="4" w:space="0"/>
              <w:bottom w:val="single" w:color="000000" w:sz="4" w:space="0"/>
              <w:right w:val="single" w:color="auto" w:sz="4" w:space="0"/>
            </w:tcBorders>
            <w:vAlign w:val="center"/>
          </w:tcPr>
          <w:p w14:paraId="2440909B">
            <w:pPr>
              <w:widowControl/>
              <w:spacing w:line="560" w:lineRule="exact"/>
              <w:jc w:val="left"/>
              <w:rPr>
                <w:rFonts w:ascii="宋体" w:hAnsi="宋体" w:cs="宋体"/>
                <w:color w:val="000000"/>
                <w:kern w:val="0"/>
                <w:sz w:val="24"/>
                <w:szCs w:val="24"/>
              </w:rPr>
            </w:pPr>
          </w:p>
        </w:tc>
        <w:tc>
          <w:tcPr>
            <w:tcW w:w="1230" w:type="dxa"/>
            <w:vMerge w:val="continue"/>
            <w:tcBorders>
              <w:top w:val="nil"/>
              <w:left w:val="single" w:color="auto" w:sz="4" w:space="0"/>
              <w:bottom w:val="single" w:color="000000" w:sz="4" w:space="0"/>
              <w:right w:val="single" w:color="auto" w:sz="4" w:space="0"/>
            </w:tcBorders>
            <w:vAlign w:val="center"/>
          </w:tcPr>
          <w:p w14:paraId="67B67DF3">
            <w:pPr>
              <w:widowControl/>
              <w:spacing w:line="560" w:lineRule="exact"/>
              <w:jc w:val="left"/>
              <w:rPr>
                <w:rFonts w:ascii="宋体" w:hAnsi="宋体" w:cs="宋体"/>
                <w:color w:val="000000"/>
                <w:kern w:val="0"/>
                <w:sz w:val="24"/>
                <w:szCs w:val="24"/>
              </w:rPr>
            </w:pPr>
          </w:p>
        </w:tc>
        <w:tc>
          <w:tcPr>
            <w:tcW w:w="1080" w:type="dxa"/>
            <w:vMerge w:val="continue"/>
            <w:tcBorders>
              <w:top w:val="nil"/>
              <w:left w:val="single" w:color="auto" w:sz="4" w:space="0"/>
              <w:bottom w:val="single" w:color="000000" w:sz="4" w:space="0"/>
              <w:right w:val="single" w:color="auto" w:sz="4" w:space="0"/>
            </w:tcBorders>
            <w:vAlign w:val="center"/>
          </w:tcPr>
          <w:p w14:paraId="098214B1">
            <w:pPr>
              <w:widowControl/>
              <w:spacing w:line="560" w:lineRule="exact"/>
              <w:jc w:val="left"/>
              <w:rPr>
                <w:rFonts w:ascii="宋体" w:hAnsi="宋体" w:cs="宋体"/>
                <w:color w:val="000000"/>
                <w:kern w:val="0"/>
                <w:sz w:val="24"/>
                <w:szCs w:val="24"/>
              </w:rPr>
            </w:pPr>
          </w:p>
        </w:tc>
      </w:tr>
      <w:tr w14:paraId="4F107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76" w:type="dxa"/>
            <w:gridSpan w:val="2"/>
            <w:tcBorders>
              <w:top w:val="nil"/>
              <w:left w:val="single" w:color="auto" w:sz="4" w:space="0"/>
              <w:bottom w:val="single" w:color="auto" w:sz="4" w:space="0"/>
              <w:right w:val="single" w:color="auto" w:sz="4" w:space="0"/>
            </w:tcBorders>
            <w:vAlign w:val="center"/>
          </w:tcPr>
          <w:p w14:paraId="77B26855">
            <w:pPr>
              <w:widowControl/>
              <w:wordWrap/>
              <w:adjustRightInd/>
              <w:snapToGrid/>
              <w:spacing w:line="520" w:lineRule="exact"/>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1</w:t>
            </w:r>
          </w:p>
        </w:tc>
        <w:tc>
          <w:tcPr>
            <w:tcW w:w="1086" w:type="dxa"/>
            <w:tcBorders>
              <w:top w:val="nil"/>
              <w:left w:val="nil"/>
              <w:bottom w:val="single" w:color="auto" w:sz="4" w:space="0"/>
              <w:right w:val="single" w:color="auto" w:sz="4" w:space="0"/>
            </w:tcBorders>
            <w:vAlign w:val="center"/>
          </w:tcPr>
          <w:p w14:paraId="3B68CB7D">
            <w:pPr>
              <w:widowControl/>
              <w:wordWrap/>
              <w:adjustRightInd/>
              <w:snapToGrid/>
              <w:spacing w:line="520" w:lineRule="exact"/>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　</w:t>
            </w:r>
          </w:p>
        </w:tc>
        <w:tc>
          <w:tcPr>
            <w:tcW w:w="960" w:type="dxa"/>
            <w:tcBorders>
              <w:top w:val="nil"/>
              <w:left w:val="nil"/>
              <w:bottom w:val="single" w:color="auto" w:sz="4" w:space="0"/>
              <w:right w:val="single" w:color="auto" w:sz="4" w:space="0"/>
            </w:tcBorders>
            <w:vAlign w:val="center"/>
          </w:tcPr>
          <w:p w14:paraId="7B6541E1">
            <w:pPr>
              <w:widowControl/>
              <w:wordWrap/>
              <w:adjustRightInd/>
              <w:snapToGrid/>
              <w:spacing w:line="520" w:lineRule="exact"/>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　</w:t>
            </w:r>
          </w:p>
        </w:tc>
        <w:tc>
          <w:tcPr>
            <w:tcW w:w="809" w:type="dxa"/>
            <w:tcBorders>
              <w:top w:val="nil"/>
              <w:left w:val="nil"/>
              <w:bottom w:val="single" w:color="auto" w:sz="4" w:space="0"/>
              <w:right w:val="single" w:color="auto" w:sz="4" w:space="0"/>
            </w:tcBorders>
            <w:vAlign w:val="center"/>
          </w:tcPr>
          <w:p w14:paraId="523CEEE6">
            <w:pPr>
              <w:widowControl/>
              <w:wordWrap/>
              <w:adjustRightInd/>
              <w:snapToGrid/>
              <w:spacing w:line="520" w:lineRule="exact"/>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　</w:t>
            </w:r>
          </w:p>
        </w:tc>
        <w:tc>
          <w:tcPr>
            <w:tcW w:w="840" w:type="dxa"/>
            <w:tcBorders>
              <w:top w:val="nil"/>
              <w:left w:val="single" w:color="auto" w:sz="4" w:space="0"/>
              <w:bottom w:val="single" w:color="auto" w:sz="4" w:space="0"/>
              <w:right w:val="single" w:color="auto" w:sz="4" w:space="0"/>
            </w:tcBorders>
            <w:vAlign w:val="center"/>
          </w:tcPr>
          <w:p w14:paraId="16905BB7">
            <w:pPr>
              <w:widowControl/>
              <w:wordWrap/>
              <w:adjustRightInd/>
              <w:snapToGrid/>
              <w:spacing w:line="520" w:lineRule="exact"/>
              <w:jc w:val="center"/>
              <w:textAlignment w:val="auto"/>
              <w:rPr>
                <w:rFonts w:hint="eastAsia" w:ascii="宋体" w:hAnsi="宋体" w:cs="宋体"/>
                <w:color w:val="000000"/>
                <w:kern w:val="0"/>
                <w:sz w:val="24"/>
                <w:szCs w:val="24"/>
              </w:rPr>
            </w:pPr>
          </w:p>
        </w:tc>
        <w:tc>
          <w:tcPr>
            <w:tcW w:w="840" w:type="dxa"/>
            <w:tcBorders>
              <w:top w:val="nil"/>
              <w:left w:val="nil"/>
              <w:bottom w:val="single" w:color="auto" w:sz="4" w:space="0"/>
              <w:right w:val="single" w:color="auto" w:sz="4" w:space="0"/>
            </w:tcBorders>
            <w:vAlign w:val="center"/>
          </w:tcPr>
          <w:p w14:paraId="1C49EFE8">
            <w:pPr>
              <w:widowControl/>
              <w:wordWrap/>
              <w:adjustRightInd/>
              <w:snapToGrid/>
              <w:spacing w:line="520" w:lineRule="exact"/>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　</w:t>
            </w:r>
          </w:p>
        </w:tc>
        <w:tc>
          <w:tcPr>
            <w:tcW w:w="1080" w:type="dxa"/>
            <w:tcBorders>
              <w:top w:val="nil"/>
              <w:left w:val="single" w:color="auto" w:sz="4" w:space="0"/>
              <w:bottom w:val="single" w:color="auto" w:sz="4" w:space="0"/>
              <w:right w:val="single" w:color="auto" w:sz="4" w:space="0"/>
            </w:tcBorders>
            <w:vAlign w:val="center"/>
          </w:tcPr>
          <w:p w14:paraId="5F048C86">
            <w:pPr>
              <w:widowControl/>
              <w:wordWrap/>
              <w:adjustRightInd/>
              <w:snapToGrid/>
              <w:spacing w:line="520" w:lineRule="exact"/>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　</w:t>
            </w:r>
          </w:p>
        </w:tc>
        <w:tc>
          <w:tcPr>
            <w:tcW w:w="990" w:type="dxa"/>
            <w:tcBorders>
              <w:top w:val="nil"/>
              <w:left w:val="nil"/>
              <w:bottom w:val="single" w:color="auto" w:sz="4" w:space="0"/>
              <w:right w:val="single" w:color="auto" w:sz="4" w:space="0"/>
            </w:tcBorders>
            <w:vAlign w:val="center"/>
          </w:tcPr>
          <w:p w14:paraId="3A9C79FE">
            <w:pPr>
              <w:widowControl/>
              <w:wordWrap/>
              <w:adjustRightInd/>
              <w:snapToGrid/>
              <w:spacing w:line="520" w:lineRule="exact"/>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　</w:t>
            </w:r>
          </w:p>
        </w:tc>
        <w:tc>
          <w:tcPr>
            <w:tcW w:w="1230" w:type="dxa"/>
            <w:tcBorders>
              <w:top w:val="nil"/>
              <w:left w:val="nil"/>
              <w:bottom w:val="single" w:color="auto" w:sz="4" w:space="0"/>
              <w:right w:val="single" w:color="auto" w:sz="4" w:space="0"/>
            </w:tcBorders>
            <w:vAlign w:val="center"/>
          </w:tcPr>
          <w:p w14:paraId="7103181B">
            <w:pPr>
              <w:widowControl/>
              <w:wordWrap/>
              <w:adjustRightInd/>
              <w:snapToGrid/>
              <w:spacing w:line="520" w:lineRule="exact"/>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　</w:t>
            </w:r>
          </w:p>
        </w:tc>
        <w:tc>
          <w:tcPr>
            <w:tcW w:w="1080" w:type="dxa"/>
            <w:tcBorders>
              <w:top w:val="nil"/>
              <w:left w:val="nil"/>
              <w:bottom w:val="single" w:color="auto" w:sz="4" w:space="0"/>
              <w:right w:val="single" w:color="auto" w:sz="4" w:space="0"/>
            </w:tcBorders>
            <w:vAlign w:val="center"/>
          </w:tcPr>
          <w:p w14:paraId="3E69B1C8">
            <w:pPr>
              <w:widowControl/>
              <w:wordWrap/>
              <w:adjustRightInd/>
              <w:snapToGrid/>
              <w:spacing w:line="520" w:lineRule="exact"/>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　</w:t>
            </w:r>
          </w:p>
        </w:tc>
      </w:tr>
      <w:tr w14:paraId="033469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76" w:type="dxa"/>
            <w:gridSpan w:val="2"/>
            <w:tcBorders>
              <w:top w:val="nil"/>
              <w:left w:val="single" w:color="auto" w:sz="4" w:space="0"/>
              <w:bottom w:val="single" w:color="auto" w:sz="4" w:space="0"/>
              <w:right w:val="single" w:color="auto" w:sz="4" w:space="0"/>
            </w:tcBorders>
            <w:vAlign w:val="center"/>
          </w:tcPr>
          <w:p w14:paraId="333082F0">
            <w:pPr>
              <w:widowControl/>
              <w:wordWrap/>
              <w:adjustRightInd/>
              <w:snapToGrid/>
              <w:spacing w:line="520" w:lineRule="exact"/>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2</w:t>
            </w:r>
          </w:p>
        </w:tc>
        <w:tc>
          <w:tcPr>
            <w:tcW w:w="1086" w:type="dxa"/>
            <w:tcBorders>
              <w:top w:val="nil"/>
              <w:left w:val="nil"/>
              <w:bottom w:val="single" w:color="auto" w:sz="4" w:space="0"/>
              <w:right w:val="single" w:color="auto" w:sz="4" w:space="0"/>
            </w:tcBorders>
            <w:vAlign w:val="center"/>
          </w:tcPr>
          <w:p w14:paraId="2B384FA1">
            <w:pPr>
              <w:widowControl/>
              <w:wordWrap/>
              <w:adjustRightInd/>
              <w:snapToGrid/>
              <w:spacing w:line="520" w:lineRule="exact"/>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　</w:t>
            </w:r>
          </w:p>
        </w:tc>
        <w:tc>
          <w:tcPr>
            <w:tcW w:w="960" w:type="dxa"/>
            <w:tcBorders>
              <w:top w:val="nil"/>
              <w:left w:val="nil"/>
              <w:bottom w:val="single" w:color="auto" w:sz="4" w:space="0"/>
              <w:right w:val="single" w:color="auto" w:sz="4" w:space="0"/>
            </w:tcBorders>
            <w:vAlign w:val="center"/>
          </w:tcPr>
          <w:p w14:paraId="580D5EE8">
            <w:pPr>
              <w:widowControl/>
              <w:wordWrap/>
              <w:adjustRightInd/>
              <w:snapToGrid/>
              <w:spacing w:line="520" w:lineRule="exact"/>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　</w:t>
            </w:r>
          </w:p>
        </w:tc>
        <w:tc>
          <w:tcPr>
            <w:tcW w:w="809" w:type="dxa"/>
            <w:tcBorders>
              <w:top w:val="nil"/>
              <w:left w:val="nil"/>
              <w:bottom w:val="single" w:color="auto" w:sz="4" w:space="0"/>
              <w:right w:val="single" w:color="auto" w:sz="4" w:space="0"/>
            </w:tcBorders>
            <w:vAlign w:val="center"/>
          </w:tcPr>
          <w:p w14:paraId="47A27D0E">
            <w:pPr>
              <w:widowControl/>
              <w:wordWrap/>
              <w:adjustRightInd/>
              <w:snapToGrid/>
              <w:spacing w:line="520" w:lineRule="exact"/>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　</w:t>
            </w:r>
          </w:p>
        </w:tc>
        <w:tc>
          <w:tcPr>
            <w:tcW w:w="840" w:type="dxa"/>
            <w:tcBorders>
              <w:top w:val="nil"/>
              <w:left w:val="single" w:color="auto" w:sz="4" w:space="0"/>
              <w:bottom w:val="single" w:color="auto" w:sz="4" w:space="0"/>
              <w:right w:val="single" w:color="auto" w:sz="4" w:space="0"/>
            </w:tcBorders>
            <w:vAlign w:val="center"/>
          </w:tcPr>
          <w:p w14:paraId="780725E6">
            <w:pPr>
              <w:widowControl/>
              <w:wordWrap/>
              <w:adjustRightInd/>
              <w:snapToGrid/>
              <w:spacing w:line="520" w:lineRule="exact"/>
              <w:jc w:val="center"/>
              <w:textAlignment w:val="auto"/>
              <w:rPr>
                <w:rFonts w:hint="eastAsia" w:ascii="宋体" w:hAnsi="宋体" w:cs="宋体"/>
                <w:color w:val="000000"/>
                <w:kern w:val="0"/>
                <w:sz w:val="24"/>
                <w:szCs w:val="24"/>
              </w:rPr>
            </w:pPr>
          </w:p>
        </w:tc>
        <w:tc>
          <w:tcPr>
            <w:tcW w:w="840" w:type="dxa"/>
            <w:tcBorders>
              <w:top w:val="nil"/>
              <w:left w:val="nil"/>
              <w:bottom w:val="single" w:color="auto" w:sz="4" w:space="0"/>
              <w:right w:val="single" w:color="auto" w:sz="4" w:space="0"/>
            </w:tcBorders>
            <w:vAlign w:val="center"/>
          </w:tcPr>
          <w:p w14:paraId="62875840">
            <w:pPr>
              <w:widowControl/>
              <w:wordWrap/>
              <w:adjustRightInd/>
              <w:snapToGrid/>
              <w:spacing w:line="520" w:lineRule="exact"/>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　</w:t>
            </w:r>
          </w:p>
        </w:tc>
        <w:tc>
          <w:tcPr>
            <w:tcW w:w="1080" w:type="dxa"/>
            <w:tcBorders>
              <w:top w:val="nil"/>
              <w:left w:val="single" w:color="auto" w:sz="4" w:space="0"/>
              <w:bottom w:val="single" w:color="auto" w:sz="4" w:space="0"/>
              <w:right w:val="single" w:color="auto" w:sz="4" w:space="0"/>
            </w:tcBorders>
            <w:vAlign w:val="center"/>
          </w:tcPr>
          <w:p w14:paraId="1B59F3DD">
            <w:pPr>
              <w:widowControl/>
              <w:wordWrap/>
              <w:adjustRightInd/>
              <w:snapToGrid/>
              <w:spacing w:line="520" w:lineRule="exact"/>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　</w:t>
            </w:r>
          </w:p>
        </w:tc>
        <w:tc>
          <w:tcPr>
            <w:tcW w:w="990" w:type="dxa"/>
            <w:tcBorders>
              <w:top w:val="nil"/>
              <w:left w:val="nil"/>
              <w:bottom w:val="single" w:color="auto" w:sz="4" w:space="0"/>
              <w:right w:val="single" w:color="auto" w:sz="4" w:space="0"/>
            </w:tcBorders>
            <w:vAlign w:val="center"/>
          </w:tcPr>
          <w:p w14:paraId="4C18A299">
            <w:pPr>
              <w:widowControl/>
              <w:wordWrap/>
              <w:adjustRightInd/>
              <w:snapToGrid/>
              <w:spacing w:line="520" w:lineRule="exact"/>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　</w:t>
            </w:r>
          </w:p>
        </w:tc>
        <w:tc>
          <w:tcPr>
            <w:tcW w:w="1230" w:type="dxa"/>
            <w:tcBorders>
              <w:top w:val="nil"/>
              <w:left w:val="nil"/>
              <w:bottom w:val="single" w:color="auto" w:sz="4" w:space="0"/>
              <w:right w:val="single" w:color="auto" w:sz="4" w:space="0"/>
            </w:tcBorders>
            <w:vAlign w:val="center"/>
          </w:tcPr>
          <w:p w14:paraId="79034D9F">
            <w:pPr>
              <w:widowControl/>
              <w:wordWrap/>
              <w:adjustRightInd/>
              <w:snapToGrid/>
              <w:spacing w:line="520" w:lineRule="exact"/>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　</w:t>
            </w:r>
          </w:p>
        </w:tc>
        <w:tc>
          <w:tcPr>
            <w:tcW w:w="1080" w:type="dxa"/>
            <w:tcBorders>
              <w:top w:val="nil"/>
              <w:left w:val="nil"/>
              <w:bottom w:val="single" w:color="auto" w:sz="4" w:space="0"/>
              <w:right w:val="single" w:color="auto" w:sz="4" w:space="0"/>
            </w:tcBorders>
            <w:vAlign w:val="center"/>
          </w:tcPr>
          <w:p w14:paraId="2A4EBC8A">
            <w:pPr>
              <w:widowControl/>
              <w:wordWrap/>
              <w:adjustRightInd/>
              <w:snapToGrid/>
              <w:spacing w:line="520" w:lineRule="exact"/>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　</w:t>
            </w:r>
          </w:p>
        </w:tc>
      </w:tr>
      <w:tr w14:paraId="1CA4EC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576" w:type="dxa"/>
            <w:gridSpan w:val="2"/>
            <w:tcBorders>
              <w:top w:val="nil"/>
              <w:left w:val="single" w:color="auto" w:sz="4" w:space="0"/>
              <w:bottom w:val="single" w:color="auto" w:sz="4" w:space="0"/>
              <w:right w:val="single" w:color="auto" w:sz="4" w:space="0"/>
            </w:tcBorders>
            <w:vAlign w:val="center"/>
          </w:tcPr>
          <w:p w14:paraId="6D0A9495">
            <w:pPr>
              <w:widowControl/>
              <w:wordWrap/>
              <w:adjustRightInd/>
              <w:snapToGrid/>
              <w:spacing w:line="520" w:lineRule="exact"/>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3</w:t>
            </w:r>
          </w:p>
        </w:tc>
        <w:tc>
          <w:tcPr>
            <w:tcW w:w="1086" w:type="dxa"/>
            <w:tcBorders>
              <w:top w:val="nil"/>
              <w:left w:val="nil"/>
              <w:bottom w:val="single" w:color="auto" w:sz="4" w:space="0"/>
              <w:right w:val="single" w:color="auto" w:sz="4" w:space="0"/>
            </w:tcBorders>
            <w:vAlign w:val="center"/>
          </w:tcPr>
          <w:p w14:paraId="3ED9AB09">
            <w:pPr>
              <w:widowControl/>
              <w:wordWrap/>
              <w:adjustRightInd/>
              <w:snapToGrid/>
              <w:spacing w:line="520" w:lineRule="exact"/>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　</w:t>
            </w:r>
          </w:p>
        </w:tc>
        <w:tc>
          <w:tcPr>
            <w:tcW w:w="960" w:type="dxa"/>
            <w:tcBorders>
              <w:top w:val="nil"/>
              <w:left w:val="nil"/>
              <w:bottom w:val="single" w:color="auto" w:sz="4" w:space="0"/>
              <w:right w:val="single" w:color="auto" w:sz="4" w:space="0"/>
            </w:tcBorders>
            <w:vAlign w:val="center"/>
          </w:tcPr>
          <w:p w14:paraId="451F36E0">
            <w:pPr>
              <w:widowControl/>
              <w:wordWrap/>
              <w:adjustRightInd/>
              <w:snapToGrid/>
              <w:spacing w:line="520" w:lineRule="exact"/>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　</w:t>
            </w:r>
          </w:p>
        </w:tc>
        <w:tc>
          <w:tcPr>
            <w:tcW w:w="809" w:type="dxa"/>
            <w:tcBorders>
              <w:top w:val="nil"/>
              <w:left w:val="nil"/>
              <w:bottom w:val="single" w:color="auto" w:sz="4" w:space="0"/>
              <w:right w:val="single" w:color="auto" w:sz="4" w:space="0"/>
            </w:tcBorders>
            <w:vAlign w:val="center"/>
          </w:tcPr>
          <w:p w14:paraId="665E5A44">
            <w:pPr>
              <w:widowControl/>
              <w:wordWrap/>
              <w:adjustRightInd/>
              <w:snapToGrid/>
              <w:spacing w:line="520" w:lineRule="exact"/>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　</w:t>
            </w:r>
          </w:p>
        </w:tc>
        <w:tc>
          <w:tcPr>
            <w:tcW w:w="840" w:type="dxa"/>
            <w:tcBorders>
              <w:top w:val="nil"/>
              <w:left w:val="single" w:color="auto" w:sz="4" w:space="0"/>
              <w:bottom w:val="single" w:color="auto" w:sz="4" w:space="0"/>
              <w:right w:val="single" w:color="auto" w:sz="4" w:space="0"/>
            </w:tcBorders>
            <w:vAlign w:val="center"/>
          </w:tcPr>
          <w:p w14:paraId="1CB68298">
            <w:pPr>
              <w:widowControl/>
              <w:wordWrap/>
              <w:adjustRightInd/>
              <w:snapToGrid/>
              <w:spacing w:line="520" w:lineRule="exact"/>
              <w:jc w:val="center"/>
              <w:textAlignment w:val="auto"/>
              <w:rPr>
                <w:rFonts w:hint="eastAsia" w:ascii="宋体" w:hAnsi="宋体" w:cs="宋体"/>
                <w:color w:val="000000"/>
                <w:kern w:val="0"/>
                <w:sz w:val="24"/>
                <w:szCs w:val="24"/>
              </w:rPr>
            </w:pPr>
          </w:p>
        </w:tc>
        <w:tc>
          <w:tcPr>
            <w:tcW w:w="840" w:type="dxa"/>
            <w:tcBorders>
              <w:top w:val="nil"/>
              <w:left w:val="nil"/>
              <w:bottom w:val="single" w:color="auto" w:sz="4" w:space="0"/>
              <w:right w:val="single" w:color="auto" w:sz="4" w:space="0"/>
            </w:tcBorders>
            <w:vAlign w:val="center"/>
          </w:tcPr>
          <w:p w14:paraId="4302C3D5">
            <w:pPr>
              <w:widowControl/>
              <w:wordWrap/>
              <w:adjustRightInd/>
              <w:snapToGrid/>
              <w:spacing w:line="520" w:lineRule="exact"/>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　</w:t>
            </w:r>
          </w:p>
        </w:tc>
        <w:tc>
          <w:tcPr>
            <w:tcW w:w="1080" w:type="dxa"/>
            <w:tcBorders>
              <w:top w:val="nil"/>
              <w:left w:val="single" w:color="auto" w:sz="4" w:space="0"/>
              <w:bottom w:val="single" w:color="auto" w:sz="4" w:space="0"/>
              <w:right w:val="single" w:color="auto" w:sz="4" w:space="0"/>
            </w:tcBorders>
            <w:vAlign w:val="center"/>
          </w:tcPr>
          <w:p w14:paraId="4EDDCB90">
            <w:pPr>
              <w:widowControl/>
              <w:wordWrap/>
              <w:adjustRightInd/>
              <w:snapToGrid/>
              <w:spacing w:line="520" w:lineRule="exact"/>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　</w:t>
            </w:r>
          </w:p>
        </w:tc>
        <w:tc>
          <w:tcPr>
            <w:tcW w:w="990" w:type="dxa"/>
            <w:tcBorders>
              <w:top w:val="nil"/>
              <w:left w:val="nil"/>
              <w:bottom w:val="single" w:color="auto" w:sz="4" w:space="0"/>
              <w:right w:val="single" w:color="auto" w:sz="4" w:space="0"/>
            </w:tcBorders>
            <w:vAlign w:val="center"/>
          </w:tcPr>
          <w:p w14:paraId="5E448F2D">
            <w:pPr>
              <w:widowControl/>
              <w:wordWrap/>
              <w:adjustRightInd/>
              <w:snapToGrid/>
              <w:spacing w:line="520" w:lineRule="exact"/>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　</w:t>
            </w:r>
          </w:p>
        </w:tc>
        <w:tc>
          <w:tcPr>
            <w:tcW w:w="1230" w:type="dxa"/>
            <w:tcBorders>
              <w:top w:val="nil"/>
              <w:left w:val="nil"/>
              <w:bottom w:val="single" w:color="auto" w:sz="4" w:space="0"/>
              <w:right w:val="single" w:color="auto" w:sz="4" w:space="0"/>
            </w:tcBorders>
            <w:vAlign w:val="center"/>
          </w:tcPr>
          <w:p w14:paraId="7F705157">
            <w:pPr>
              <w:widowControl/>
              <w:wordWrap/>
              <w:adjustRightInd/>
              <w:snapToGrid/>
              <w:spacing w:line="520" w:lineRule="exact"/>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　</w:t>
            </w:r>
          </w:p>
        </w:tc>
        <w:tc>
          <w:tcPr>
            <w:tcW w:w="1080" w:type="dxa"/>
            <w:tcBorders>
              <w:top w:val="nil"/>
              <w:left w:val="nil"/>
              <w:bottom w:val="single" w:color="auto" w:sz="4" w:space="0"/>
              <w:right w:val="single" w:color="auto" w:sz="4" w:space="0"/>
            </w:tcBorders>
            <w:vAlign w:val="center"/>
          </w:tcPr>
          <w:p w14:paraId="40B59281">
            <w:pPr>
              <w:widowControl/>
              <w:wordWrap/>
              <w:adjustRightInd/>
              <w:snapToGrid/>
              <w:spacing w:line="520" w:lineRule="exact"/>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　</w:t>
            </w:r>
          </w:p>
        </w:tc>
      </w:tr>
      <w:tr w14:paraId="797286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76" w:type="dxa"/>
            <w:gridSpan w:val="2"/>
            <w:tcBorders>
              <w:top w:val="nil"/>
              <w:left w:val="single" w:color="auto" w:sz="4" w:space="0"/>
              <w:bottom w:val="single" w:color="auto" w:sz="4" w:space="0"/>
              <w:right w:val="single" w:color="auto" w:sz="4" w:space="0"/>
            </w:tcBorders>
            <w:vAlign w:val="center"/>
          </w:tcPr>
          <w:p w14:paraId="16425409">
            <w:pPr>
              <w:widowControl/>
              <w:wordWrap/>
              <w:adjustRightInd/>
              <w:snapToGrid/>
              <w:spacing w:line="520" w:lineRule="exact"/>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4</w:t>
            </w:r>
          </w:p>
        </w:tc>
        <w:tc>
          <w:tcPr>
            <w:tcW w:w="1086" w:type="dxa"/>
            <w:tcBorders>
              <w:top w:val="nil"/>
              <w:left w:val="nil"/>
              <w:bottom w:val="single" w:color="auto" w:sz="4" w:space="0"/>
              <w:right w:val="single" w:color="auto" w:sz="4" w:space="0"/>
            </w:tcBorders>
            <w:vAlign w:val="center"/>
          </w:tcPr>
          <w:p w14:paraId="3724305E">
            <w:pPr>
              <w:widowControl/>
              <w:wordWrap/>
              <w:adjustRightInd/>
              <w:snapToGrid/>
              <w:spacing w:line="520" w:lineRule="exact"/>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　</w:t>
            </w:r>
          </w:p>
        </w:tc>
        <w:tc>
          <w:tcPr>
            <w:tcW w:w="960" w:type="dxa"/>
            <w:tcBorders>
              <w:top w:val="nil"/>
              <w:left w:val="nil"/>
              <w:bottom w:val="single" w:color="auto" w:sz="4" w:space="0"/>
              <w:right w:val="single" w:color="auto" w:sz="4" w:space="0"/>
            </w:tcBorders>
            <w:vAlign w:val="center"/>
          </w:tcPr>
          <w:p w14:paraId="2BFE5E69">
            <w:pPr>
              <w:widowControl/>
              <w:wordWrap/>
              <w:adjustRightInd/>
              <w:snapToGrid/>
              <w:spacing w:line="520" w:lineRule="exact"/>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　</w:t>
            </w:r>
          </w:p>
        </w:tc>
        <w:tc>
          <w:tcPr>
            <w:tcW w:w="809" w:type="dxa"/>
            <w:tcBorders>
              <w:top w:val="nil"/>
              <w:left w:val="nil"/>
              <w:bottom w:val="single" w:color="auto" w:sz="4" w:space="0"/>
              <w:right w:val="single" w:color="auto" w:sz="4" w:space="0"/>
            </w:tcBorders>
            <w:vAlign w:val="center"/>
          </w:tcPr>
          <w:p w14:paraId="45CB47E7">
            <w:pPr>
              <w:widowControl/>
              <w:wordWrap/>
              <w:adjustRightInd/>
              <w:snapToGrid/>
              <w:spacing w:line="520" w:lineRule="exact"/>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　</w:t>
            </w:r>
          </w:p>
        </w:tc>
        <w:tc>
          <w:tcPr>
            <w:tcW w:w="840" w:type="dxa"/>
            <w:tcBorders>
              <w:top w:val="nil"/>
              <w:left w:val="single" w:color="auto" w:sz="4" w:space="0"/>
              <w:bottom w:val="single" w:color="auto" w:sz="4" w:space="0"/>
              <w:right w:val="single" w:color="auto" w:sz="4" w:space="0"/>
            </w:tcBorders>
            <w:vAlign w:val="center"/>
          </w:tcPr>
          <w:p w14:paraId="060CB558">
            <w:pPr>
              <w:widowControl/>
              <w:wordWrap/>
              <w:adjustRightInd/>
              <w:snapToGrid/>
              <w:spacing w:line="520" w:lineRule="exact"/>
              <w:jc w:val="center"/>
              <w:textAlignment w:val="auto"/>
              <w:rPr>
                <w:rFonts w:hint="eastAsia" w:ascii="宋体" w:hAnsi="宋体" w:cs="宋体"/>
                <w:color w:val="000000"/>
                <w:kern w:val="0"/>
                <w:sz w:val="24"/>
                <w:szCs w:val="24"/>
              </w:rPr>
            </w:pPr>
          </w:p>
        </w:tc>
        <w:tc>
          <w:tcPr>
            <w:tcW w:w="840" w:type="dxa"/>
            <w:tcBorders>
              <w:top w:val="nil"/>
              <w:left w:val="nil"/>
              <w:bottom w:val="single" w:color="auto" w:sz="4" w:space="0"/>
              <w:right w:val="single" w:color="auto" w:sz="4" w:space="0"/>
            </w:tcBorders>
            <w:vAlign w:val="center"/>
          </w:tcPr>
          <w:p w14:paraId="016A22A7">
            <w:pPr>
              <w:widowControl/>
              <w:wordWrap/>
              <w:adjustRightInd/>
              <w:snapToGrid/>
              <w:spacing w:line="520" w:lineRule="exact"/>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　</w:t>
            </w:r>
          </w:p>
        </w:tc>
        <w:tc>
          <w:tcPr>
            <w:tcW w:w="1080" w:type="dxa"/>
            <w:tcBorders>
              <w:top w:val="nil"/>
              <w:left w:val="single" w:color="auto" w:sz="4" w:space="0"/>
              <w:bottom w:val="single" w:color="auto" w:sz="4" w:space="0"/>
              <w:right w:val="single" w:color="auto" w:sz="4" w:space="0"/>
            </w:tcBorders>
            <w:vAlign w:val="center"/>
          </w:tcPr>
          <w:p w14:paraId="7C29BE15">
            <w:pPr>
              <w:widowControl/>
              <w:wordWrap/>
              <w:adjustRightInd/>
              <w:snapToGrid/>
              <w:spacing w:line="520" w:lineRule="exact"/>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　</w:t>
            </w:r>
          </w:p>
        </w:tc>
        <w:tc>
          <w:tcPr>
            <w:tcW w:w="990" w:type="dxa"/>
            <w:tcBorders>
              <w:top w:val="nil"/>
              <w:left w:val="nil"/>
              <w:bottom w:val="single" w:color="auto" w:sz="4" w:space="0"/>
              <w:right w:val="single" w:color="auto" w:sz="4" w:space="0"/>
            </w:tcBorders>
            <w:vAlign w:val="center"/>
          </w:tcPr>
          <w:p w14:paraId="46AC6193">
            <w:pPr>
              <w:widowControl/>
              <w:wordWrap/>
              <w:adjustRightInd/>
              <w:snapToGrid/>
              <w:spacing w:line="520" w:lineRule="exact"/>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　</w:t>
            </w:r>
          </w:p>
        </w:tc>
        <w:tc>
          <w:tcPr>
            <w:tcW w:w="1230" w:type="dxa"/>
            <w:tcBorders>
              <w:top w:val="nil"/>
              <w:left w:val="nil"/>
              <w:bottom w:val="single" w:color="auto" w:sz="4" w:space="0"/>
              <w:right w:val="single" w:color="auto" w:sz="4" w:space="0"/>
            </w:tcBorders>
            <w:vAlign w:val="center"/>
          </w:tcPr>
          <w:p w14:paraId="47CEAFD3">
            <w:pPr>
              <w:widowControl/>
              <w:wordWrap/>
              <w:adjustRightInd/>
              <w:snapToGrid/>
              <w:spacing w:line="520" w:lineRule="exact"/>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　</w:t>
            </w:r>
          </w:p>
        </w:tc>
        <w:tc>
          <w:tcPr>
            <w:tcW w:w="1080" w:type="dxa"/>
            <w:tcBorders>
              <w:top w:val="nil"/>
              <w:left w:val="nil"/>
              <w:bottom w:val="single" w:color="auto" w:sz="4" w:space="0"/>
              <w:right w:val="single" w:color="auto" w:sz="4" w:space="0"/>
            </w:tcBorders>
            <w:vAlign w:val="center"/>
          </w:tcPr>
          <w:p w14:paraId="3AC358C6">
            <w:pPr>
              <w:widowControl/>
              <w:wordWrap/>
              <w:adjustRightInd/>
              <w:snapToGrid/>
              <w:spacing w:line="520" w:lineRule="exact"/>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　</w:t>
            </w:r>
          </w:p>
        </w:tc>
      </w:tr>
      <w:tr w14:paraId="1D92C2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76" w:type="dxa"/>
            <w:gridSpan w:val="2"/>
            <w:tcBorders>
              <w:top w:val="nil"/>
              <w:left w:val="single" w:color="auto" w:sz="4" w:space="0"/>
              <w:bottom w:val="single" w:color="auto" w:sz="4" w:space="0"/>
              <w:right w:val="single" w:color="auto" w:sz="4" w:space="0"/>
            </w:tcBorders>
            <w:vAlign w:val="center"/>
          </w:tcPr>
          <w:p w14:paraId="647DE35D">
            <w:pPr>
              <w:widowControl/>
              <w:wordWrap/>
              <w:adjustRightInd/>
              <w:snapToGrid/>
              <w:spacing w:line="520" w:lineRule="exact"/>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5</w:t>
            </w:r>
          </w:p>
        </w:tc>
        <w:tc>
          <w:tcPr>
            <w:tcW w:w="1086" w:type="dxa"/>
            <w:tcBorders>
              <w:top w:val="nil"/>
              <w:left w:val="nil"/>
              <w:bottom w:val="single" w:color="auto" w:sz="4" w:space="0"/>
              <w:right w:val="single" w:color="auto" w:sz="4" w:space="0"/>
            </w:tcBorders>
            <w:vAlign w:val="center"/>
          </w:tcPr>
          <w:p w14:paraId="7356423C">
            <w:pPr>
              <w:widowControl/>
              <w:wordWrap/>
              <w:adjustRightInd/>
              <w:snapToGrid/>
              <w:spacing w:line="520" w:lineRule="exact"/>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　</w:t>
            </w:r>
          </w:p>
        </w:tc>
        <w:tc>
          <w:tcPr>
            <w:tcW w:w="960" w:type="dxa"/>
            <w:tcBorders>
              <w:top w:val="nil"/>
              <w:left w:val="nil"/>
              <w:bottom w:val="single" w:color="auto" w:sz="4" w:space="0"/>
              <w:right w:val="single" w:color="auto" w:sz="4" w:space="0"/>
            </w:tcBorders>
            <w:vAlign w:val="center"/>
          </w:tcPr>
          <w:p w14:paraId="551B3DEF">
            <w:pPr>
              <w:widowControl/>
              <w:wordWrap/>
              <w:adjustRightInd/>
              <w:snapToGrid/>
              <w:spacing w:line="520" w:lineRule="exact"/>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　</w:t>
            </w:r>
          </w:p>
        </w:tc>
        <w:tc>
          <w:tcPr>
            <w:tcW w:w="809" w:type="dxa"/>
            <w:tcBorders>
              <w:top w:val="nil"/>
              <w:left w:val="nil"/>
              <w:bottom w:val="single" w:color="auto" w:sz="4" w:space="0"/>
              <w:right w:val="single" w:color="auto" w:sz="4" w:space="0"/>
            </w:tcBorders>
            <w:vAlign w:val="center"/>
          </w:tcPr>
          <w:p w14:paraId="4D080E47">
            <w:pPr>
              <w:widowControl/>
              <w:wordWrap/>
              <w:adjustRightInd/>
              <w:snapToGrid/>
              <w:spacing w:line="520" w:lineRule="exact"/>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　</w:t>
            </w:r>
          </w:p>
        </w:tc>
        <w:tc>
          <w:tcPr>
            <w:tcW w:w="840" w:type="dxa"/>
            <w:tcBorders>
              <w:top w:val="nil"/>
              <w:left w:val="single" w:color="auto" w:sz="4" w:space="0"/>
              <w:bottom w:val="single" w:color="auto" w:sz="4" w:space="0"/>
              <w:right w:val="single" w:color="auto" w:sz="4" w:space="0"/>
            </w:tcBorders>
            <w:vAlign w:val="center"/>
          </w:tcPr>
          <w:p w14:paraId="018A6052">
            <w:pPr>
              <w:widowControl/>
              <w:wordWrap/>
              <w:adjustRightInd/>
              <w:snapToGrid/>
              <w:spacing w:line="520" w:lineRule="exact"/>
              <w:jc w:val="center"/>
              <w:textAlignment w:val="auto"/>
              <w:rPr>
                <w:rFonts w:hint="eastAsia" w:ascii="宋体" w:hAnsi="宋体" w:cs="宋体"/>
                <w:color w:val="000000"/>
                <w:kern w:val="0"/>
                <w:sz w:val="24"/>
                <w:szCs w:val="24"/>
              </w:rPr>
            </w:pPr>
          </w:p>
        </w:tc>
        <w:tc>
          <w:tcPr>
            <w:tcW w:w="840" w:type="dxa"/>
            <w:tcBorders>
              <w:top w:val="nil"/>
              <w:left w:val="nil"/>
              <w:bottom w:val="single" w:color="auto" w:sz="4" w:space="0"/>
              <w:right w:val="single" w:color="auto" w:sz="4" w:space="0"/>
            </w:tcBorders>
            <w:vAlign w:val="center"/>
          </w:tcPr>
          <w:p w14:paraId="62986BC0">
            <w:pPr>
              <w:widowControl/>
              <w:wordWrap/>
              <w:adjustRightInd/>
              <w:snapToGrid/>
              <w:spacing w:line="520" w:lineRule="exact"/>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　</w:t>
            </w:r>
          </w:p>
        </w:tc>
        <w:tc>
          <w:tcPr>
            <w:tcW w:w="1080" w:type="dxa"/>
            <w:tcBorders>
              <w:top w:val="nil"/>
              <w:left w:val="single" w:color="auto" w:sz="4" w:space="0"/>
              <w:bottom w:val="single" w:color="auto" w:sz="4" w:space="0"/>
              <w:right w:val="single" w:color="auto" w:sz="4" w:space="0"/>
            </w:tcBorders>
            <w:vAlign w:val="center"/>
          </w:tcPr>
          <w:p w14:paraId="7933D036">
            <w:pPr>
              <w:widowControl/>
              <w:wordWrap/>
              <w:adjustRightInd/>
              <w:snapToGrid/>
              <w:spacing w:line="520" w:lineRule="exact"/>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　</w:t>
            </w:r>
          </w:p>
        </w:tc>
        <w:tc>
          <w:tcPr>
            <w:tcW w:w="990" w:type="dxa"/>
            <w:tcBorders>
              <w:top w:val="nil"/>
              <w:left w:val="nil"/>
              <w:bottom w:val="single" w:color="auto" w:sz="4" w:space="0"/>
              <w:right w:val="single" w:color="auto" w:sz="4" w:space="0"/>
            </w:tcBorders>
            <w:vAlign w:val="center"/>
          </w:tcPr>
          <w:p w14:paraId="239A3457">
            <w:pPr>
              <w:widowControl/>
              <w:wordWrap/>
              <w:adjustRightInd/>
              <w:snapToGrid/>
              <w:spacing w:line="520" w:lineRule="exact"/>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　</w:t>
            </w:r>
          </w:p>
        </w:tc>
        <w:tc>
          <w:tcPr>
            <w:tcW w:w="1230" w:type="dxa"/>
            <w:tcBorders>
              <w:top w:val="nil"/>
              <w:left w:val="nil"/>
              <w:bottom w:val="single" w:color="auto" w:sz="4" w:space="0"/>
              <w:right w:val="single" w:color="auto" w:sz="4" w:space="0"/>
            </w:tcBorders>
            <w:vAlign w:val="center"/>
          </w:tcPr>
          <w:p w14:paraId="7A24DCD4">
            <w:pPr>
              <w:widowControl/>
              <w:wordWrap/>
              <w:adjustRightInd/>
              <w:snapToGrid/>
              <w:spacing w:line="520" w:lineRule="exact"/>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　</w:t>
            </w:r>
          </w:p>
        </w:tc>
        <w:tc>
          <w:tcPr>
            <w:tcW w:w="1080" w:type="dxa"/>
            <w:tcBorders>
              <w:top w:val="nil"/>
              <w:left w:val="nil"/>
              <w:bottom w:val="single" w:color="auto" w:sz="4" w:space="0"/>
              <w:right w:val="single" w:color="auto" w:sz="4" w:space="0"/>
            </w:tcBorders>
            <w:vAlign w:val="center"/>
          </w:tcPr>
          <w:p w14:paraId="77EA84EC">
            <w:pPr>
              <w:widowControl/>
              <w:wordWrap/>
              <w:adjustRightInd/>
              <w:snapToGrid/>
              <w:spacing w:line="520" w:lineRule="exact"/>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　</w:t>
            </w:r>
          </w:p>
        </w:tc>
      </w:tr>
      <w:tr w14:paraId="13D7B5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76" w:type="dxa"/>
            <w:gridSpan w:val="2"/>
            <w:tcBorders>
              <w:top w:val="nil"/>
              <w:left w:val="single" w:color="auto" w:sz="4" w:space="0"/>
              <w:bottom w:val="single" w:color="auto" w:sz="4" w:space="0"/>
              <w:right w:val="single" w:color="auto" w:sz="4" w:space="0"/>
            </w:tcBorders>
            <w:vAlign w:val="center"/>
          </w:tcPr>
          <w:p w14:paraId="2035F5AF">
            <w:pPr>
              <w:widowControl/>
              <w:wordWrap/>
              <w:adjustRightInd/>
              <w:snapToGrid/>
              <w:spacing w:line="520" w:lineRule="exact"/>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6</w:t>
            </w:r>
          </w:p>
        </w:tc>
        <w:tc>
          <w:tcPr>
            <w:tcW w:w="1086" w:type="dxa"/>
            <w:tcBorders>
              <w:top w:val="nil"/>
              <w:left w:val="nil"/>
              <w:bottom w:val="single" w:color="auto" w:sz="4" w:space="0"/>
              <w:right w:val="single" w:color="auto" w:sz="4" w:space="0"/>
            </w:tcBorders>
            <w:vAlign w:val="center"/>
          </w:tcPr>
          <w:p w14:paraId="52868B04">
            <w:pPr>
              <w:widowControl/>
              <w:wordWrap/>
              <w:adjustRightInd/>
              <w:snapToGrid/>
              <w:spacing w:line="520" w:lineRule="exact"/>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　</w:t>
            </w:r>
          </w:p>
        </w:tc>
        <w:tc>
          <w:tcPr>
            <w:tcW w:w="960" w:type="dxa"/>
            <w:tcBorders>
              <w:top w:val="nil"/>
              <w:left w:val="nil"/>
              <w:bottom w:val="single" w:color="auto" w:sz="4" w:space="0"/>
              <w:right w:val="single" w:color="auto" w:sz="4" w:space="0"/>
            </w:tcBorders>
            <w:vAlign w:val="center"/>
          </w:tcPr>
          <w:p w14:paraId="37EE5C0F">
            <w:pPr>
              <w:widowControl/>
              <w:wordWrap/>
              <w:adjustRightInd/>
              <w:snapToGrid/>
              <w:spacing w:line="520" w:lineRule="exact"/>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　</w:t>
            </w:r>
          </w:p>
        </w:tc>
        <w:tc>
          <w:tcPr>
            <w:tcW w:w="809" w:type="dxa"/>
            <w:tcBorders>
              <w:top w:val="nil"/>
              <w:left w:val="nil"/>
              <w:bottom w:val="single" w:color="auto" w:sz="4" w:space="0"/>
              <w:right w:val="single" w:color="auto" w:sz="4" w:space="0"/>
            </w:tcBorders>
            <w:vAlign w:val="center"/>
          </w:tcPr>
          <w:p w14:paraId="70A99100">
            <w:pPr>
              <w:widowControl/>
              <w:wordWrap/>
              <w:adjustRightInd/>
              <w:snapToGrid/>
              <w:spacing w:line="520" w:lineRule="exact"/>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　</w:t>
            </w:r>
          </w:p>
        </w:tc>
        <w:tc>
          <w:tcPr>
            <w:tcW w:w="840" w:type="dxa"/>
            <w:tcBorders>
              <w:top w:val="nil"/>
              <w:left w:val="single" w:color="auto" w:sz="4" w:space="0"/>
              <w:bottom w:val="single" w:color="auto" w:sz="4" w:space="0"/>
              <w:right w:val="single" w:color="auto" w:sz="4" w:space="0"/>
            </w:tcBorders>
            <w:vAlign w:val="center"/>
          </w:tcPr>
          <w:p w14:paraId="25732488">
            <w:pPr>
              <w:widowControl/>
              <w:wordWrap/>
              <w:adjustRightInd/>
              <w:snapToGrid/>
              <w:spacing w:line="520" w:lineRule="exact"/>
              <w:jc w:val="center"/>
              <w:textAlignment w:val="auto"/>
              <w:rPr>
                <w:rFonts w:hint="eastAsia" w:ascii="宋体" w:hAnsi="宋体" w:cs="宋体"/>
                <w:color w:val="000000"/>
                <w:kern w:val="0"/>
                <w:sz w:val="24"/>
                <w:szCs w:val="24"/>
              </w:rPr>
            </w:pPr>
          </w:p>
        </w:tc>
        <w:tc>
          <w:tcPr>
            <w:tcW w:w="840" w:type="dxa"/>
            <w:tcBorders>
              <w:top w:val="nil"/>
              <w:left w:val="nil"/>
              <w:bottom w:val="single" w:color="auto" w:sz="4" w:space="0"/>
              <w:right w:val="single" w:color="auto" w:sz="4" w:space="0"/>
            </w:tcBorders>
            <w:vAlign w:val="center"/>
          </w:tcPr>
          <w:p w14:paraId="54F9B8C1">
            <w:pPr>
              <w:widowControl/>
              <w:wordWrap/>
              <w:adjustRightInd/>
              <w:snapToGrid/>
              <w:spacing w:line="520" w:lineRule="exact"/>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　</w:t>
            </w:r>
          </w:p>
        </w:tc>
        <w:tc>
          <w:tcPr>
            <w:tcW w:w="1080" w:type="dxa"/>
            <w:tcBorders>
              <w:top w:val="nil"/>
              <w:left w:val="single" w:color="auto" w:sz="4" w:space="0"/>
              <w:bottom w:val="single" w:color="auto" w:sz="4" w:space="0"/>
              <w:right w:val="single" w:color="auto" w:sz="4" w:space="0"/>
            </w:tcBorders>
            <w:vAlign w:val="center"/>
          </w:tcPr>
          <w:p w14:paraId="263A9BB7">
            <w:pPr>
              <w:widowControl/>
              <w:wordWrap/>
              <w:adjustRightInd/>
              <w:snapToGrid/>
              <w:spacing w:line="520" w:lineRule="exact"/>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　</w:t>
            </w:r>
          </w:p>
        </w:tc>
        <w:tc>
          <w:tcPr>
            <w:tcW w:w="990" w:type="dxa"/>
            <w:tcBorders>
              <w:top w:val="nil"/>
              <w:left w:val="nil"/>
              <w:bottom w:val="single" w:color="auto" w:sz="4" w:space="0"/>
              <w:right w:val="single" w:color="auto" w:sz="4" w:space="0"/>
            </w:tcBorders>
            <w:vAlign w:val="center"/>
          </w:tcPr>
          <w:p w14:paraId="33D2814D">
            <w:pPr>
              <w:widowControl/>
              <w:wordWrap/>
              <w:adjustRightInd/>
              <w:snapToGrid/>
              <w:spacing w:line="520" w:lineRule="exact"/>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　</w:t>
            </w:r>
          </w:p>
        </w:tc>
        <w:tc>
          <w:tcPr>
            <w:tcW w:w="1230" w:type="dxa"/>
            <w:tcBorders>
              <w:top w:val="nil"/>
              <w:left w:val="nil"/>
              <w:bottom w:val="single" w:color="auto" w:sz="4" w:space="0"/>
              <w:right w:val="single" w:color="auto" w:sz="4" w:space="0"/>
            </w:tcBorders>
            <w:vAlign w:val="center"/>
          </w:tcPr>
          <w:p w14:paraId="6F9EC949">
            <w:pPr>
              <w:widowControl/>
              <w:wordWrap/>
              <w:adjustRightInd/>
              <w:snapToGrid/>
              <w:spacing w:line="520" w:lineRule="exact"/>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　</w:t>
            </w:r>
          </w:p>
        </w:tc>
        <w:tc>
          <w:tcPr>
            <w:tcW w:w="1080" w:type="dxa"/>
            <w:tcBorders>
              <w:top w:val="nil"/>
              <w:left w:val="nil"/>
              <w:bottom w:val="single" w:color="auto" w:sz="4" w:space="0"/>
              <w:right w:val="single" w:color="auto" w:sz="4" w:space="0"/>
            </w:tcBorders>
            <w:vAlign w:val="center"/>
          </w:tcPr>
          <w:p w14:paraId="3D957363">
            <w:pPr>
              <w:widowControl/>
              <w:wordWrap/>
              <w:adjustRightInd/>
              <w:snapToGrid/>
              <w:spacing w:line="520" w:lineRule="exact"/>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　</w:t>
            </w:r>
          </w:p>
        </w:tc>
      </w:tr>
      <w:tr w14:paraId="5E92E1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76" w:type="dxa"/>
            <w:gridSpan w:val="2"/>
            <w:tcBorders>
              <w:top w:val="nil"/>
              <w:left w:val="single" w:color="auto" w:sz="4" w:space="0"/>
              <w:bottom w:val="single" w:color="auto" w:sz="4" w:space="0"/>
              <w:right w:val="single" w:color="auto" w:sz="4" w:space="0"/>
            </w:tcBorders>
            <w:vAlign w:val="center"/>
          </w:tcPr>
          <w:p w14:paraId="7118882E">
            <w:pPr>
              <w:widowControl/>
              <w:wordWrap/>
              <w:adjustRightInd/>
              <w:snapToGrid/>
              <w:spacing w:line="520" w:lineRule="exact"/>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7</w:t>
            </w:r>
          </w:p>
        </w:tc>
        <w:tc>
          <w:tcPr>
            <w:tcW w:w="1086" w:type="dxa"/>
            <w:tcBorders>
              <w:top w:val="nil"/>
              <w:left w:val="nil"/>
              <w:bottom w:val="single" w:color="auto" w:sz="4" w:space="0"/>
              <w:right w:val="single" w:color="auto" w:sz="4" w:space="0"/>
            </w:tcBorders>
            <w:vAlign w:val="center"/>
          </w:tcPr>
          <w:p w14:paraId="2118E938">
            <w:pPr>
              <w:widowControl/>
              <w:wordWrap/>
              <w:adjustRightInd/>
              <w:snapToGrid/>
              <w:spacing w:line="520" w:lineRule="exact"/>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　</w:t>
            </w:r>
          </w:p>
        </w:tc>
        <w:tc>
          <w:tcPr>
            <w:tcW w:w="960" w:type="dxa"/>
            <w:tcBorders>
              <w:top w:val="nil"/>
              <w:left w:val="nil"/>
              <w:bottom w:val="single" w:color="auto" w:sz="4" w:space="0"/>
              <w:right w:val="single" w:color="auto" w:sz="4" w:space="0"/>
            </w:tcBorders>
            <w:vAlign w:val="center"/>
          </w:tcPr>
          <w:p w14:paraId="22B11183">
            <w:pPr>
              <w:widowControl/>
              <w:wordWrap/>
              <w:adjustRightInd/>
              <w:snapToGrid/>
              <w:spacing w:line="520" w:lineRule="exact"/>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　</w:t>
            </w:r>
          </w:p>
        </w:tc>
        <w:tc>
          <w:tcPr>
            <w:tcW w:w="809" w:type="dxa"/>
            <w:tcBorders>
              <w:top w:val="nil"/>
              <w:left w:val="nil"/>
              <w:bottom w:val="single" w:color="auto" w:sz="4" w:space="0"/>
              <w:right w:val="single" w:color="auto" w:sz="4" w:space="0"/>
            </w:tcBorders>
            <w:vAlign w:val="center"/>
          </w:tcPr>
          <w:p w14:paraId="2EE41D55">
            <w:pPr>
              <w:widowControl/>
              <w:wordWrap/>
              <w:adjustRightInd/>
              <w:snapToGrid/>
              <w:spacing w:line="520" w:lineRule="exact"/>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　</w:t>
            </w:r>
          </w:p>
        </w:tc>
        <w:tc>
          <w:tcPr>
            <w:tcW w:w="840" w:type="dxa"/>
            <w:tcBorders>
              <w:top w:val="nil"/>
              <w:left w:val="single" w:color="auto" w:sz="4" w:space="0"/>
              <w:bottom w:val="single" w:color="auto" w:sz="4" w:space="0"/>
              <w:right w:val="single" w:color="auto" w:sz="4" w:space="0"/>
            </w:tcBorders>
            <w:vAlign w:val="center"/>
          </w:tcPr>
          <w:p w14:paraId="5054DE12">
            <w:pPr>
              <w:widowControl/>
              <w:wordWrap/>
              <w:adjustRightInd/>
              <w:snapToGrid/>
              <w:spacing w:line="520" w:lineRule="exact"/>
              <w:jc w:val="center"/>
              <w:textAlignment w:val="auto"/>
              <w:rPr>
                <w:rFonts w:hint="eastAsia" w:ascii="宋体" w:hAnsi="宋体" w:cs="宋体"/>
                <w:color w:val="000000"/>
                <w:kern w:val="0"/>
                <w:sz w:val="24"/>
                <w:szCs w:val="24"/>
              </w:rPr>
            </w:pPr>
          </w:p>
        </w:tc>
        <w:tc>
          <w:tcPr>
            <w:tcW w:w="840" w:type="dxa"/>
            <w:tcBorders>
              <w:top w:val="nil"/>
              <w:left w:val="nil"/>
              <w:bottom w:val="single" w:color="auto" w:sz="4" w:space="0"/>
              <w:right w:val="single" w:color="auto" w:sz="4" w:space="0"/>
            </w:tcBorders>
            <w:vAlign w:val="center"/>
          </w:tcPr>
          <w:p w14:paraId="4E35BBF7">
            <w:pPr>
              <w:widowControl/>
              <w:wordWrap/>
              <w:adjustRightInd/>
              <w:snapToGrid/>
              <w:spacing w:line="520" w:lineRule="exact"/>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　</w:t>
            </w:r>
          </w:p>
        </w:tc>
        <w:tc>
          <w:tcPr>
            <w:tcW w:w="1080" w:type="dxa"/>
            <w:tcBorders>
              <w:top w:val="nil"/>
              <w:left w:val="single" w:color="auto" w:sz="4" w:space="0"/>
              <w:bottom w:val="single" w:color="auto" w:sz="4" w:space="0"/>
              <w:right w:val="single" w:color="auto" w:sz="4" w:space="0"/>
            </w:tcBorders>
            <w:vAlign w:val="center"/>
          </w:tcPr>
          <w:p w14:paraId="735ECE6A">
            <w:pPr>
              <w:widowControl/>
              <w:wordWrap/>
              <w:adjustRightInd/>
              <w:snapToGrid/>
              <w:spacing w:line="520" w:lineRule="exact"/>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　</w:t>
            </w:r>
          </w:p>
        </w:tc>
        <w:tc>
          <w:tcPr>
            <w:tcW w:w="990" w:type="dxa"/>
            <w:tcBorders>
              <w:top w:val="nil"/>
              <w:left w:val="nil"/>
              <w:bottom w:val="single" w:color="auto" w:sz="4" w:space="0"/>
              <w:right w:val="single" w:color="auto" w:sz="4" w:space="0"/>
            </w:tcBorders>
            <w:vAlign w:val="center"/>
          </w:tcPr>
          <w:p w14:paraId="11785202">
            <w:pPr>
              <w:widowControl/>
              <w:wordWrap/>
              <w:adjustRightInd/>
              <w:snapToGrid/>
              <w:spacing w:line="520" w:lineRule="exact"/>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　</w:t>
            </w:r>
          </w:p>
        </w:tc>
        <w:tc>
          <w:tcPr>
            <w:tcW w:w="1230" w:type="dxa"/>
            <w:tcBorders>
              <w:top w:val="nil"/>
              <w:left w:val="nil"/>
              <w:bottom w:val="single" w:color="auto" w:sz="4" w:space="0"/>
              <w:right w:val="single" w:color="auto" w:sz="4" w:space="0"/>
            </w:tcBorders>
            <w:vAlign w:val="center"/>
          </w:tcPr>
          <w:p w14:paraId="6ECD5250">
            <w:pPr>
              <w:widowControl/>
              <w:wordWrap/>
              <w:adjustRightInd/>
              <w:snapToGrid/>
              <w:spacing w:line="520" w:lineRule="exact"/>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　</w:t>
            </w:r>
          </w:p>
        </w:tc>
        <w:tc>
          <w:tcPr>
            <w:tcW w:w="1080" w:type="dxa"/>
            <w:tcBorders>
              <w:top w:val="nil"/>
              <w:left w:val="nil"/>
              <w:bottom w:val="single" w:color="auto" w:sz="4" w:space="0"/>
              <w:right w:val="single" w:color="auto" w:sz="4" w:space="0"/>
            </w:tcBorders>
            <w:vAlign w:val="center"/>
          </w:tcPr>
          <w:p w14:paraId="21FF4297">
            <w:pPr>
              <w:widowControl/>
              <w:wordWrap/>
              <w:adjustRightInd/>
              <w:snapToGrid/>
              <w:spacing w:line="520" w:lineRule="exact"/>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　</w:t>
            </w:r>
          </w:p>
        </w:tc>
      </w:tr>
      <w:tr w14:paraId="0A2AF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76" w:type="dxa"/>
            <w:gridSpan w:val="2"/>
            <w:tcBorders>
              <w:top w:val="nil"/>
              <w:left w:val="single" w:color="auto" w:sz="4" w:space="0"/>
              <w:bottom w:val="single" w:color="auto" w:sz="4" w:space="0"/>
              <w:right w:val="single" w:color="auto" w:sz="4" w:space="0"/>
            </w:tcBorders>
            <w:vAlign w:val="center"/>
          </w:tcPr>
          <w:p w14:paraId="79394EBA">
            <w:pPr>
              <w:widowControl/>
              <w:wordWrap/>
              <w:adjustRightInd/>
              <w:snapToGrid/>
              <w:spacing w:line="520" w:lineRule="exact"/>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8</w:t>
            </w:r>
          </w:p>
        </w:tc>
        <w:tc>
          <w:tcPr>
            <w:tcW w:w="1086" w:type="dxa"/>
            <w:tcBorders>
              <w:top w:val="nil"/>
              <w:left w:val="nil"/>
              <w:bottom w:val="single" w:color="auto" w:sz="4" w:space="0"/>
              <w:right w:val="single" w:color="auto" w:sz="4" w:space="0"/>
            </w:tcBorders>
            <w:vAlign w:val="center"/>
          </w:tcPr>
          <w:p w14:paraId="669B4AC5">
            <w:pPr>
              <w:widowControl/>
              <w:wordWrap/>
              <w:adjustRightInd/>
              <w:snapToGrid/>
              <w:spacing w:line="520" w:lineRule="exact"/>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　</w:t>
            </w:r>
          </w:p>
        </w:tc>
        <w:tc>
          <w:tcPr>
            <w:tcW w:w="960" w:type="dxa"/>
            <w:tcBorders>
              <w:top w:val="nil"/>
              <w:left w:val="nil"/>
              <w:bottom w:val="single" w:color="auto" w:sz="4" w:space="0"/>
              <w:right w:val="single" w:color="auto" w:sz="4" w:space="0"/>
            </w:tcBorders>
            <w:vAlign w:val="center"/>
          </w:tcPr>
          <w:p w14:paraId="3A7EB812">
            <w:pPr>
              <w:widowControl/>
              <w:wordWrap/>
              <w:adjustRightInd/>
              <w:snapToGrid/>
              <w:spacing w:line="520" w:lineRule="exact"/>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　</w:t>
            </w:r>
          </w:p>
        </w:tc>
        <w:tc>
          <w:tcPr>
            <w:tcW w:w="809" w:type="dxa"/>
            <w:tcBorders>
              <w:top w:val="nil"/>
              <w:left w:val="nil"/>
              <w:bottom w:val="single" w:color="auto" w:sz="4" w:space="0"/>
              <w:right w:val="single" w:color="auto" w:sz="4" w:space="0"/>
            </w:tcBorders>
            <w:vAlign w:val="center"/>
          </w:tcPr>
          <w:p w14:paraId="626377E0">
            <w:pPr>
              <w:widowControl/>
              <w:wordWrap/>
              <w:adjustRightInd/>
              <w:snapToGrid/>
              <w:spacing w:line="520" w:lineRule="exact"/>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　</w:t>
            </w:r>
          </w:p>
        </w:tc>
        <w:tc>
          <w:tcPr>
            <w:tcW w:w="840" w:type="dxa"/>
            <w:tcBorders>
              <w:top w:val="nil"/>
              <w:left w:val="single" w:color="auto" w:sz="4" w:space="0"/>
              <w:bottom w:val="single" w:color="auto" w:sz="4" w:space="0"/>
              <w:right w:val="single" w:color="auto" w:sz="4" w:space="0"/>
            </w:tcBorders>
            <w:vAlign w:val="center"/>
          </w:tcPr>
          <w:p w14:paraId="2B0740A6">
            <w:pPr>
              <w:widowControl/>
              <w:wordWrap/>
              <w:adjustRightInd/>
              <w:snapToGrid/>
              <w:spacing w:line="520" w:lineRule="exact"/>
              <w:jc w:val="center"/>
              <w:textAlignment w:val="auto"/>
              <w:rPr>
                <w:rFonts w:hint="eastAsia" w:ascii="宋体" w:hAnsi="宋体" w:cs="宋体"/>
                <w:color w:val="000000"/>
                <w:kern w:val="0"/>
                <w:sz w:val="24"/>
                <w:szCs w:val="24"/>
              </w:rPr>
            </w:pPr>
          </w:p>
        </w:tc>
        <w:tc>
          <w:tcPr>
            <w:tcW w:w="840" w:type="dxa"/>
            <w:tcBorders>
              <w:top w:val="nil"/>
              <w:left w:val="nil"/>
              <w:bottom w:val="single" w:color="auto" w:sz="4" w:space="0"/>
              <w:right w:val="single" w:color="auto" w:sz="4" w:space="0"/>
            </w:tcBorders>
            <w:vAlign w:val="center"/>
          </w:tcPr>
          <w:p w14:paraId="50125E13">
            <w:pPr>
              <w:widowControl/>
              <w:wordWrap/>
              <w:adjustRightInd/>
              <w:snapToGrid/>
              <w:spacing w:line="520" w:lineRule="exact"/>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　</w:t>
            </w:r>
          </w:p>
        </w:tc>
        <w:tc>
          <w:tcPr>
            <w:tcW w:w="1080" w:type="dxa"/>
            <w:tcBorders>
              <w:top w:val="nil"/>
              <w:left w:val="single" w:color="auto" w:sz="4" w:space="0"/>
              <w:bottom w:val="single" w:color="auto" w:sz="4" w:space="0"/>
              <w:right w:val="single" w:color="auto" w:sz="4" w:space="0"/>
            </w:tcBorders>
            <w:vAlign w:val="center"/>
          </w:tcPr>
          <w:p w14:paraId="5B09344A">
            <w:pPr>
              <w:widowControl/>
              <w:wordWrap/>
              <w:adjustRightInd/>
              <w:snapToGrid/>
              <w:spacing w:line="520" w:lineRule="exact"/>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　</w:t>
            </w:r>
          </w:p>
        </w:tc>
        <w:tc>
          <w:tcPr>
            <w:tcW w:w="990" w:type="dxa"/>
            <w:tcBorders>
              <w:top w:val="nil"/>
              <w:left w:val="nil"/>
              <w:bottom w:val="single" w:color="auto" w:sz="4" w:space="0"/>
              <w:right w:val="single" w:color="auto" w:sz="4" w:space="0"/>
            </w:tcBorders>
            <w:vAlign w:val="center"/>
          </w:tcPr>
          <w:p w14:paraId="7FA5403F">
            <w:pPr>
              <w:widowControl/>
              <w:wordWrap/>
              <w:adjustRightInd/>
              <w:snapToGrid/>
              <w:spacing w:line="520" w:lineRule="exact"/>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　</w:t>
            </w:r>
          </w:p>
        </w:tc>
        <w:tc>
          <w:tcPr>
            <w:tcW w:w="1230" w:type="dxa"/>
            <w:tcBorders>
              <w:top w:val="nil"/>
              <w:left w:val="nil"/>
              <w:bottom w:val="single" w:color="auto" w:sz="4" w:space="0"/>
              <w:right w:val="single" w:color="auto" w:sz="4" w:space="0"/>
            </w:tcBorders>
            <w:vAlign w:val="center"/>
          </w:tcPr>
          <w:p w14:paraId="0D53BB4E">
            <w:pPr>
              <w:widowControl/>
              <w:wordWrap/>
              <w:adjustRightInd/>
              <w:snapToGrid/>
              <w:spacing w:line="520" w:lineRule="exact"/>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　</w:t>
            </w:r>
          </w:p>
        </w:tc>
        <w:tc>
          <w:tcPr>
            <w:tcW w:w="1080" w:type="dxa"/>
            <w:tcBorders>
              <w:top w:val="nil"/>
              <w:left w:val="nil"/>
              <w:bottom w:val="single" w:color="auto" w:sz="4" w:space="0"/>
              <w:right w:val="single" w:color="auto" w:sz="4" w:space="0"/>
            </w:tcBorders>
            <w:vAlign w:val="center"/>
          </w:tcPr>
          <w:p w14:paraId="047F339D">
            <w:pPr>
              <w:widowControl/>
              <w:wordWrap/>
              <w:adjustRightInd/>
              <w:snapToGrid/>
              <w:spacing w:line="520" w:lineRule="exact"/>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　</w:t>
            </w:r>
          </w:p>
        </w:tc>
      </w:tr>
      <w:tr w14:paraId="5EC88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76" w:type="dxa"/>
            <w:gridSpan w:val="2"/>
            <w:tcBorders>
              <w:top w:val="nil"/>
              <w:left w:val="single" w:color="auto" w:sz="4" w:space="0"/>
              <w:bottom w:val="single" w:color="auto" w:sz="4" w:space="0"/>
              <w:right w:val="single" w:color="auto" w:sz="4" w:space="0"/>
            </w:tcBorders>
            <w:vAlign w:val="center"/>
          </w:tcPr>
          <w:p w14:paraId="3D6E8AAA">
            <w:pPr>
              <w:widowControl/>
              <w:wordWrap/>
              <w:adjustRightInd/>
              <w:snapToGrid/>
              <w:spacing w:line="520" w:lineRule="exact"/>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9</w:t>
            </w:r>
          </w:p>
        </w:tc>
        <w:tc>
          <w:tcPr>
            <w:tcW w:w="1086" w:type="dxa"/>
            <w:tcBorders>
              <w:top w:val="nil"/>
              <w:left w:val="nil"/>
              <w:bottom w:val="single" w:color="auto" w:sz="4" w:space="0"/>
              <w:right w:val="single" w:color="auto" w:sz="4" w:space="0"/>
            </w:tcBorders>
            <w:vAlign w:val="center"/>
          </w:tcPr>
          <w:p w14:paraId="7B7E8C93">
            <w:pPr>
              <w:widowControl/>
              <w:wordWrap/>
              <w:adjustRightInd/>
              <w:snapToGrid/>
              <w:spacing w:line="520" w:lineRule="exact"/>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　</w:t>
            </w:r>
          </w:p>
        </w:tc>
        <w:tc>
          <w:tcPr>
            <w:tcW w:w="960" w:type="dxa"/>
            <w:tcBorders>
              <w:top w:val="nil"/>
              <w:left w:val="nil"/>
              <w:bottom w:val="single" w:color="auto" w:sz="4" w:space="0"/>
              <w:right w:val="single" w:color="auto" w:sz="4" w:space="0"/>
            </w:tcBorders>
            <w:vAlign w:val="center"/>
          </w:tcPr>
          <w:p w14:paraId="4C36DFA3">
            <w:pPr>
              <w:widowControl/>
              <w:wordWrap/>
              <w:adjustRightInd/>
              <w:snapToGrid/>
              <w:spacing w:line="520" w:lineRule="exact"/>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　</w:t>
            </w:r>
          </w:p>
        </w:tc>
        <w:tc>
          <w:tcPr>
            <w:tcW w:w="809" w:type="dxa"/>
            <w:tcBorders>
              <w:top w:val="nil"/>
              <w:left w:val="nil"/>
              <w:bottom w:val="single" w:color="auto" w:sz="4" w:space="0"/>
              <w:right w:val="single" w:color="auto" w:sz="4" w:space="0"/>
            </w:tcBorders>
            <w:vAlign w:val="center"/>
          </w:tcPr>
          <w:p w14:paraId="1021743D">
            <w:pPr>
              <w:widowControl/>
              <w:wordWrap/>
              <w:adjustRightInd/>
              <w:snapToGrid/>
              <w:spacing w:line="520" w:lineRule="exact"/>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　</w:t>
            </w:r>
          </w:p>
        </w:tc>
        <w:tc>
          <w:tcPr>
            <w:tcW w:w="840" w:type="dxa"/>
            <w:tcBorders>
              <w:top w:val="nil"/>
              <w:left w:val="single" w:color="auto" w:sz="4" w:space="0"/>
              <w:bottom w:val="single" w:color="auto" w:sz="4" w:space="0"/>
              <w:right w:val="single" w:color="auto" w:sz="4" w:space="0"/>
            </w:tcBorders>
            <w:vAlign w:val="center"/>
          </w:tcPr>
          <w:p w14:paraId="79F79263">
            <w:pPr>
              <w:widowControl/>
              <w:wordWrap/>
              <w:adjustRightInd/>
              <w:snapToGrid/>
              <w:spacing w:line="520" w:lineRule="exact"/>
              <w:jc w:val="center"/>
              <w:textAlignment w:val="auto"/>
              <w:rPr>
                <w:rFonts w:hint="eastAsia" w:ascii="宋体" w:hAnsi="宋体" w:cs="宋体"/>
                <w:color w:val="000000"/>
                <w:kern w:val="0"/>
                <w:sz w:val="24"/>
                <w:szCs w:val="24"/>
              </w:rPr>
            </w:pPr>
          </w:p>
        </w:tc>
        <w:tc>
          <w:tcPr>
            <w:tcW w:w="840" w:type="dxa"/>
            <w:tcBorders>
              <w:top w:val="nil"/>
              <w:left w:val="nil"/>
              <w:bottom w:val="single" w:color="auto" w:sz="4" w:space="0"/>
              <w:right w:val="single" w:color="auto" w:sz="4" w:space="0"/>
            </w:tcBorders>
            <w:vAlign w:val="center"/>
          </w:tcPr>
          <w:p w14:paraId="238BC388">
            <w:pPr>
              <w:widowControl/>
              <w:wordWrap/>
              <w:adjustRightInd/>
              <w:snapToGrid/>
              <w:spacing w:line="520" w:lineRule="exact"/>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　</w:t>
            </w:r>
          </w:p>
        </w:tc>
        <w:tc>
          <w:tcPr>
            <w:tcW w:w="1080" w:type="dxa"/>
            <w:tcBorders>
              <w:top w:val="nil"/>
              <w:left w:val="single" w:color="auto" w:sz="4" w:space="0"/>
              <w:bottom w:val="single" w:color="auto" w:sz="4" w:space="0"/>
              <w:right w:val="single" w:color="auto" w:sz="4" w:space="0"/>
            </w:tcBorders>
            <w:vAlign w:val="center"/>
          </w:tcPr>
          <w:p w14:paraId="537B4243">
            <w:pPr>
              <w:widowControl/>
              <w:wordWrap/>
              <w:adjustRightInd/>
              <w:snapToGrid/>
              <w:spacing w:line="520" w:lineRule="exact"/>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　</w:t>
            </w:r>
          </w:p>
        </w:tc>
        <w:tc>
          <w:tcPr>
            <w:tcW w:w="990" w:type="dxa"/>
            <w:tcBorders>
              <w:top w:val="nil"/>
              <w:left w:val="nil"/>
              <w:bottom w:val="single" w:color="auto" w:sz="4" w:space="0"/>
              <w:right w:val="single" w:color="auto" w:sz="4" w:space="0"/>
            </w:tcBorders>
            <w:vAlign w:val="center"/>
          </w:tcPr>
          <w:p w14:paraId="6A815F65">
            <w:pPr>
              <w:widowControl/>
              <w:wordWrap/>
              <w:adjustRightInd/>
              <w:snapToGrid/>
              <w:spacing w:line="520" w:lineRule="exact"/>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　</w:t>
            </w:r>
          </w:p>
        </w:tc>
        <w:tc>
          <w:tcPr>
            <w:tcW w:w="1230" w:type="dxa"/>
            <w:tcBorders>
              <w:top w:val="nil"/>
              <w:left w:val="nil"/>
              <w:bottom w:val="single" w:color="auto" w:sz="4" w:space="0"/>
              <w:right w:val="single" w:color="auto" w:sz="4" w:space="0"/>
            </w:tcBorders>
            <w:vAlign w:val="center"/>
          </w:tcPr>
          <w:p w14:paraId="6968BAC6">
            <w:pPr>
              <w:widowControl/>
              <w:wordWrap/>
              <w:adjustRightInd/>
              <w:snapToGrid/>
              <w:spacing w:line="520" w:lineRule="exact"/>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　</w:t>
            </w:r>
          </w:p>
        </w:tc>
        <w:tc>
          <w:tcPr>
            <w:tcW w:w="1080" w:type="dxa"/>
            <w:tcBorders>
              <w:top w:val="nil"/>
              <w:left w:val="nil"/>
              <w:bottom w:val="single" w:color="auto" w:sz="4" w:space="0"/>
              <w:right w:val="single" w:color="auto" w:sz="4" w:space="0"/>
            </w:tcBorders>
            <w:vAlign w:val="center"/>
          </w:tcPr>
          <w:p w14:paraId="42E5A8AA">
            <w:pPr>
              <w:widowControl/>
              <w:wordWrap/>
              <w:adjustRightInd/>
              <w:snapToGrid/>
              <w:spacing w:line="520" w:lineRule="exact"/>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　</w:t>
            </w:r>
          </w:p>
        </w:tc>
      </w:tr>
      <w:tr w14:paraId="115A76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76" w:type="dxa"/>
            <w:gridSpan w:val="2"/>
            <w:tcBorders>
              <w:top w:val="nil"/>
              <w:left w:val="single" w:color="auto" w:sz="4" w:space="0"/>
              <w:bottom w:val="single" w:color="auto" w:sz="4" w:space="0"/>
              <w:right w:val="single" w:color="auto" w:sz="4" w:space="0"/>
            </w:tcBorders>
            <w:vAlign w:val="center"/>
          </w:tcPr>
          <w:p w14:paraId="516FD108">
            <w:pPr>
              <w:widowControl/>
              <w:wordWrap/>
              <w:adjustRightInd/>
              <w:snapToGrid/>
              <w:spacing w:line="520" w:lineRule="exact"/>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10</w:t>
            </w:r>
          </w:p>
        </w:tc>
        <w:tc>
          <w:tcPr>
            <w:tcW w:w="1086" w:type="dxa"/>
            <w:tcBorders>
              <w:top w:val="nil"/>
              <w:left w:val="nil"/>
              <w:bottom w:val="single" w:color="auto" w:sz="4" w:space="0"/>
              <w:right w:val="single" w:color="auto" w:sz="4" w:space="0"/>
            </w:tcBorders>
            <w:vAlign w:val="center"/>
          </w:tcPr>
          <w:p w14:paraId="25E6566A">
            <w:pPr>
              <w:widowControl/>
              <w:wordWrap/>
              <w:adjustRightInd/>
              <w:snapToGrid/>
              <w:spacing w:line="520" w:lineRule="exact"/>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　</w:t>
            </w:r>
          </w:p>
        </w:tc>
        <w:tc>
          <w:tcPr>
            <w:tcW w:w="960" w:type="dxa"/>
            <w:tcBorders>
              <w:top w:val="nil"/>
              <w:left w:val="nil"/>
              <w:bottom w:val="single" w:color="auto" w:sz="4" w:space="0"/>
              <w:right w:val="single" w:color="auto" w:sz="4" w:space="0"/>
            </w:tcBorders>
            <w:vAlign w:val="center"/>
          </w:tcPr>
          <w:p w14:paraId="35297FAE">
            <w:pPr>
              <w:widowControl/>
              <w:wordWrap/>
              <w:adjustRightInd/>
              <w:snapToGrid/>
              <w:spacing w:line="520" w:lineRule="exact"/>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　</w:t>
            </w:r>
          </w:p>
        </w:tc>
        <w:tc>
          <w:tcPr>
            <w:tcW w:w="809" w:type="dxa"/>
            <w:tcBorders>
              <w:top w:val="nil"/>
              <w:left w:val="nil"/>
              <w:bottom w:val="single" w:color="auto" w:sz="4" w:space="0"/>
              <w:right w:val="single" w:color="auto" w:sz="4" w:space="0"/>
            </w:tcBorders>
            <w:vAlign w:val="center"/>
          </w:tcPr>
          <w:p w14:paraId="37CFC7E6">
            <w:pPr>
              <w:widowControl/>
              <w:wordWrap/>
              <w:adjustRightInd/>
              <w:snapToGrid/>
              <w:spacing w:line="520" w:lineRule="exact"/>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　</w:t>
            </w:r>
          </w:p>
        </w:tc>
        <w:tc>
          <w:tcPr>
            <w:tcW w:w="840" w:type="dxa"/>
            <w:tcBorders>
              <w:top w:val="nil"/>
              <w:left w:val="single" w:color="auto" w:sz="4" w:space="0"/>
              <w:bottom w:val="single" w:color="auto" w:sz="4" w:space="0"/>
              <w:right w:val="single" w:color="auto" w:sz="4" w:space="0"/>
            </w:tcBorders>
            <w:vAlign w:val="center"/>
          </w:tcPr>
          <w:p w14:paraId="716ED6B5">
            <w:pPr>
              <w:widowControl/>
              <w:wordWrap/>
              <w:adjustRightInd/>
              <w:snapToGrid/>
              <w:spacing w:line="520" w:lineRule="exact"/>
              <w:jc w:val="center"/>
              <w:textAlignment w:val="auto"/>
              <w:rPr>
                <w:rFonts w:hint="eastAsia" w:ascii="宋体" w:hAnsi="宋体" w:cs="宋体"/>
                <w:color w:val="000000"/>
                <w:kern w:val="0"/>
                <w:sz w:val="24"/>
                <w:szCs w:val="24"/>
              </w:rPr>
            </w:pPr>
          </w:p>
        </w:tc>
        <w:tc>
          <w:tcPr>
            <w:tcW w:w="840" w:type="dxa"/>
            <w:tcBorders>
              <w:top w:val="nil"/>
              <w:left w:val="nil"/>
              <w:bottom w:val="single" w:color="auto" w:sz="4" w:space="0"/>
              <w:right w:val="single" w:color="auto" w:sz="4" w:space="0"/>
            </w:tcBorders>
            <w:vAlign w:val="center"/>
          </w:tcPr>
          <w:p w14:paraId="26E4104F">
            <w:pPr>
              <w:widowControl/>
              <w:wordWrap/>
              <w:adjustRightInd/>
              <w:snapToGrid/>
              <w:spacing w:line="520" w:lineRule="exact"/>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　</w:t>
            </w:r>
          </w:p>
        </w:tc>
        <w:tc>
          <w:tcPr>
            <w:tcW w:w="1080" w:type="dxa"/>
            <w:tcBorders>
              <w:top w:val="nil"/>
              <w:left w:val="single" w:color="auto" w:sz="4" w:space="0"/>
              <w:bottom w:val="single" w:color="auto" w:sz="4" w:space="0"/>
              <w:right w:val="single" w:color="auto" w:sz="4" w:space="0"/>
            </w:tcBorders>
            <w:vAlign w:val="center"/>
          </w:tcPr>
          <w:p w14:paraId="45E8D7C6">
            <w:pPr>
              <w:widowControl/>
              <w:wordWrap/>
              <w:adjustRightInd/>
              <w:snapToGrid/>
              <w:spacing w:line="520" w:lineRule="exact"/>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　</w:t>
            </w:r>
          </w:p>
        </w:tc>
        <w:tc>
          <w:tcPr>
            <w:tcW w:w="990" w:type="dxa"/>
            <w:tcBorders>
              <w:top w:val="nil"/>
              <w:left w:val="nil"/>
              <w:bottom w:val="single" w:color="auto" w:sz="4" w:space="0"/>
              <w:right w:val="single" w:color="auto" w:sz="4" w:space="0"/>
            </w:tcBorders>
            <w:vAlign w:val="center"/>
          </w:tcPr>
          <w:p w14:paraId="75566E02">
            <w:pPr>
              <w:widowControl/>
              <w:wordWrap/>
              <w:adjustRightInd/>
              <w:snapToGrid/>
              <w:spacing w:line="520" w:lineRule="exact"/>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　</w:t>
            </w:r>
          </w:p>
        </w:tc>
        <w:tc>
          <w:tcPr>
            <w:tcW w:w="1230" w:type="dxa"/>
            <w:tcBorders>
              <w:top w:val="nil"/>
              <w:left w:val="nil"/>
              <w:bottom w:val="single" w:color="auto" w:sz="4" w:space="0"/>
              <w:right w:val="single" w:color="auto" w:sz="4" w:space="0"/>
            </w:tcBorders>
            <w:vAlign w:val="center"/>
          </w:tcPr>
          <w:p w14:paraId="306CA752">
            <w:pPr>
              <w:widowControl/>
              <w:wordWrap/>
              <w:adjustRightInd/>
              <w:snapToGrid/>
              <w:spacing w:line="520" w:lineRule="exact"/>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　</w:t>
            </w:r>
          </w:p>
        </w:tc>
        <w:tc>
          <w:tcPr>
            <w:tcW w:w="1080" w:type="dxa"/>
            <w:tcBorders>
              <w:top w:val="nil"/>
              <w:left w:val="nil"/>
              <w:bottom w:val="single" w:color="auto" w:sz="4" w:space="0"/>
              <w:right w:val="single" w:color="auto" w:sz="4" w:space="0"/>
            </w:tcBorders>
            <w:vAlign w:val="center"/>
          </w:tcPr>
          <w:p w14:paraId="199A5D8C">
            <w:pPr>
              <w:widowControl/>
              <w:wordWrap/>
              <w:adjustRightInd/>
              <w:snapToGrid/>
              <w:spacing w:line="520" w:lineRule="exact"/>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　</w:t>
            </w:r>
          </w:p>
        </w:tc>
      </w:tr>
      <w:tr w14:paraId="549335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76" w:type="dxa"/>
            <w:gridSpan w:val="2"/>
            <w:tcBorders>
              <w:top w:val="nil"/>
              <w:left w:val="single" w:color="auto" w:sz="4" w:space="0"/>
              <w:bottom w:val="single" w:color="auto" w:sz="4" w:space="0"/>
              <w:right w:val="single" w:color="auto" w:sz="4" w:space="0"/>
            </w:tcBorders>
            <w:vAlign w:val="center"/>
          </w:tcPr>
          <w:p w14:paraId="44943AD5">
            <w:pPr>
              <w:widowControl/>
              <w:wordWrap/>
              <w:adjustRightInd/>
              <w:snapToGrid/>
              <w:spacing w:line="520" w:lineRule="exact"/>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11</w:t>
            </w:r>
          </w:p>
        </w:tc>
        <w:tc>
          <w:tcPr>
            <w:tcW w:w="1086" w:type="dxa"/>
            <w:tcBorders>
              <w:top w:val="nil"/>
              <w:left w:val="nil"/>
              <w:bottom w:val="single" w:color="auto" w:sz="4" w:space="0"/>
              <w:right w:val="single" w:color="auto" w:sz="4" w:space="0"/>
            </w:tcBorders>
            <w:vAlign w:val="center"/>
          </w:tcPr>
          <w:p w14:paraId="41AB054C">
            <w:pPr>
              <w:widowControl/>
              <w:wordWrap/>
              <w:adjustRightInd/>
              <w:snapToGrid/>
              <w:spacing w:line="520" w:lineRule="exact"/>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　</w:t>
            </w:r>
          </w:p>
        </w:tc>
        <w:tc>
          <w:tcPr>
            <w:tcW w:w="960" w:type="dxa"/>
            <w:tcBorders>
              <w:top w:val="nil"/>
              <w:left w:val="nil"/>
              <w:bottom w:val="single" w:color="auto" w:sz="4" w:space="0"/>
              <w:right w:val="single" w:color="auto" w:sz="4" w:space="0"/>
            </w:tcBorders>
            <w:vAlign w:val="center"/>
          </w:tcPr>
          <w:p w14:paraId="05D4F9E8">
            <w:pPr>
              <w:widowControl/>
              <w:wordWrap/>
              <w:adjustRightInd/>
              <w:snapToGrid/>
              <w:spacing w:line="520" w:lineRule="exact"/>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　</w:t>
            </w:r>
          </w:p>
        </w:tc>
        <w:tc>
          <w:tcPr>
            <w:tcW w:w="809" w:type="dxa"/>
            <w:tcBorders>
              <w:top w:val="nil"/>
              <w:left w:val="nil"/>
              <w:bottom w:val="single" w:color="auto" w:sz="4" w:space="0"/>
              <w:right w:val="single" w:color="auto" w:sz="4" w:space="0"/>
            </w:tcBorders>
            <w:vAlign w:val="center"/>
          </w:tcPr>
          <w:p w14:paraId="6D1BC0D4">
            <w:pPr>
              <w:widowControl/>
              <w:wordWrap/>
              <w:adjustRightInd/>
              <w:snapToGrid/>
              <w:spacing w:line="520" w:lineRule="exact"/>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　</w:t>
            </w:r>
          </w:p>
        </w:tc>
        <w:tc>
          <w:tcPr>
            <w:tcW w:w="840" w:type="dxa"/>
            <w:tcBorders>
              <w:top w:val="nil"/>
              <w:left w:val="single" w:color="auto" w:sz="4" w:space="0"/>
              <w:bottom w:val="single" w:color="auto" w:sz="4" w:space="0"/>
              <w:right w:val="single" w:color="auto" w:sz="4" w:space="0"/>
            </w:tcBorders>
            <w:vAlign w:val="center"/>
          </w:tcPr>
          <w:p w14:paraId="0FC25725">
            <w:pPr>
              <w:widowControl/>
              <w:wordWrap/>
              <w:adjustRightInd/>
              <w:snapToGrid/>
              <w:spacing w:line="520" w:lineRule="exact"/>
              <w:jc w:val="center"/>
              <w:textAlignment w:val="auto"/>
              <w:rPr>
                <w:rFonts w:hint="eastAsia" w:ascii="宋体" w:hAnsi="宋体" w:cs="宋体"/>
                <w:color w:val="000000"/>
                <w:kern w:val="0"/>
                <w:sz w:val="24"/>
                <w:szCs w:val="24"/>
              </w:rPr>
            </w:pPr>
          </w:p>
        </w:tc>
        <w:tc>
          <w:tcPr>
            <w:tcW w:w="840" w:type="dxa"/>
            <w:tcBorders>
              <w:top w:val="nil"/>
              <w:left w:val="nil"/>
              <w:bottom w:val="single" w:color="auto" w:sz="4" w:space="0"/>
              <w:right w:val="single" w:color="auto" w:sz="4" w:space="0"/>
            </w:tcBorders>
            <w:vAlign w:val="center"/>
          </w:tcPr>
          <w:p w14:paraId="42D350DC">
            <w:pPr>
              <w:widowControl/>
              <w:wordWrap/>
              <w:adjustRightInd/>
              <w:snapToGrid/>
              <w:spacing w:line="520" w:lineRule="exact"/>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　</w:t>
            </w:r>
          </w:p>
        </w:tc>
        <w:tc>
          <w:tcPr>
            <w:tcW w:w="1080" w:type="dxa"/>
            <w:tcBorders>
              <w:top w:val="nil"/>
              <w:left w:val="single" w:color="auto" w:sz="4" w:space="0"/>
              <w:bottom w:val="single" w:color="auto" w:sz="4" w:space="0"/>
              <w:right w:val="single" w:color="auto" w:sz="4" w:space="0"/>
            </w:tcBorders>
            <w:vAlign w:val="center"/>
          </w:tcPr>
          <w:p w14:paraId="6BDEFF89">
            <w:pPr>
              <w:widowControl/>
              <w:wordWrap/>
              <w:adjustRightInd/>
              <w:snapToGrid/>
              <w:spacing w:line="520" w:lineRule="exact"/>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　</w:t>
            </w:r>
          </w:p>
        </w:tc>
        <w:tc>
          <w:tcPr>
            <w:tcW w:w="990" w:type="dxa"/>
            <w:tcBorders>
              <w:top w:val="nil"/>
              <w:left w:val="nil"/>
              <w:bottom w:val="single" w:color="auto" w:sz="4" w:space="0"/>
              <w:right w:val="single" w:color="auto" w:sz="4" w:space="0"/>
            </w:tcBorders>
            <w:vAlign w:val="center"/>
          </w:tcPr>
          <w:p w14:paraId="6945830F">
            <w:pPr>
              <w:widowControl/>
              <w:wordWrap/>
              <w:adjustRightInd/>
              <w:snapToGrid/>
              <w:spacing w:line="520" w:lineRule="exact"/>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　</w:t>
            </w:r>
          </w:p>
        </w:tc>
        <w:tc>
          <w:tcPr>
            <w:tcW w:w="1230" w:type="dxa"/>
            <w:tcBorders>
              <w:top w:val="nil"/>
              <w:left w:val="nil"/>
              <w:bottom w:val="single" w:color="auto" w:sz="4" w:space="0"/>
              <w:right w:val="single" w:color="auto" w:sz="4" w:space="0"/>
            </w:tcBorders>
            <w:vAlign w:val="center"/>
          </w:tcPr>
          <w:p w14:paraId="52D316F8">
            <w:pPr>
              <w:widowControl/>
              <w:wordWrap/>
              <w:adjustRightInd/>
              <w:snapToGrid/>
              <w:spacing w:line="520" w:lineRule="exact"/>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　</w:t>
            </w:r>
          </w:p>
        </w:tc>
        <w:tc>
          <w:tcPr>
            <w:tcW w:w="1080" w:type="dxa"/>
            <w:tcBorders>
              <w:top w:val="nil"/>
              <w:left w:val="nil"/>
              <w:bottom w:val="single" w:color="auto" w:sz="4" w:space="0"/>
              <w:right w:val="single" w:color="auto" w:sz="4" w:space="0"/>
            </w:tcBorders>
            <w:vAlign w:val="center"/>
          </w:tcPr>
          <w:p w14:paraId="14BBA82C">
            <w:pPr>
              <w:widowControl/>
              <w:wordWrap/>
              <w:adjustRightInd/>
              <w:snapToGrid/>
              <w:spacing w:line="520" w:lineRule="exact"/>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　</w:t>
            </w:r>
          </w:p>
        </w:tc>
      </w:tr>
      <w:tr w14:paraId="5D02C5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76" w:type="dxa"/>
            <w:gridSpan w:val="2"/>
            <w:tcBorders>
              <w:top w:val="nil"/>
              <w:left w:val="single" w:color="auto" w:sz="4" w:space="0"/>
              <w:bottom w:val="single" w:color="auto" w:sz="4" w:space="0"/>
              <w:right w:val="single" w:color="auto" w:sz="4" w:space="0"/>
            </w:tcBorders>
            <w:vAlign w:val="center"/>
          </w:tcPr>
          <w:p w14:paraId="1DFE8647">
            <w:pPr>
              <w:widowControl/>
              <w:wordWrap/>
              <w:adjustRightInd/>
              <w:snapToGrid/>
              <w:spacing w:line="520" w:lineRule="exact"/>
              <w:jc w:val="center"/>
              <w:textAlignment w:val="auto"/>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12</w:t>
            </w:r>
          </w:p>
        </w:tc>
        <w:tc>
          <w:tcPr>
            <w:tcW w:w="1086" w:type="dxa"/>
            <w:tcBorders>
              <w:top w:val="nil"/>
              <w:left w:val="nil"/>
              <w:bottom w:val="single" w:color="auto" w:sz="4" w:space="0"/>
              <w:right w:val="single" w:color="auto" w:sz="4" w:space="0"/>
            </w:tcBorders>
            <w:vAlign w:val="center"/>
          </w:tcPr>
          <w:p w14:paraId="3E70539D">
            <w:pPr>
              <w:widowControl/>
              <w:wordWrap/>
              <w:adjustRightInd/>
              <w:snapToGrid/>
              <w:spacing w:line="520" w:lineRule="exact"/>
              <w:jc w:val="center"/>
              <w:textAlignment w:val="auto"/>
              <w:rPr>
                <w:rFonts w:hint="eastAsia" w:ascii="宋体" w:hAnsi="宋体" w:cs="宋体"/>
                <w:color w:val="000000"/>
                <w:kern w:val="0"/>
                <w:sz w:val="24"/>
                <w:szCs w:val="24"/>
              </w:rPr>
            </w:pPr>
          </w:p>
        </w:tc>
        <w:tc>
          <w:tcPr>
            <w:tcW w:w="960" w:type="dxa"/>
            <w:tcBorders>
              <w:top w:val="nil"/>
              <w:left w:val="nil"/>
              <w:bottom w:val="single" w:color="auto" w:sz="4" w:space="0"/>
              <w:right w:val="single" w:color="auto" w:sz="4" w:space="0"/>
            </w:tcBorders>
            <w:vAlign w:val="center"/>
          </w:tcPr>
          <w:p w14:paraId="217703D4">
            <w:pPr>
              <w:widowControl/>
              <w:wordWrap/>
              <w:adjustRightInd/>
              <w:snapToGrid/>
              <w:spacing w:line="520" w:lineRule="exact"/>
              <w:jc w:val="center"/>
              <w:textAlignment w:val="auto"/>
              <w:rPr>
                <w:rFonts w:hint="eastAsia" w:ascii="宋体" w:hAnsi="宋体" w:cs="宋体"/>
                <w:color w:val="000000"/>
                <w:kern w:val="0"/>
                <w:sz w:val="24"/>
                <w:szCs w:val="24"/>
              </w:rPr>
            </w:pPr>
          </w:p>
        </w:tc>
        <w:tc>
          <w:tcPr>
            <w:tcW w:w="809" w:type="dxa"/>
            <w:tcBorders>
              <w:top w:val="nil"/>
              <w:left w:val="nil"/>
              <w:bottom w:val="single" w:color="auto" w:sz="4" w:space="0"/>
              <w:right w:val="single" w:color="auto" w:sz="4" w:space="0"/>
            </w:tcBorders>
            <w:vAlign w:val="center"/>
          </w:tcPr>
          <w:p w14:paraId="71645CAD">
            <w:pPr>
              <w:widowControl/>
              <w:wordWrap/>
              <w:adjustRightInd/>
              <w:snapToGrid/>
              <w:spacing w:line="520" w:lineRule="exact"/>
              <w:jc w:val="center"/>
              <w:textAlignment w:val="auto"/>
              <w:rPr>
                <w:rFonts w:hint="eastAsia" w:ascii="宋体" w:hAnsi="宋体" w:cs="宋体"/>
                <w:color w:val="000000"/>
                <w:kern w:val="0"/>
                <w:sz w:val="24"/>
                <w:szCs w:val="24"/>
              </w:rPr>
            </w:pPr>
          </w:p>
        </w:tc>
        <w:tc>
          <w:tcPr>
            <w:tcW w:w="840" w:type="dxa"/>
            <w:tcBorders>
              <w:top w:val="nil"/>
              <w:left w:val="single" w:color="auto" w:sz="4" w:space="0"/>
              <w:bottom w:val="single" w:color="auto" w:sz="4" w:space="0"/>
              <w:right w:val="single" w:color="auto" w:sz="4" w:space="0"/>
            </w:tcBorders>
            <w:vAlign w:val="center"/>
          </w:tcPr>
          <w:p w14:paraId="58C66EEC">
            <w:pPr>
              <w:widowControl/>
              <w:wordWrap/>
              <w:adjustRightInd/>
              <w:snapToGrid/>
              <w:spacing w:line="520" w:lineRule="exact"/>
              <w:jc w:val="center"/>
              <w:textAlignment w:val="auto"/>
              <w:rPr>
                <w:rFonts w:hint="eastAsia" w:ascii="宋体" w:hAnsi="宋体" w:cs="宋体"/>
                <w:color w:val="000000"/>
                <w:kern w:val="0"/>
                <w:sz w:val="24"/>
                <w:szCs w:val="24"/>
              </w:rPr>
            </w:pPr>
          </w:p>
        </w:tc>
        <w:tc>
          <w:tcPr>
            <w:tcW w:w="840" w:type="dxa"/>
            <w:tcBorders>
              <w:top w:val="nil"/>
              <w:left w:val="nil"/>
              <w:bottom w:val="single" w:color="auto" w:sz="4" w:space="0"/>
              <w:right w:val="single" w:color="auto" w:sz="4" w:space="0"/>
            </w:tcBorders>
            <w:vAlign w:val="center"/>
          </w:tcPr>
          <w:p w14:paraId="00103729">
            <w:pPr>
              <w:widowControl/>
              <w:wordWrap/>
              <w:adjustRightInd/>
              <w:snapToGrid/>
              <w:spacing w:line="520" w:lineRule="exact"/>
              <w:jc w:val="center"/>
              <w:textAlignment w:val="auto"/>
              <w:rPr>
                <w:rFonts w:hint="eastAsia" w:ascii="宋体" w:hAnsi="宋体" w:cs="宋体"/>
                <w:color w:val="000000"/>
                <w:kern w:val="0"/>
                <w:sz w:val="24"/>
                <w:szCs w:val="24"/>
              </w:rPr>
            </w:pPr>
          </w:p>
        </w:tc>
        <w:tc>
          <w:tcPr>
            <w:tcW w:w="1080" w:type="dxa"/>
            <w:tcBorders>
              <w:top w:val="nil"/>
              <w:left w:val="single" w:color="auto" w:sz="4" w:space="0"/>
              <w:bottom w:val="single" w:color="auto" w:sz="4" w:space="0"/>
              <w:right w:val="single" w:color="auto" w:sz="4" w:space="0"/>
            </w:tcBorders>
            <w:vAlign w:val="center"/>
          </w:tcPr>
          <w:p w14:paraId="12B65356">
            <w:pPr>
              <w:widowControl/>
              <w:wordWrap/>
              <w:adjustRightInd/>
              <w:snapToGrid/>
              <w:spacing w:line="520" w:lineRule="exact"/>
              <w:jc w:val="center"/>
              <w:textAlignment w:val="auto"/>
              <w:rPr>
                <w:rFonts w:hint="eastAsia" w:ascii="宋体" w:hAnsi="宋体" w:cs="宋体"/>
                <w:color w:val="000000"/>
                <w:kern w:val="0"/>
                <w:sz w:val="24"/>
                <w:szCs w:val="24"/>
              </w:rPr>
            </w:pPr>
          </w:p>
        </w:tc>
        <w:tc>
          <w:tcPr>
            <w:tcW w:w="990" w:type="dxa"/>
            <w:tcBorders>
              <w:top w:val="nil"/>
              <w:left w:val="nil"/>
              <w:bottom w:val="single" w:color="auto" w:sz="4" w:space="0"/>
              <w:right w:val="single" w:color="auto" w:sz="4" w:space="0"/>
            </w:tcBorders>
            <w:vAlign w:val="center"/>
          </w:tcPr>
          <w:p w14:paraId="5BE0269D">
            <w:pPr>
              <w:widowControl/>
              <w:wordWrap/>
              <w:adjustRightInd/>
              <w:snapToGrid/>
              <w:spacing w:line="520" w:lineRule="exact"/>
              <w:jc w:val="center"/>
              <w:textAlignment w:val="auto"/>
              <w:rPr>
                <w:rFonts w:hint="eastAsia" w:ascii="宋体" w:hAnsi="宋体" w:cs="宋体"/>
                <w:color w:val="000000"/>
                <w:kern w:val="0"/>
                <w:sz w:val="24"/>
                <w:szCs w:val="24"/>
              </w:rPr>
            </w:pPr>
          </w:p>
        </w:tc>
        <w:tc>
          <w:tcPr>
            <w:tcW w:w="1230" w:type="dxa"/>
            <w:tcBorders>
              <w:top w:val="nil"/>
              <w:left w:val="nil"/>
              <w:bottom w:val="single" w:color="auto" w:sz="4" w:space="0"/>
              <w:right w:val="single" w:color="auto" w:sz="4" w:space="0"/>
            </w:tcBorders>
            <w:vAlign w:val="center"/>
          </w:tcPr>
          <w:p w14:paraId="2CDDD4EE">
            <w:pPr>
              <w:widowControl/>
              <w:wordWrap/>
              <w:adjustRightInd/>
              <w:snapToGrid/>
              <w:spacing w:line="520" w:lineRule="exact"/>
              <w:jc w:val="center"/>
              <w:textAlignment w:val="auto"/>
              <w:rPr>
                <w:rFonts w:hint="eastAsia" w:ascii="宋体" w:hAnsi="宋体" w:cs="宋体"/>
                <w:color w:val="000000"/>
                <w:kern w:val="0"/>
                <w:sz w:val="24"/>
                <w:szCs w:val="24"/>
              </w:rPr>
            </w:pPr>
          </w:p>
        </w:tc>
        <w:tc>
          <w:tcPr>
            <w:tcW w:w="1080" w:type="dxa"/>
            <w:tcBorders>
              <w:top w:val="nil"/>
              <w:left w:val="nil"/>
              <w:bottom w:val="single" w:color="auto" w:sz="4" w:space="0"/>
              <w:right w:val="single" w:color="auto" w:sz="4" w:space="0"/>
            </w:tcBorders>
            <w:vAlign w:val="center"/>
          </w:tcPr>
          <w:p w14:paraId="02109376">
            <w:pPr>
              <w:widowControl/>
              <w:wordWrap/>
              <w:adjustRightInd/>
              <w:snapToGrid/>
              <w:spacing w:line="520" w:lineRule="exact"/>
              <w:jc w:val="center"/>
              <w:textAlignment w:val="auto"/>
              <w:rPr>
                <w:rFonts w:hint="eastAsia" w:ascii="宋体" w:hAnsi="宋体" w:cs="宋体"/>
                <w:color w:val="000000"/>
                <w:kern w:val="0"/>
                <w:sz w:val="24"/>
                <w:szCs w:val="24"/>
              </w:rPr>
            </w:pPr>
          </w:p>
        </w:tc>
      </w:tr>
      <w:tr w14:paraId="6A3369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76" w:type="dxa"/>
            <w:gridSpan w:val="2"/>
            <w:tcBorders>
              <w:top w:val="nil"/>
              <w:left w:val="single" w:color="auto" w:sz="4" w:space="0"/>
              <w:bottom w:val="single" w:color="auto" w:sz="4" w:space="0"/>
              <w:right w:val="single" w:color="auto" w:sz="4" w:space="0"/>
            </w:tcBorders>
            <w:vAlign w:val="center"/>
          </w:tcPr>
          <w:p w14:paraId="01B67B5F">
            <w:pPr>
              <w:widowControl/>
              <w:wordWrap/>
              <w:adjustRightInd/>
              <w:snapToGrid/>
              <w:spacing w:line="520" w:lineRule="exact"/>
              <w:jc w:val="center"/>
              <w:textAlignment w:val="auto"/>
              <w:rPr>
                <w:rFonts w:hint="default" w:ascii="宋体" w:hAnsi="宋体" w:cs="宋体"/>
                <w:color w:val="000000"/>
                <w:kern w:val="0"/>
                <w:sz w:val="24"/>
                <w:szCs w:val="24"/>
                <w:lang w:val="en-US" w:eastAsia="zh-CN"/>
              </w:rPr>
            </w:pPr>
            <w:r>
              <w:rPr>
                <w:rFonts w:hint="eastAsia" w:ascii="宋体" w:hAnsi="宋体" w:cs="宋体"/>
                <w:color w:val="000000"/>
                <w:kern w:val="0"/>
                <w:sz w:val="24"/>
                <w:szCs w:val="24"/>
                <w:lang w:val="en-US" w:eastAsia="zh-CN"/>
              </w:rPr>
              <w:t>13</w:t>
            </w:r>
          </w:p>
        </w:tc>
        <w:tc>
          <w:tcPr>
            <w:tcW w:w="1086" w:type="dxa"/>
            <w:tcBorders>
              <w:top w:val="nil"/>
              <w:left w:val="nil"/>
              <w:bottom w:val="single" w:color="auto" w:sz="4" w:space="0"/>
              <w:right w:val="single" w:color="auto" w:sz="4" w:space="0"/>
            </w:tcBorders>
            <w:vAlign w:val="center"/>
          </w:tcPr>
          <w:p w14:paraId="24E43754">
            <w:pPr>
              <w:widowControl/>
              <w:wordWrap/>
              <w:adjustRightInd/>
              <w:snapToGrid/>
              <w:spacing w:line="520" w:lineRule="exact"/>
              <w:jc w:val="center"/>
              <w:textAlignment w:val="auto"/>
              <w:rPr>
                <w:rFonts w:hint="eastAsia" w:ascii="宋体" w:hAnsi="宋体" w:cs="宋体"/>
                <w:color w:val="000000"/>
                <w:kern w:val="0"/>
                <w:sz w:val="24"/>
                <w:szCs w:val="24"/>
              </w:rPr>
            </w:pPr>
          </w:p>
        </w:tc>
        <w:tc>
          <w:tcPr>
            <w:tcW w:w="960" w:type="dxa"/>
            <w:tcBorders>
              <w:top w:val="nil"/>
              <w:left w:val="nil"/>
              <w:bottom w:val="single" w:color="auto" w:sz="4" w:space="0"/>
              <w:right w:val="single" w:color="auto" w:sz="4" w:space="0"/>
            </w:tcBorders>
            <w:vAlign w:val="center"/>
          </w:tcPr>
          <w:p w14:paraId="2A25364D">
            <w:pPr>
              <w:widowControl/>
              <w:wordWrap/>
              <w:adjustRightInd/>
              <w:snapToGrid/>
              <w:spacing w:line="520" w:lineRule="exact"/>
              <w:jc w:val="center"/>
              <w:textAlignment w:val="auto"/>
              <w:rPr>
                <w:rFonts w:hint="eastAsia" w:ascii="宋体" w:hAnsi="宋体" w:cs="宋体"/>
                <w:color w:val="000000"/>
                <w:kern w:val="0"/>
                <w:sz w:val="24"/>
                <w:szCs w:val="24"/>
              </w:rPr>
            </w:pPr>
          </w:p>
        </w:tc>
        <w:tc>
          <w:tcPr>
            <w:tcW w:w="809" w:type="dxa"/>
            <w:tcBorders>
              <w:top w:val="nil"/>
              <w:left w:val="nil"/>
              <w:bottom w:val="single" w:color="auto" w:sz="4" w:space="0"/>
              <w:right w:val="single" w:color="auto" w:sz="4" w:space="0"/>
            </w:tcBorders>
            <w:vAlign w:val="center"/>
          </w:tcPr>
          <w:p w14:paraId="4190B18E">
            <w:pPr>
              <w:widowControl/>
              <w:wordWrap/>
              <w:adjustRightInd/>
              <w:snapToGrid/>
              <w:spacing w:line="520" w:lineRule="exact"/>
              <w:jc w:val="center"/>
              <w:textAlignment w:val="auto"/>
              <w:rPr>
                <w:rFonts w:hint="eastAsia" w:ascii="宋体" w:hAnsi="宋体" w:cs="宋体"/>
                <w:color w:val="000000"/>
                <w:kern w:val="0"/>
                <w:sz w:val="24"/>
                <w:szCs w:val="24"/>
              </w:rPr>
            </w:pPr>
          </w:p>
        </w:tc>
        <w:tc>
          <w:tcPr>
            <w:tcW w:w="840" w:type="dxa"/>
            <w:tcBorders>
              <w:top w:val="nil"/>
              <w:left w:val="single" w:color="auto" w:sz="4" w:space="0"/>
              <w:bottom w:val="single" w:color="auto" w:sz="4" w:space="0"/>
              <w:right w:val="single" w:color="auto" w:sz="4" w:space="0"/>
            </w:tcBorders>
            <w:vAlign w:val="center"/>
          </w:tcPr>
          <w:p w14:paraId="78DC9843">
            <w:pPr>
              <w:widowControl/>
              <w:wordWrap/>
              <w:adjustRightInd/>
              <w:snapToGrid/>
              <w:spacing w:line="520" w:lineRule="exact"/>
              <w:jc w:val="center"/>
              <w:textAlignment w:val="auto"/>
              <w:rPr>
                <w:rFonts w:hint="eastAsia" w:ascii="宋体" w:hAnsi="宋体" w:cs="宋体"/>
                <w:color w:val="000000"/>
                <w:kern w:val="0"/>
                <w:sz w:val="24"/>
                <w:szCs w:val="24"/>
              </w:rPr>
            </w:pPr>
          </w:p>
        </w:tc>
        <w:tc>
          <w:tcPr>
            <w:tcW w:w="840" w:type="dxa"/>
            <w:tcBorders>
              <w:top w:val="nil"/>
              <w:left w:val="nil"/>
              <w:bottom w:val="single" w:color="auto" w:sz="4" w:space="0"/>
              <w:right w:val="single" w:color="auto" w:sz="4" w:space="0"/>
            </w:tcBorders>
            <w:vAlign w:val="center"/>
          </w:tcPr>
          <w:p w14:paraId="51F32690">
            <w:pPr>
              <w:widowControl/>
              <w:wordWrap/>
              <w:adjustRightInd/>
              <w:snapToGrid/>
              <w:spacing w:line="520" w:lineRule="exact"/>
              <w:jc w:val="center"/>
              <w:textAlignment w:val="auto"/>
              <w:rPr>
                <w:rFonts w:hint="eastAsia" w:ascii="宋体" w:hAnsi="宋体" w:cs="宋体"/>
                <w:color w:val="000000"/>
                <w:kern w:val="0"/>
                <w:sz w:val="24"/>
                <w:szCs w:val="24"/>
              </w:rPr>
            </w:pPr>
          </w:p>
        </w:tc>
        <w:tc>
          <w:tcPr>
            <w:tcW w:w="1080" w:type="dxa"/>
            <w:tcBorders>
              <w:top w:val="nil"/>
              <w:left w:val="single" w:color="auto" w:sz="4" w:space="0"/>
              <w:bottom w:val="single" w:color="auto" w:sz="4" w:space="0"/>
              <w:right w:val="single" w:color="auto" w:sz="4" w:space="0"/>
            </w:tcBorders>
            <w:vAlign w:val="center"/>
          </w:tcPr>
          <w:p w14:paraId="34EE7ADF">
            <w:pPr>
              <w:widowControl/>
              <w:wordWrap/>
              <w:adjustRightInd/>
              <w:snapToGrid/>
              <w:spacing w:line="520" w:lineRule="exact"/>
              <w:jc w:val="center"/>
              <w:textAlignment w:val="auto"/>
              <w:rPr>
                <w:rFonts w:hint="eastAsia" w:ascii="宋体" w:hAnsi="宋体" w:cs="宋体"/>
                <w:color w:val="000000"/>
                <w:kern w:val="0"/>
                <w:sz w:val="24"/>
                <w:szCs w:val="24"/>
              </w:rPr>
            </w:pPr>
          </w:p>
        </w:tc>
        <w:tc>
          <w:tcPr>
            <w:tcW w:w="990" w:type="dxa"/>
            <w:tcBorders>
              <w:top w:val="nil"/>
              <w:left w:val="nil"/>
              <w:bottom w:val="single" w:color="auto" w:sz="4" w:space="0"/>
              <w:right w:val="single" w:color="auto" w:sz="4" w:space="0"/>
            </w:tcBorders>
            <w:vAlign w:val="center"/>
          </w:tcPr>
          <w:p w14:paraId="1D40F79C">
            <w:pPr>
              <w:widowControl/>
              <w:wordWrap/>
              <w:adjustRightInd/>
              <w:snapToGrid/>
              <w:spacing w:line="520" w:lineRule="exact"/>
              <w:jc w:val="center"/>
              <w:textAlignment w:val="auto"/>
              <w:rPr>
                <w:rFonts w:hint="eastAsia" w:ascii="宋体" w:hAnsi="宋体" w:cs="宋体"/>
                <w:color w:val="000000"/>
                <w:kern w:val="0"/>
                <w:sz w:val="24"/>
                <w:szCs w:val="24"/>
              </w:rPr>
            </w:pPr>
          </w:p>
        </w:tc>
        <w:tc>
          <w:tcPr>
            <w:tcW w:w="1230" w:type="dxa"/>
            <w:tcBorders>
              <w:top w:val="nil"/>
              <w:left w:val="nil"/>
              <w:bottom w:val="single" w:color="auto" w:sz="4" w:space="0"/>
              <w:right w:val="single" w:color="auto" w:sz="4" w:space="0"/>
            </w:tcBorders>
            <w:vAlign w:val="center"/>
          </w:tcPr>
          <w:p w14:paraId="741749CB">
            <w:pPr>
              <w:widowControl/>
              <w:wordWrap/>
              <w:adjustRightInd/>
              <w:snapToGrid/>
              <w:spacing w:line="520" w:lineRule="exact"/>
              <w:jc w:val="center"/>
              <w:textAlignment w:val="auto"/>
              <w:rPr>
                <w:rFonts w:hint="eastAsia" w:ascii="宋体" w:hAnsi="宋体" w:cs="宋体"/>
                <w:color w:val="000000"/>
                <w:kern w:val="0"/>
                <w:sz w:val="24"/>
                <w:szCs w:val="24"/>
              </w:rPr>
            </w:pPr>
          </w:p>
        </w:tc>
        <w:tc>
          <w:tcPr>
            <w:tcW w:w="1080" w:type="dxa"/>
            <w:tcBorders>
              <w:top w:val="nil"/>
              <w:left w:val="nil"/>
              <w:bottom w:val="single" w:color="auto" w:sz="4" w:space="0"/>
              <w:right w:val="single" w:color="auto" w:sz="4" w:space="0"/>
            </w:tcBorders>
            <w:vAlign w:val="center"/>
          </w:tcPr>
          <w:p w14:paraId="76FFB31C">
            <w:pPr>
              <w:widowControl/>
              <w:wordWrap/>
              <w:adjustRightInd/>
              <w:snapToGrid/>
              <w:spacing w:line="520" w:lineRule="exact"/>
              <w:jc w:val="center"/>
              <w:textAlignment w:val="auto"/>
              <w:rPr>
                <w:rFonts w:hint="eastAsia" w:ascii="宋体" w:hAnsi="宋体" w:cs="宋体"/>
                <w:color w:val="000000"/>
                <w:kern w:val="0"/>
                <w:sz w:val="24"/>
                <w:szCs w:val="24"/>
              </w:rPr>
            </w:pPr>
          </w:p>
        </w:tc>
      </w:tr>
      <w:tr w14:paraId="23AC1D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76" w:type="dxa"/>
            <w:gridSpan w:val="2"/>
            <w:tcBorders>
              <w:top w:val="nil"/>
              <w:left w:val="single" w:color="auto" w:sz="4" w:space="0"/>
              <w:bottom w:val="single" w:color="auto" w:sz="4" w:space="0"/>
              <w:right w:val="single" w:color="auto" w:sz="4" w:space="0"/>
            </w:tcBorders>
            <w:vAlign w:val="center"/>
          </w:tcPr>
          <w:p w14:paraId="63C27EEA">
            <w:pPr>
              <w:widowControl/>
              <w:wordWrap/>
              <w:adjustRightInd/>
              <w:snapToGrid/>
              <w:spacing w:line="520" w:lineRule="exact"/>
              <w:jc w:val="center"/>
              <w:textAlignment w:val="auto"/>
              <w:rPr>
                <w:rFonts w:hint="default" w:ascii="宋体" w:hAnsi="宋体" w:cs="宋体"/>
                <w:color w:val="000000"/>
                <w:kern w:val="0"/>
                <w:sz w:val="24"/>
                <w:szCs w:val="24"/>
                <w:lang w:val="en-US" w:eastAsia="zh-CN"/>
              </w:rPr>
            </w:pPr>
            <w:r>
              <w:rPr>
                <w:rFonts w:hint="eastAsia" w:ascii="宋体" w:hAnsi="宋体" w:cs="宋体"/>
                <w:color w:val="000000"/>
                <w:kern w:val="0"/>
                <w:sz w:val="24"/>
                <w:szCs w:val="24"/>
                <w:lang w:val="en-US" w:eastAsia="zh-CN"/>
              </w:rPr>
              <w:t>14</w:t>
            </w:r>
          </w:p>
        </w:tc>
        <w:tc>
          <w:tcPr>
            <w:tcW w:w="1086" w:type="dxa"/>
            <w:tcBorders>
              <w:top w:val="nil"/>
              <w:left w:val="nil"/>
              <w:bottom w:val="single" w:color="auto" w:sz="4" w:space="0"/>
              <w:right w:val="single" w:color="auto" w:sz="4" w:space="0"/>
            </w:tcBorders>
            <w:vAlign w:val="center"/>
          </w:tcPr>
          <w:p w14:paraId="56AC867F">
            <w:pPr>
              <w:widowControl/>
              <w:wordWrap/>
              <w:adjustRightInd/>
              <w:snapToGrid/>
              <w:spacing w:line="520" w:lineRule="exact"/>
              <w:jc w:val="center"/>
              <w:textAlignment w:val="auto"/>
              <w:rPr>
                <w:rFonts w:hint="eastAsia" w:ascii="宋体" w:hAnsi="宋体" w:cs="宋体"/>
                <w:color w:val="000000"/>
                <w:kern w:val="0"/>
                <w:sz w:val="24"/>
                <w:szCs w:val="24"/>
              </w:rPr>
            </w:pPr>
          </w:p>
        </w:tc>
        <w:tc>
          <w:tcPr>
            <w:tcW w:w="960" w:type="dxa"/>
            <w:tcBorders>
              <w:top w:val="nil"/>
              <w:left w:val="nil"/>
              <w:bottom w:val="single" w:color="auto" w:sz="4" w:space="0"/>
              <w:right w:val="single" w:color="auto" w:sz="4" w:space="0"/>
            </w:tcBorders>
            <w:vAlign w:val="center"/>
          </w:tcPr>
          <w:p w14:paraId="621CE6CE">
            <w:pPr>
              <w:widowControl/>
              <w:wordWrap/>
              <w:adjustRightInd/>
              <w:snapToGrid/>
              <w:spacing w:line="520" w:lineRule="exact"/>
              <w:jc w:val="center"/>
              <w:textAlignment w:val="auto"/>
              <w:rPr>
                <w:rFonts w:hint="eastAsia" w:ascii="宋体" w:hAnsi="宋体" w:cs="宋体"/>
                <w:color w:val="000000"/>
                <w:kern w:val="0"/>
                <w:sz w:val="24"/>
                <w:szCs w:val="24"/>
              </w:rPr>
            </w:pPr>
          </w:p>
        </w:tc>
        <w:tc>
          <w:tcPr>
            <w:tcW w:w="809" w:type="dxa"/>
            <w:tcBorders>
              <w:top w:val="nil"/>
              <w:left w:val="nil"/>
              <w:bottom w:val="single" w:color="auto" w:sz="4" w:space="0"/>
              <w:right w:val="single" w:color="auto" w:sz="4" w:space="0"/>
            </w:tcBorders>
            <w:vAlign w:val="center"/>
          </w:tcPr>
          <w:p w14:paraId="22B3EEE0">
            <w:pPr>
              <w:widowControl/>
              <w:wordWrap/>
              <w:adjustRightInd/>
              <w:snapToGrid/>
              <w:spacing w:line="520" w:lineRule="exact"/>
              <w:jc w:val="center"/>
              <w:textAlignment w:val="auto"/>
              <w:rPr>
                <w:rFonts w:hint="eastAsia" w:ascii="宋体" w:hAnsi="宋体" w:cs="宋体"/>
                <w:color w:val="000000"/>
                <w:kern w:val="0"/>
                <w:sz w:val="24"/>
                <w:szCs w:val="24"/>
              </w:rPr>
            </w:pPr>
          </w:p>
        </w:tc>
        <w:tc>
          <w:tcPr>
            <w:tcW w:w="840" w:type="dxa"/>
            <w:tcBorders>
              <w:top w:val="nil"/>
              <w:left w:val="single" w:color="auto" w:sz="4" w:space="0"/>
              <w:bottom w:val="single" w:color="auto" w:sz="4" w:space="0"/>
              <w:right w:val="single" w:color="auto" w:sz="4" w:space="0"/>
            </w:tcBorders>
            <w:vAlign w:val="center"/>
          </w:tcPr>
          <w:p w14:paraId="2C65B996">
            <w:pPr>
              <w:widowControl/>
              <w:wordWrap/>
              <w:adjustRightInd/>
              <w:snapToGrid/>
              <w:spacing w:line="520" w:lineRule="exact"/>
              <w:jc w:val="center"/>
              <w:textAlignment w:val="auto"/>
              <w:rPr>
                <w:rFonts w:hint="eastAsia" w:ascii="宋体" w:hAnsi="宋体" w:cs="宋体"/>
                <w:color w:val="000000"/>
                <w:kern w:val="0"/>
                <w:sz w:val="24"/>
                <w:szCs w:val="24"/>
              </w:rPr>
            </w:pPr>
          </w:p>
        </w:tc>
        <w:tc>
          <w:tcPr>
            <w:tcW w:w="840" w:type="dxa"/>
            <w:tcBorders>
              <w:top w:val="nil"/>
              <w:left w:val="nil"/>
              <w:bottom w:val="single" w:color="auto" w:sz="4" w:space="0"/>
              <w:right w:val="single" w:color="auto" w:sz="4" w:space="0"/>
            </w:tcBorders>
            <w:vAlign w:val="center"/>
          </w:tcPr>
          <w:p w14:paraId="3B90AA95">
            <w:pPr>
              <w:widowControl/>
              <w:wordWrap/>
              <w:adjustRightInd/>
              <w:snapToGrid/>
              <w:spacing w:line="520" w:lineRule="exact"/>
              <w:jc w:val="center"/>
              <w:textAlignment w:val="auto"/>
              <w:rPr>
                <w:rFonts w:hint="eastAsia" w:ascii="宋体" w:hAnsi="宋体" w:cs="宋体"/>
                <w:color w:val="000000"/>
                <w:kern w:val="0"/>
                <w:sz w:val="24"/>
                <w:szCs w:val="24"/>
              </w:rPr>
            </w:pPr>
          </w:p>
        </w:tc>
        <w:tc>
          <w:tcPr>
            <w:tcW w:w="1080" w:type="dxa"/>
            <w:tcBorders>
              <w:top w:val="nil"/>
              <w:left w:val="single" w:color="auto" w:sz="4" w:space="0"/>
              <w:bottom w:val="single" w:color="auto" w:sz="4" w:space="0"/>
              <w:right w:val="single" w:color="auto" w:sz="4" w:space="0"/>
            </w:tcBorders>
            <w:vAlign w:val="center"/>
          </w:tcPr>
          <w:p w14:paraId="7D5851C5">
            <w:pPr>
              <w:widowControl/>
              <w:wordWrap/>
              <w:adjustRightInd/>
              <w:snapToGrid/>
              <w:spacing w:line="520" w:lineRule="exact"/>
              <w:jc w:val="center"/>
              <w:textAlignment w:val="auto"/>
              <w:rPr>
                <w:rFonts w:hint="eastAsia" w:ascii="宋体" w:hAnsi="宋体" w:cs="宋体"/>
                <w:color w:val="000000"/>
                <w:kern w:val="0"/>
                <w:sz w:val="24"/>
                <w:szCs w:val="24"/>
              </w:rPr>
            </w:pPr>
          </w:p>
        </w:tc>
        <w:tc>
          <w:tcPr>
            <w:tcW w:w="990" w:type="dxa"/>
            <w:tcBorders>
              <w:top w:val="nil"/>
              <w:left w:val="nil"/>
              <w:bottom w:val="single" w:color="auto" w:sz="4" w:space="0"/>
              <w:right w:val="single" w:color="auto" w:sz="4" w:space="0"/>
            </w:tcBorders>
            <w:vAlign w:val="center"/>
          </w:tcPr>
          <w:p w14:paraId="11B6E4AE">
            <w:pPr>
              <w:widowControl/>
              <w:wordWrap/>
              <w:adjustRightInd/>
              <w:snapToGrid/>
              <w:spacing w:line="520" w:lineRule="exact"/>
              <w:jc w:val="center"/>
              <w:textAlignment w:val="auto"/>
              <w:rPr>
                <w:rFonts w:hint="eastAsia" w:ascii="宋体" w:hAnsi="宋体" w:cs="宋体"/>
                <w:color w:val="000000"/>
                <w:kern w:val="0"/>
                <w:sz w:val="24"/>
                <w:szCs w:val="24"/>
              </w:rPr>
            </w:pPr>
          </w:p>
        </w:tc>
        <w:tc>
          <w:tcPr>
            <w:tcW w:w="1230" w:type="dxa"/>
            <w:tcBorders>
              <w:top w:val="nil"/>
              <w:left w:val="nil"/>
              <w:bottom w:val="single" w:color="auto" w:sz="4" w:space="0"/>
              <w:right w:val="single" w:color="auto" w:sz="4" w:space="0"/>
            </w:tcBorders>
            <w:vAlign w:val="center"/>
          </w:tcPr>
          <w:p w14:paraId="15816B36">
            <w:pPr>
              <w:widowControl/>
              <w:wordWrap/>
              <w:adjustRightInd/>
              <w:snapToGrid/>
              <w:spacing w:line="520" w:lineRule="exact"/>
              <w:jc w:val="center"/>
              <w:textAlignment w:val="auto"/>
              <w:rPr>
                <w:rFonts w:hint="eastAsia" w:ascii="宋体" w:hAnsi="宋体" w:cs="宋体"/>
                <w:color w:val="000000"/>
                <w:kern w:val="0"/>
                <w:sz w:val="24"/>
                <w:szCs w:val="24"/>
              </w:rPr>
            </w:pPr>
          </w:p>
        </w:tc>
        <w:tc>
          <w:tcPr>
            <w:tcW w:w="1080" w:type="dxa"/>
            <w:tcBorders>
              <w:top w:val="nil"/>
              <w:left w:val="nil"/>
              <w:bottom w:val="single" w:color="auto" w:sz="4" w:space="0"/>
              <w:right w:val="single" w:color="auto" w:sz="4" w:space="0"/>
            </w:tcBorders>
            <w:vAlign w:val="center"/>
          </w:tcPr>
          <w:p w14:paraId="1647506D">
            <w:pPr>
              <w:widowControl/>
              <w:wordWrap/>
              <w:adjustRightInd/>
              <w:snapToGrid/>
              <w:spacing w:line="520" w:lineRule="exact"/>
              <w:jc w:val="center"/>
              <w:textAlignment w:val="auto"/>
              <w:rPr>
                <w:rFonts w:hint="eastAsia" w:ascii="宋体" w:hAnsi="宋体" w:cs="宋体"/>
                <w:color w:val="000000"/>
                <w:kern w:val="0"/>
                <w:sz w:val="24"/>
                <w:szCs w:val="24"/>
              </w:rPr>
            </w:pPr>
          </w:p>
        </w:tc>
      </w:tr>
      <w:tr w14:paraId="1FED89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76" w:type="dxa"/>
            <w:gridSpan w:val="2"/>
            <w:tcBorders>
              <w:top w:val="nil"/>
              <w:left w:val="single" w:color="auto" w:sz="4" w:space="0"/>
              <w:bottom w:val="single" w:color="auto" w:sz="4" w:space="0"/>
              <w:right w:val="single" w:color="auto" w:sz="4" w:space="0"/>
            </w:tcBorders>
            <w:vAlign w:val="center"/>
          </w:tcPr>
          <w:p w14:paraId="75664263">
            <w:pPr>
              <w:widowControl/>
              <w:wordWrap/>
              <w:adjustRightInd/>
              <w:snapToGrid/>
              <w:spacing w:line="520" w:lineRule="exact"/>
              <w:jc w:val="center"/>
              <w:textAlignment w:val="auto"/>
              <w:rPr>
                <w:rFonts w:hint="default" w:ascii="宋体" w:hAnsi="宋体" w:cs="宋体"/>
                <w:color w:val="000000"/>
                <w:kern w:val="0"/>
                <w:sz w:val="24"/>
                <w:szCs w:val="24"/>
                <w:lang w:val="en-US" w:eastAsia="zh-CN"/>
              </w:rPr>
            </w:pPr>
            <w:r>
              <w:rPr>
                <w:rFonts w:hint="eastAsia" w:ascii="宋体" w:hAnsi="宋体" w:cs="宋体"/>
                <w:color w:val="000000"/>
                <w:kern w:val="0"/>
                <w:sz w:val="24"/>
                <w:szCs w:val="24"/>
                <w:lang w:val="en-US" w:eastAsia="zh-CN"/>
              </w:rPr>
              <w:t>15</w:t>
            </w:r>
          </w:p>
        </w:tc>
        <w:tc>
          <w:tcPr>
            <w:tcW w:w="1086" w:type="dxa"/>
            <w:tcBorders>
              <w:top w:val="nil"/>
              <w:left w:val="nil"/>
              <w:bottom w:val="single" w:color="auto" w:sz="4" w:space="0"/>
              <w:right w:val="single" w:color="auto" w:sz="4" w:space="0"/>
            </w:tcBorders>
            <w:vAlign w:val="center"/>
          </w:tcPr>
          <w:p w14:paraId="664BD4CF">
            <w:pPr>
              <w:widowControl/>
              <w:wordWrap/>
              <w:adjustRightInd/>
              <w:snapToGrid/>
              <w:spacing w:line="520" w:lineRule="exact"/>
              <w:jc w:val="center"/>
              <w:textAlignment w:val="auto"/>
              <w:rPr>
                <w:rFonts w:hint="eastAsia" w:ascii="宋体" w:hAnsi="宋体" w:cs="宋体"/>
                <w:color w:val="000000"/>
                <w:kern w:val="0"/>
                <w:sz w:val="24"/>
                <w:szCs w:val="24"/>
              </w:rPr>
            </w:pPr>
          </w:p>
        </w:tc>
        <w:tc>
          <w:tcPr>
            <w:tcW w:w="960" w:type="dxa"/>
            <w:tcBorders>
              <w:top w:val="nil"/>
              <w:left w:val="nil"/>
              <w:bottom w:val="single" w:color="auto" w:sz="4" w:space="0"/>
              <w:right w:val="single" w:color="auto" w:sz="4" w:space="0"/>
            </w:tcBorders>
            <w:vAlign w:val="center"/>
          </w:tcPr>
          <w:p w14:paraId="5CA0BD9F">
            <w:pPr>
              <w:widowControl/>
              <w:wordWrap/>
              <w:adjustRightInd/>
              <w:snapToGrid/>
              <w:spacing w:line="520" w:lineRule="exact"/>
              <w:jc w:val="center"/>
              <w:textAlignment w:val="auto"/>
              <w:rPr>
                <w:rFonts w:hint="eastAsia" w:ascii="宋体" w:hAnsi="宋体" w:cs="宋体"/>
                <w:color w:val="000000"/>
                <w:kern w:val="0"/>
                <w:sz w:val="24"/>
                <w:szCs w:val="24"/>
              </w:rPr>
            </w:pPr>
          </w:p>
        </w:tc>
        <w:tc>
          <w:tcPr>
            <w:tcW w:w="809" w:type="dxa"/>
            <w:tcBorders>
              <w:top w:val="nil"/>
              <w:left w:val="nil"/>
              <w:bottom w:val="single" w:color="auto" w:sz="4" w:space="0"/>
              <w:right w:val="single" w:color="auto" w:sz="4" w:space="0"/>
            </w:tcBorders>
            <w:vAlign w:val="center"/>
          </w:tcPr>
          <w:p w14:paraId="0EC8F267">
            <w:pPr>
              <w:widowControl/>
              <w:wordWrap/>
              <w:adjustRightInd/>
              <w:snapToGrid/>
              <w:spacing w:line="520" w:lineRule="exact"/>
              <w:jc w:val="center"/>
              <w:textAlignment w:val="auto"/>
              <w:rPr>
                <w:rFonts w:hint="eastAsia" w:ascii="宋体" w:hAnsi="宋体" w:cs="宋体"/>
                <w:color w:val="000000"/>
                <w:kern w:val="0"/>
                <w:sz w:val="24"/>
                <w:szCs w:val="24"/>
              </w:rPr>
            </w:pPr>
          </w:p>
        </w:tc>
        <w:tc>
          <w:tcPr>
            <w:tcW w:w="840" w:type="dxa"/>
            <w:tcBorders>
              <w:top w:val="nil"/>
              <w:left w:val="single" w:color="auto" w:sz="4" w:space="0"/>
              <w:bottom w:val="single" w:color="auto" w:sz="4" w:space="0"/>
              <w:right w:val="single" w:color="auto" w:sz="4" w:space="0"/>
            </w:tcBorders>
            <w:vAlign w:val="center"/>
          </w:tcPr>
          <w:p w14:paraId="36C429AD">
            <w:pPr>
              <w:widowControl/>
              <w:wordWrap/>
              <w:adjustRightInd/>
              <w:snapToGrid/>
              <w:spacing w:line="520" w:lineRule="exact"/>
              <w:jc w:val="center"/>
              <w:textAlignment w:val="auto"/>
              <w:rPr>
                <w:rFonts w:hint="eastAsia" w:ascii="宋体" w:hAnsi="宋体" w:cs="宋体"/>
                <w:color w:val="000000"/>
                <w:kern w:val="0"/>
                <w:sz w:val="24"/>
                <w:szCs w:val="24"/>
              </w:rPr>
            </w:pPr>
          </w:p>
        </w:tc>
        <w:tc>
          <w:tcPr>
            <w:tcW w:w="840" w:type="dxa"/>
            <w:tcBorders>
              <w:top w:val="nil"/>
              <w:left w:val="nil"/>
              <w:bottom w:val="single" w:color="auto" w:sz="4" w:space="0"/>
              <w:right w:val="single" w:color="auto" w:sz="4" w:space="0"/>
            </w:tcBorders>
            <w:vAlign w:val="center"/>
          </w:tcPr>
          <w:p w14:paraId="32CEB960">
            <w:pPr>
              <w:widowControl/>
              <w:wordWrap/>
              <w:adjustRightInd/>
              <w:snapToGrid/>
              <w:spacing w:line="520" w:lineRule="exact"/>
              <w:jc w:val="center"/>
              <w:textAlignment w:val="auto"/>
              <w:rPr>
                <w:rFonts w:hint="eastAsia" w:ascii="宋体" w:hAnsi="宋体" w:cs="宋体"/>
                <w:color w:val="000000"/>
                <w:kern w:val="0"/>
                <w:sz w:val="24"/>
                <w:szCs w:val="24"/>
              </w:rPr>
            </w:pPr>
          </w:p>
        </w:tc>
        <w:tc>
          <w:tcPr>
            <w:tcW w:w="1080" w:type="dxa"/>
            <w:tcBorders>
              <w:top w:val="nil"/>
              <w:left w:val="single" w:color="auto" w:sz="4" w:space="0"/>
              <w:bottom w:val="single" w:color="auto" w:sz="4" w:space="0"/>
              <w:right w:val="single" w:color="auto" w:sz="4" w:space="0"/>
            </w:tcBorders>
            <w:vAlign w:val="center"/>
          </w:tcPr>
          <w:p w14:paraId="1C4F4B11">
            <w:pPr>
              <w:widowControl/>
              <w:wordWrap/>
              <w:adjustRightInd/>
              <w:snapToGrid/>
              <w:spacing w:line="520" w:lineRule="exact"/>
              <w:jc w:val="center"/>
              <w:textAlignment w:val="auto"/>
              <w:rPr>
                <w:rFonts w:hint="eastAsia" w:ascii="宋体" w:hAnsi="宋体" w:cs="宋体"/>
                <w:color w:val="000000"/>
                <w:kern w:val="0"/>
                <w:sz w:val="24"/>
                <w:szCs w:val="24"/>
              </w:rPr>
            </w:pPr>
          </w:p>
        </w:tc>
        <w:tc>
          <w:tcPr>
            <w:tcW w:w="990" w:type="dxa"/>
            <w:tcBorders>
              <w:top w:val="nil"/>
              <w:left w:val="nil"/>
              <w:bottom w:val="single" w:color="auto" w:sz="4" w:space="0"/>
              <w:right w:val="single" w:color="auto" w:sz="4" w:space="0"/>
            </w:tcBorders>
            <w:vAlign w:val="center"/>
          </w:tcPr>
          <w:p w14:paraId="03449457">
            <w:pPr>
              <w:widowControl/>
              <w:wordWrap/>
              <w:adjustRightInd/>
              <w:snapToGrid/>
              <w:spacing w:line="520" w:lineRule="exact"/>
              <w:jc w:val="center"/>
              <w:textAlignment w:val="auto"/>
              <w:rPr>
                <w:rFonts w:hint="eastAsia" w:ascii="宋体" w:hAnsi="宋体" w:cs="宋体"/>
                <w:color w:val="000000"/>
                <w:kern w:val="0"/>
                <w:sz w:val="24"/>
                <w:szCs w:val="24"/>
              </w:rPr>
            </w:pPr>
          </w:p>
        </w:tc>
        <w:tc>
          <w:tcPr>
            <w:tcW w:w="1230" w:type="dxa"/>
            <w:tcBorders>
              <w:top w:val="nil"/>
              <w:left w:val="nil"/>
              <w:bottom w:val="single" w:color="auto" w:sz="4" w:space="0"/>
              <w:right w:val="single" w:color="auto" w:sz="4" w:space="0"/>
            </w:tcBorders>
            <w:vAlign w:val="center"/>
          </w:tcPr>
          <w:p w14:paraId="65158B55">
            <w:pPr>
              <w:widowControl/>
              <w:wordWrap/>
              <w:adjustRightInd/>
              <w:snapToGrid/>
              <w:spacing w:line="520" w:lineRule="exact"/>
              <w:jc w:val="center"/>
              <w:textAlignment w:val="auto"/>
              <w:rPr>
                <w:rFonts w:hint="eastAsia" w:ascii="宋体" w:hAnsi="宋体" w:cs="宋体"/>
                <w:color w:val="000000"/>
                <w:kern w:val="0"/>
                <w:sz w:val="24"/>
                <w:szCs w:val="24"/>
              </w:rPr>
            </w:pPr>
          </w:p>
        </w:tc>
        <w:tc>
          <w:tcPr>
            <w:tcW w:w="1080" w:type="dxa"/>
            <w:tcBorders>
              <w:top w:val="nil"/>
              <w:left w:val="nil"/>
              <w:bottom w:val="single" w:color="auto" w:sz="4" w:space="0"/>
              <w:right w:val="single" w:color="auto" w:sz="4" w:space="0"/>
            </w:tcBorders>
            <w:vAlign w:val="center"/>
          </w:tcPr>
          <w:p w14:paraId="000F782D">
            <w:pPr>
              <w:widowControl/>
              <w:wordWrap/>
              <w:adjustRightInd/>
              <w:snapToGrid/>
              <w:spacing w:line="520" w:lineRule="exact"/>
              <w:jc w:val="center"/>
              <w:textAlignment w:val="auto"/>
              <w:rPr>
                <w:rFonts w:hint="eastAsia" w:ascii="宋体" w:hAnsi="宋体" w:cs="宋体"/>
                <w:color w:val="000000"/>
                <w:kern w:val="0"/>
                <w:sz w:val="24"/>
                <w:szCs w:val="24"/>
              </w:rPr>
            </w:pPr>
          </w:p>
        </w:tc>
      </w:tr>
      <w:tr w14:paraId="438D8B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662" w:type="dxa"/>
            <w:gridSpan w:val="3"/>
            <w:tcBorders>
              <w:top w:val="single" w:color="auto" w:sz="4" w:space="0"/>
              <w:left w:val="single" w:color="auto" w:sz="4" w:space="0"/>
              <w:bottom w:val="single" w:color="auto" w:sz="4" w:space="0"/>
              <w:right w:val="single" w:color="000000" w:sz="4" w:space="0"/>
            </w:tcBorders>
            <w:vAlign w:val="center"/>
          </w:tcPr>
          <w:p w14:paraId="6E2D8881">
            <w:pPr>
              <w:widowControl/>
              <w:spacing w:line="560" w:lineRule="exact"/>
              <w:jc w:val="center"/>
              <w:rPr>
                <w:rFonts w:ascii="宋体" w:hAnsi="宋体" w:cs="宋体"/>
                <w:color w:val="000000"/>
                <w:kern w:val="0"/>
                <w:sz w:val="24"/>
                <w:szCs w:val="24"/>
              </w:rPr>
            </w:pPr>
            <w:r>
              <w:rPr>
                <w:rFonts w:hint="eastAsia" w:ascii="宋体" w:hAnsi="宋体" w:cs="宋体"/>
                <w:color w:val="000000"/>
                <w:kern w:val="0"/>
                <w:sz w:val="24"/>
                <w:szCs w:val="24"/>
              </w:rPr>
              <w:t>分页合计</w:t>
            </w:r>
          </w:p>
        </w:tc>
        <w:tc>
          <w:tcPr>
            <w:tcW w:w="960" w:type="dxa"/>
            <w:tcBorders>
              <w:top w:val="nil"/>
              <w:left w:val="nil"/>
              <w:bottom w:val="single" w:color="auto" w:sz="4" w:space="0"/>
              <w:right w:val="single" w:color="auto" w:sz="4" w:space="0"/>
            </w:tcBorders>
            <w:vAlign w:val="center"/>
          </w:tcPr>
          <w:p w14:paraId="48649607">
            <w:pPr>
              <w:widowControl/>
              <w:spacing w:line="560" w:lineRule="exact"/>
              <w:rPr>
                <w:rFonts w:ascii="宋体" w:hAnsi="宋体" w:cs="宋体"/>
                <w:color w:val="000000"/>
                <w:kern w:val="0"/>
                <w:sz w:val="24"/>
                <w:szCs w:val="24"/>
              </w:rPr>
            </w:pPr>
            <w:r>
              <w:rPr>
                <w:rFonts w:hint="eastAsia" w:ascii="宋体" w:hAnsi="宋体" w:cs="宋体"/>
                <w:color w:val="000000"/>
                <w:kern w:val="0"/>
                <w:sz w:val="24"/>
                <w:szCs w:val="24"/>
              </w:rPr>
              <w:t>　</w:t>
            </w:r>
          </w:p>
        </w:tc>
        <w:tc>
          <w:tcPr>
            <w:tcW w:w="1649" w:type="dxa"/>
            <w:gridSpan w:val="2"/>
            <w:tcBorders>
              <w:top w:val="nil"/>
              <w:left w:val="nil"/>
              <w:bottom w:val="single" w:color="auto" w:sz="4" w:space="0"/>
              <w:right w:val="single" w:color="auto" w:sz="4" w:space="0"/>
            </w:tcBorders>
            <w:vAlign w:val="center"/>
          </w:tcPr>
          <w:p w14:paraId="626FD399">
            <w:pPr>
              <w:widowControl/>
              <w:spacing w:line="560" w:lineRule="exact"/>
              <w:rPr>
                <w:rFonts w:ascii="宋体" w:hAnsi="宋体" w:cs="宋体"/>
                <w:color w:val="000000"/>
                <w:kern w:val="0"/>
                <w:sz w:val="24"/>
                <w:szCs w:val="24"/>
              </w:rPr>
            </w:pPr>
            <w:r>
              <w:rPr>
                <w:rFonts w:hint="eastAsia" w:ascii="宋体" w:hAnsi="宋体" w:cs="宋体"/>
                <w:color w:val="000000"/>
                <w:kern w:val="0"/>
                <w:sz w:val="24"/>
                <w:szCs w:val="24"/>
              </w:rPr>
              <w:t>　</w:t>
            </w:r>
          </w:p>
        </w:tc>
        <w:tc>
          <w:tcPr>
            <w:tcW w:w="840" w:type="dxa"/>
            <w:tcBorders>
              <w:top w:val="nil"/>
              <w:left w:val="nil"/>
              <w:bottom w:val="single" w:color="auto" w:sz="4" w:space="0"/>
              <w:right w:val="single" w:color="auto" w:sz="4" w:space="0"/>
            </w:tcBorders>
            <w:vAlign w:val="center"/>
          </w:tcPr>
          <w:p w14:paraId="7F0BD5B5">
            <w:pPr>
              <w:widowControl/>
              <w:spacing w:line="560" w:lineRule="exact"/>
              <w:rPr>
                <w:rFonts w:ascii="宋体" w:hAnsi="宋体" w:cs="宋体"/>
                <w:color w:val="000000"/>
                <w:kern w:val="0"/>
                <w:sz w:val="24"/>
                <w:szCs w:val="24"/>
              </w:rPr>
            </w:pPr>
            <w:r>
              <w:rPr>
                <w:rFonts w:hint="eastAsia" w:ascii="宋体" w:hAnsi="宋体" w:cs="宋体"/>
                <w:color w:val="000000"/>
                <w:kern w:val="0"/>
                <w:sz w:val="24"/>
                <w:szCs w:val="24"/>
              </w:rPr>
              <w:t>　</w:t>
            </w:r>
          </w:p>
        </w:tc>
        <w:tc>
          <w:tcPr>
            <w:tcW w:w="1080" w:type="dxa"/>
            <w:tcBorders>
              <w:top w:val="nil"/>
              <w:left w:val="single" w:color="auto" w:sz="4" w:space="0"/>
              <w:bottom w:val="single" w:color="auto" w:sz="4" w:space="0"/>
              <w:right w:val="single" w:color="auto" w:sz="4" w:space="0"/>
            </w:tcBorders>
            <w:vAlign w:val="center"/>
          </w:tcPr>
          <w:p w14:paraId="78A113F6">
            <w:pPr>
              <w:widowControl/>
              <w:spacing w:line="560" w:lineRule="exact"/>
              <w:rPr>
                <w:rFonts w:ascii="宋体" w:hAnsi="宋体" w:cs="宋体"/>
                <w:color w:val="000000"/>
                <w:kern w:val="0"/>
                <w:sz w:val="24"/>
                <w:szCs w:val="24"/>
              </w:rPr>
            </w:pPr>
            <w:r>
              <w:rPr>
                <w:rFonts w:hint="eastAsia" w:ascii="宋体" w:hAnsi="宋体" w:cs="宋体"/>
                <w:color w:val="000000"/>
                <w:kern w:val="0"/>
                <w:sz w:val="24"/>
                <w:szCs w:val="24"/>
              </w:rPr>
              <w:t>　</w:t>
            </w:r>
          </w:p>
        </w:tc>
        <w:tc>
          <w:tcPr>
            <w:tcW w:w="990" w:type="dxa"/>
            <w:tcBorders>
              <w:top w:val="nil"/>
              <w:left w:val="nil"/>
              <w:bottom w:val="single" w:color="auto" w:sz="4" w:space="0"/>
              <w:right w:val="single" w:color="auto" w:sz="4" w:space="0"/>
            </w:tcBorders>
            <w:vAlign w:val="center"/>
          </w:tcPr>
          <w:p w14:paraId="18998516">
            <w:pPr>
              <w:spacing w:line="560" w:lineRule="exact"/>
            </w:pPr>
            <w:r>
              <w:rPr>
                <w:rFonts w:hint="eastAsia"/>
              </w:rPr>
              <w:t>　</w:t>
            </w:r>
          </w:p>
        </w:tc>
        <w:tc>
          <w:tcPr>
            <w:tcW w:w="1230" w:type="dxa"/>
            <w:tcBorders>
              <w:top w:val="nil"/>
              <w:left w:val="nil"/>
              <w:bottom w:val="single" w:color="auto" w:sz="4" w:space="0"/>
              <w:right w:val="single" w:color="auto" w:sz="4" w:space="0"/>
            </w:tcBorders>
            <w:vAlign w:val="center"/>
          </w:tcPr>
          <w:p w14:paraId="5C0B5927">
            <w:r>
              <w:rPr>
                <w:rFonts w:hint="eastAsia"/>
              </w:rPr>
              <w:t>补贴</w:t>
            </w:r>
          </w:p>
          <w:p w14:paraId="06DAD05B">
            <w:r>
              <w:rPr>
                <w:rFonts w:hint="eastAsia"/>
              </w:rPr>
              <w:t>户数：</w:t>
            </w:r>
          </w:p>
        </w:tc>
        <w:tc>
          <w:tcPr>
            <w:tcW w:w="1080" w:type="dxa"/>
            <w:tcBorders>
              <w:top w:val="nil"/>
              <w:left w:val="nil"/>
              <w:bottom w:val="single" w:color="auto" w:sz="4" w:space="0"/>
              <w:right w:val="single" w:color="auto" w:sz="4" w:space="0"/>
            </w:tcBorders>
            <w:vAlign w:val="center"/>
          </w:tcPr>
          <w:p w14:paraId="0EDFE2B0">
            <w:pPr>
              <w:widowControl/>
              <w:spacing w:line="560" w:lineRule="exact"/>
              <w:rPr>
                <w:rFonts w:ascii="宋体" w:hAnsi="宋体" w:cs="宋体"/>
                <w:color w:val="000000"/>
                <w:kern w:val="0"/>
                <w:sz w:val="24"/>
                <w:szCs w:val="24"/>
              </w:rPr>
            </w:pPr>
            <w:r>
              <w:rPr>
                <w:rFonts w:hint="eastAsia" w:ascii="宋体" w:hAnsi="宋体" w:cs="宋体"/>
                <w:color w:val="000000"/>
                <w:kern w:val="0"/>
                <w:sz w:val="24"/>
                <w:szCs w:val="24"/>
              </w:rPr>
              <w:t>第  页</w:t>
            </w:r>
          </w:p>
        </w:tc>
      </w:tr>
      <w:tr w14:paraId="0F9D18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65" w:type="dxa"/>
            <w:tcBorders>
              <w:top w:val="nil"/>
              <w:left w:val="nil"/>
              <w:bottom w:val="nil"/>
              <w:right w:val="nil"/>
            </w:tcBorders>
            <w:vAlign w:val="top"/>
          </w:tcPr>
          <w:p w14:paraId="67E71164">
            <w:pPr>
              <w:widowControl/>
              <w:spacing w:line="560" w:lineRule="exact"/>
              <w:jc w:val="left"/>
              <w:rPr>
                <w:rFonts w:ascii="宋体" w:hAnsi="宋体" w:cs="宋体"/>
                <w:color w:val="000000"/>
                <w:kern w:val="0"/>
                <w:sz w:val="24"/>
                <w:szCs w:val="24"/>
              </w:rPr>
            </w:pPr>
          </w:p>
        </w:tc>
        <w:tc>
          <w:tcPr>
            <w:tcW w:w="9226" w:type="dxa"/>
            <w:gridSpan w:val="10"/>
            <w:tcBorders>
              <w:top w:val="nil"/>
              <w:left w:val="nil"/>
              <w:bottom w:val="nil"/>
              <w:right w:val="nil"/>
            </w:tcBorders>
            <w:vAlign w:val="bottom"/>
          </w:tcPr>
          <w:p w14:paraId="3D06E418">
            <w:pPr>
              <w:widowControl/>
              <w:spacing w:line="560" w:lineRule="exact"/>
              <w:jc w:val="left"/>
              <w:rPr>
                <w:rFonts w:ascii="宋体" w:hAnsi="宋体" w:cs="宋体"/>
                <w:color w:val="000000"/>
                <w:kern w:val="0"/>
                <w:sz w:val="24"/>
                <w:szCs w:val="24"/>
              </w:rPr>
            </w:pPr>
            <w:r>
              <w:rPr>
                <w:rFonts w:hint="eastAsia" w:ascii="宋体" w:hAnsi="宋体" w:cs="宋体"/>
                <w:color w:val="000000"/>
                <w:kern w:val="0"/>
                <w:sz w:val="24"/>
                <w:szCs w:val="24"/>
              </w:rPr>
              <w:t xml:space="preserve">  村经办人（签名）：                   联系电话：</w:t>
            </w:r>
          </w:p>
        </w:tc>
      </w:tr>
      <w:bookmarkEnd w:id="6"/>
    </w:tbl>
    <w:p w14:paraId="7992076D">
      <w:pPr>
        <w:keepNext w:val="0"/>
        <w:keepLines w:val="0"/>
        <w:pageBreakBefore w:val="0"/>
        <w:widowControl/>
        <w:kinsoku/>
        <w:wordWrap/>
        <w:overflowPunct/>
        <w:topLinePunct w:val="0"/>
        <w:autoSpaceDE/>
        <w:autoSpaceDN/>
        <w:bidi w:val="0"/>
        <w:adjustRightInd/>
        <w:snapToGrid/>
        <w:spacing w:line="550" w:lineRule="exact"/>
        <w:jc w:val="left"/>
        <w:textAlignment w:val="auto"/>
        <w:rPr>
          <w:rFonts w:ascii="黑体" w:hAnsi="仿宋" w:eastAsia="黑体"/>
          <w:sz w:val="32"/>
          <w:szCs w:val="32"/>
        </w:rPr>
      </w:pPr>
      <w:r>
        <w:rPr>
          <w:rFonts w:ascii="黑体" w:hAnsi="仿宋" w:eastAsia="黑体"/>
          <w:sz w:val="32"/>
          <w:szCs w:val="32"/>
        </w:rPr>
        <w:br w:type="page"/>
      </w:r>
      <w:r>
        <w:rPr>
          <w:rFonts w:hint="eastAsia" w:ascii="黑体" w:hAnsi="仿宋" w:eastAsia="黑体"/>
          <w:sz w:val="32"/>
          <w:szCs w:val="32"/>
        </w:rPr>
        <w:t>附件7</w:t>
      </w:r>
    </w:p>
    <w:p w14:paraId="5DDFC450">
      <w:pPr>
        <w:keepNext w:val="0"/>
        <w:keepLines w:val="0"/>
        <w:pageBreakBefore w:val="0"/>
        <w:kinsoku/>
        <w:wordWrap/>
        <w:overflowPunct/>
        <w:topLinePunct w:val="0"/>
        <w:autoSpaceDE/>
        <w:autoSpaceDN/>
        <w:bidi w:val="0"/>
        <w:adjustRightInd/>
        <w:snapToGrid/>
        <w:spacing w:line="550" w:lineRule="exact"/>
        <w:jc w:val="center"/>
        <w:textAlignment w:val="auto"/>
        <w:rPr>
          <w:rFonts w:hint="eastAsia" w:ascii="方正小标宋_GBK" w:hAnsi="方正小标宋_GBK" w:eastAsia="方正小标宋_GBK" w:cs="方正小标宋_GBK"/>
          <w:bCs/>
          <w:color w:val="000000"/>
          <w:sz w:val="44"/>
          <w:szCs w:val="44"/>
        </w:rPr>
      </w:pPr>
    </w:p>
    <w:p w14:paraId="0E500264">
      <w:pPr>
        <w:keepNext w:val="0"/>
        <w:keepLines w:val="0"/>
        <w:pageBreakBefore w:val="0"/>
        <w:widowControl w:val="0"/>
        <w:kinsoku/>
        <w:wordWrap/>
        <w:overflowPunct/>
        <w:topLinePunct w:val="0"/>
        <w:autoSpaceDE/>
        <w:autoSpaceDN/>
        <w:bidi w:val="0"/>
        <w:adjustRightInd/>
        <w:snapToGrid/>
        <w:spacing w:line="550" w:lineRule="exact"/>
        <w:jc w:val="center"/>
        <w:textAlignment w:val="auto"/>
        <w:rPr>
          <w:rFonts w:ascii="方正小标宋_GBK" w:hAnsi="方正小标宋_GBK" w:eastAsia="方正小标宋_GBK" w:cs="方正小标宋_GBK"/>
          <w:bCs/>
          <w:color w:val="000000"/>
          <w:sz w:val="44"/>
          <w:szCs w:val="44"/>
        </w:rPr>
      </w:pPr>
      <w:r>
        <w:rPr>
          <w:rFonts w:hint="eastAsia" w:ascii="方正小标宋_GBK" w:hAnsi="方正小标宋_GBK" w:eastAsia="方正小标宋_GBK" w:cs="方正小标宋_GBK"/>
          <w:bCs/>
          <w:color w:val="000000"/>
          <w:sz w:val="44"/>
          <w:szCs w:val="44"/>
        </w:rPr>
        <w:t>即墨区</w:t>
      </w:r>
      <w:r>
        <w:rPr>
          <w:rFonts w:hint="eastAsia" w:ascii="方正小标宋_GBK" w:hAnsi="方正小标宋_GBK" w:eastAsia="方正小标宋_GBK" w:cs="方正小标宋_GBK"/>
          <w:bCs/>
          <w:color w:val="000000"/>
          <w:sz w:val="44"/>
          <w:szCs w:val="44"/>
          <w:lang w:eastAsia="zh-CN"/>
        </w:rPr>
        <w:t>202</w:t>
      </w:r>
      <w:r>
        <w:rPr>
          <w:rFonts w:hint="eastAsia" w:ascii="方正小标宋_GBK" w:hAnsi="方正小标宋_GBK" w:eastAsia="方正小标宋_GBK" w:cs="方正小标宋_GBK"/>
          <w:bCs/>
          <w:color w:val="000000"/>
          <w:sz w:val="44"/>
          <w:szCs w:val="44"/>
          <w:lang w:val="en-US" w:eastAsia="zh-CN"/>
        </w:rPr>
        <w:t>4</w:t>
      </w:r>
      <w:r>
        <w:rPr>
          <w:rFonts w:hint="eastAsia" w:ascii="方正小标宋_GBK" w:hAnsi="方正小标宋_GBK" w:eastAsia="方正小标宋_GBK" w:cs="方正小标宋_GBK"/>
          <w:bCs/>
          <w:color w:val="000000"/>
          <w:sz w:val="44"/>
          <w:szCs w:val="44"/>
          <w:lang w:eastAsia="zh-CN"/>
        </w:rPr>
        <w:t>年</w:t>
      </w:r>
      <w:r>
        <w:rPr>
          <w:rFonts w:hint="eastAsia" w:ascii="方正小标宋_GBK" w:hAnsi="方正小标宋_GBK" w:eastAsia="方正小标宋_GBK" w:cs="方正小标宋_GBK"/>
          <w:bCs/>
          <w:color w:val="000000"/>
          <w:sz w:val="44"/>
          <w:szCs w:val="44"/>
        </w:rPr>
        <w:t>小麦统一供种推介品种简介</w:t>
      </w:r>
    </w:p>
    <w:p w14:paraId="6769DB7C">
      <w:pPr>
        <w:keepNext w:val="0"/>
        <w:keepLines w:val="0"/>
        <w:pageBreakBefore w:val="0"/>
        <w:widowControl w:val="0"/>
        <w:kinsoku/>
        <w:wordWrap/>
        <w:overflowPunct/>
        <w:topLinePunct w:val="0"/>
        <w:autoSpaceDE/>
        <w:autoSpaceDN/>
        <w:bidi w:val="0"/>
        <w:adjustRightInd/>
        <w:snapToGrid/>
        <w:spacing w:line="550" w:lineRule="exact"/>
        <w:ind w:firstLine="643" w:firstLineChars="200"/>
        <w:textAlignment w:val="auto"/>
        <w:rPr>
          <w:rFonts w:ascii="黑体" w:hAnsi="宋体" w:eastAsia="黑体"/>
          <w:b/>
          <w:sz w:val="32"/>
          <w:szCs w:val="32"/>
        </w:rPr>
      </w:pPr>
    </w:p>
    <w:p w14:paraId="119A9296">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ascii="黑体" w:hAnsi="宋体" w:eastAsia="黑体"/>
          <w:bCs/>
          <w:sz w:val="32"/>
          <w:szCs w:val="32"/>
        </w:rPr>
      </w:pPr>
      <w:r>
        <w:rPr>
          <w:rFonts w:hint="eastAsia" w:ascii="黑体" w:hAnsi="宋体" w:eastAsia="黑体"/>
          <w:bCs/>
          <w:sz w:val="32"/>
          <w:szCs w:val="32"/>
        </w:rPr>
        <w:t>一、济麦22号</w:t>
      </w:r>
    </w:p>
    <w:p w14:paraId="7AAB69C9">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ascii="仿宋_GB2312" w:eastAsia="仿宋_GB2312"/>
          <w:sz w:val="32"/>
          <w:szCs w:val="32"/>
        </w:rPr>
      </w:pPr>
      <w:r>
        <w:rPr>
          <w:rFonts w:hint="eastAsia" w:ascii="仿宋_GB2312" w:eastAsia="仿宋_GB2312"/>
          <w:sz w:val="32"/>
          <w:szCs w:val="32"/>
        </w:rPr>
        <w:t>山东省农科院作物所选育而成，2006年通过山东省农作物品种审定委员会审定，审定编号：鲁农审2006050号。</w:t>
      </w:r>
    </w:p>
    <w:p w14:paraId="721E6AC4">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ascii="楷体" w:hAnsi="楷体" w:eastAsia="楷体"/>
          <w:sz w:val="32"/>
          <w:szCs w:val="32"/>
        </w:rPr>
      </w:pPr>
      <w:r>
        <w:rPr>
          <w:rFonts w:hint="eastAsia" w:ascii="楷体" w:hAnsi="楷体" w:eastAsia="楷体"/>
          <w:sz w:val="32"/>
          <w:szCs w:val="32"/>
        </w:rPr>
        <w:t>（一）特征特性</w:t>
      </w:r>
    </w:p>
    <w:p w14:paraId="683ED07A">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ascii="仿宋_GB2312" w:eastAsia="仿宋_GB2312"/>
          <w:sz w:val="32"/>
          <w:szCs w:val="32"/>
        </w:rPr>
      </w:pPr>
      <w:r>
        <w:rPr>
          <w:rFonts w:hint="eastAsia" w:ascii="仿宋_GB2312" w:eastAsia="仿宋_GB2312"/>
          <w:sz w:val="32"/>
          <w:szCs w:val="32"/>
        </w:rPr>
        <w:t>弱冬性，幼苗半匍匐,抗冻性一般。两年区域试验结果平均：生育期239天；株高71.6厘米，株型紧凑，抽穗后茎叶蜡质明显，较抗倒伏，熟相较好；亩最大分蘖100.7万，亩有效穗41.6万穗，分蘖力强，成穗率高；穗粒数36.3粒，千粒重43.6克，容重785.2克/升；穗型长方，长芒、白壳、白粒，硬质，籽粒较饱满；中抗至中感条锈病，中抗白粉病，感叶锈病、赤霉病和纹枯病，中感至感秆锈病。</w:t>
      </w:r>
    </w:p>
    <w:p w14:paraId="434924E5">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ascii="楷体" w:hAnsi="楷体" w:eastAsia="楷体"/>
          <w:sz w:val="32"/>
          <w:szCs w:val="32"/>
        </w:rPr>
      </w:pPr>
      <w:r>
        <w:rPr>
          <w:rFonts w:hint="eastAsia" w:ascii="楷体" w:hAnsi="楷体" w:eastAsia="楷体"/>
          <w:sz w:val="32"/>
          <w:szCs w:val="32"/>
        </w:rPr>
        <w:t>（二）栽培要点</w:t>
      </w:r>
    </w:p>
    <w:p w14:paraId="33AB7D9F">
      <w:pPr>
        <w:keepNext w:val="0"/>
        <w:keepLines w:val="0"/>
        <w:pageBreakBefore w:val="0"/>
        <w:widowControl w:val="0"/>
        <w:kinsoku/>
        <w:wordWrap/>
        <w:overflowPunct/>
        <w:topLinePunct w:val="0"/>
        <w:autoSpaceDE/>
        <w:autoSpaceDN/>
        <w:bidi w:val="0"/>
        <w:adjustRightInd/>
        <w:snapToGrid/>
        <w:spacing w:line="550" w:lineRule="exact"/>
        <w:ind w:firstLine="800" w:firstLineChars="250"/>
        <w:textAlignment w:val="auto"/>
        <w:rPr>
          <w:rFonts w:ascii="仿宋_GB2312" w:eastAsia="仿宋_GB2312"/>
          <w:sz w:val="32"/>
          <w:szCs w:val="32"/>
        </w:rPr>
      </w:pPr>
      <w:r>
        <w:rPr>
          <w:rFonts w:hint="eastAsia" w:ascii="仿宋_GB2312" w:eastAsia="仿宋_GB2312"/>
          <w:sz w:val="32"/>
          <w:szCs w:val="32"/>
        </w:rPr>
        <w:t>在全区中高肥水地块种植；适宜播种期10月8日左右，适宜基本苗每亩12万；适时浇好冬水，保证壮苗越冬；春季第一水宜在拔节期，同时每亩追施尿素15千克；浇好孕穗水和灌浆水；适时防治病虫害，抽穗扬花期遇阴雨天气，注意防治赤霉病。</w:t>
      </w:r>
    </w:p>
    <w:p w14:paraId="65817619">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ascii="黑体" w:hAnsi="宋体" w:eastAsia="黑体"/>
          <w:bCs/>
          <w:sz w:val="32"/>
          <w:szCs w:val="32"/>
        </w:rPr>
      </w:pPr>
      <w:r>
        <w:rPr>
          <w:rFonts w:hint="eastAsia" w:ascii="黑体" w:hAnsi="宋体" w:eastAsia="黑体"/>
          <w:bCs/>
          <w:sz w:val="32"/>
          <w:szCs w:val="32"/>
        </w:rPr>
        <w:t>二、烟农5158</w:t>
      </w:r>
    </w:p>
    <w:p w14:paraId="7BB5E597">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ascii="仿宋_GB2312" w:eastAsia="仿宋_GB2312"/>
          <w:spacing w:val="0"/>
          <w:sz w:val="32"/>
          <w:szCs w:val="32"/>
        </w:rPr>
      </w:pPr>
      <w:r>
        <w:rPr>
          <w:rFonts w:hint="eastAsia" w:ascii="仿宋_GB2312" w:eastAsia="仿宋_GB2312"/>
          <w:spacing w:val="0"/>
          <w:sz w:val="32"/>
          <w:szCs w:val="32"/>
        </w:rPr>
        <w:t>审定编号：鲁农审2007042号，烟农5158，原代号烟5158。</w:t>
      </w:r>
    </w:p>
    <w:p w14:paraId="5D387E7F">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ascii="仿宋_GB2312" w:eastAsia="仿宋_GB2312"/>
          <w:sz w:val="32"/>
          <w:szCs w:val="32"/>
        </w:rPr>
      </w:pPr>
      <w:r>
        <w:rPr>
          <w:rFonts w:hint="eastAsia" w:ascii="仿宋_GB2312" w:eastAsia="仿宋_GB2312"/>
          <w:sz w:val="32"/>
          <w:szCs w:val="32"/>
        </w:rPr>
        <w:t>品种来源：烟航选2号为母本，烟农15号为父本杂交,经空间诱变处理，系统选育而成。</w:t>
      </w:r>
    </w:p>
    <w:p w14:paraId="4093425F">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ascii="仿宋_GB2312" w:eastAsia="仿宋_GB2312"/>
          <w:sz w:val="32"/>
          <w:szCs w:val="32"/>
        </w:rPr>
      </w:pPr>
      <w:r>
        <w:rPr>
          <w:rFonts w:hint="eastAsia" w:ascii="仿宋_GB2312" w:eastAsia="仿宋_GB2312"/>
          <w:sz w:val="32"/>
          <w:szCs w:val="32"/>
        </w:rPr>
        <w:t>选育单位：烟台市农业科学研究院</w:t>
      </w:r>
    </w:p>
    <w:p w14:paraId="4BEFD5CB">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ascii="楷体" w:hAnsi="楷体" w:eastAsia="楷体"/>
          <w:sz w:val="32"/>
          <w:szCs w:val="32"/>
        </w:rPr>
      </w:pPr>
      <w:r>
        <w:rPr>
          <w:rFonts w:hint="eastAsia" w:ascii="楷体" w:hAnsi="楷体" w:eastAsia="楷体"/>
          <w:sz w:val="32"/>
          <w:szCs w:val="32"/>
        </w:rPr>
        <w:t>（一）特征特性</w:t>
      </w:r>
    </w:p>
    <w:p w14:paraId="017A2AE3">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ascii="仿宋_GB2312" w:eastAsia="仿宋_GB2312"/>
          <w:sz w:val="32"/>
          <w:szCs w:val="32"/>
        </w:rPr>
      </w:pPr>
      <w:r>
        <w:rPr>
          <w:rFonts w:hint="eastAsia" w:ascii="仿宋_GB2312" w:eastAsia="仿宋_GB2312"/>
          <w:sz w:val="32"/>
          <w:szCs w:val="32"/>
        </w:rPr>
        <w:t>半冬性，幼苗半匍匐。两年区域试验结果平均：生育期237天，与济麦19相当；株高77.0厘米，株型较紧凑，叶色深绿，叶片上举，较抗倒伏，熟相好；亩最大分蘖101.9万，有效穗40.4万，分蘖成穗率39.7%；穗型纺锤，穗粒数36.4粒，千粒重40.4克，容重797.0克/升；长芒、白壳、白粒，籽粒较饱满、粉质。2007年中国农科院植保所抗病性鉴定结果：高抗秆锈病，中抗纹枯病，中感条锈病、白粉病，高感赤霉病。2006-2007年生产试验统一取样经农业部谷物品质监督检验测试中心（泰安）测试：籽粒蛋白质13.5%、湿面筋30.6%、沉淀值24.7ml、吸水率58.7ml/100g、稳定时间5.7min，面粉白度80.1。</w:t>
      </w:r>
    </w:p>
    <w:p w14:paraId="71255B67">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ascii="楷体" w:hAnsi="楷体" w:eastAsia="楷体"/>
          <w:sz w:val="32"/>
          <w:szCs w:val="32"/>
        </w:rPr>
      </w:pPr>
      <w:r>
        <w:rPr>
          <w:rFonts w:hint="eastAsia" w:ascii="楷体" w:hAnsi="楷体" w:eastAsia="楷体"/>
          <w:sz w:val="32"/>
          <w:szCs w:val="32"/>
        </w:rPr>
        <w:t>（二）产量表现</w:t>
      </w:r>
    </w:p>
    <w:p w14:paraId="7C2ECB27">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ascii="仿宋_GB2312" w:eastAsia="仿宋_GB2312"/>
          <w:sz w:val="32"/>
          <w:szCs w:val="32"/>
        </w:rPr>
      </w:pPr>
      <w:r>
        <w:rPr>
          <w:rFonts w:hint="eastAsia" w:ascii="仿宋_GB2312" w:eastAsia="仿宋_GB2312"/>
          <w:sz w:val="32"/>
          <w:szCs w:val="32"/>
        </w:rPr>
        <w:t>该品种参加了2004-2006年山东省小麦品种中高肥B组区域试验，2004-2005年平均亩产537.98公斤，比对照品种鲁麦14号增产11.62%；2005-2006年平均亩产510.21公斤，比对照品种济麦19增产0.54%。2006-2007年中高肥组生产试验，平均亩产489.74公斤，比对照品种济麦19增产7.25%。</w:t>
      </w:r>
    </w:p>
    <w:p w14:paraId="51DCA136">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ascii="楷体" w:hAnsi="楷体" w:eastAsia="楷体"/>
          <w:sz w:val="32"/>
          <w:szCs w:val="32"/>
        </w:rPr>
      </w:pPr>
      <w:r>
        <w:rPr>
          <w:rFonts w:hint="eastAsia" w:ascii="楷体" w:hAnsi="楷体" w:eastAsia="楷体"/>
          <w:sz w:val="32"/>
          <w:szCs w:val="32"/>
        </w:rPr>
        <w:t>（三）适宜播期</w:t>
      </w:r>
    </w:p>
    <w:p w14:paraId="70D6AD58">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ascii="仿宋_GB2312" w:eastAsia="仿宋_GB2312"/>
          <w:sz w:val="32"/>
          <w:szCs w:val="32"/>
        </w:rPr>
      </w:pPr>
      <w:r>
        <w:rPr>
          <w:rFonts w:hint="eastAsia" w:ascii="仿宋_GB2312" w:eastAsia="仿宋_GB2312"/>
          <w:sz w:val="32"/>
          <w:szCs w:val="32"/>
          <w:lang w:eastAsia="zh-CN"/>
        </w:rPr>
        <w:t>适宜播期在</w:t>
      </w:r>
      <w:r>
        <w:rPr>
          <w:rFonts w:hint="eastAsia" w:ascii="仿宋_GB2312" w:eastAsia="仿宋_GB2312"/>
          <w:sz w:val="32"/>
          <w:szCs w:val="32"/>
        </w:rPr>
        <w:t>10月5-10日，每亩基本苗8-12万。</w:t>
      </w:r>
    </w:p>
    <w:p w14:paraId="40F2F58E">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ascii="仿宋_GB2312" w:eastAsia="仿宋_GB2312"/>
          <w:sz w:val="32"/>
          <w:szCs w:val="32"/>
        </w:rPr>
      </w:pPr>
      <w:r>
        <w:rPr>
          <w:rFonts w:hint="eastAsia" w:ascii="楷体" w:hAnsi="楷体" w:eastAsia="楷体"/>
          <w:sz w:val="32"/>
          <w:szCs w:val="32"/>
        </w:rPr>
        <w:t>（四）适应区域</w:t>
      </w:r>
    </w:p>
    <w:p w14:paraId="53A741DA">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在全省中高肥水地块种植利用。</w:t>
      </w:r>
    </w:p>
    <w:p w14:paraId="3CF48FEC">
      <w:pPr>
        <w:pStyle w:val="2"/>
        <w:keepNext w:val="0"/>
        <w:keepLines w:val="0"/>
        <w:pageBreakBefore w:val="0"/>
        <w:widowControl w:val="0"/>
        <w:kinsoku/>
        <w:wordWrap/>
        <w:overflowPunct/>
        <w:topLinePunct w:val="0"/>
        <w:autoSpaceDE/>
        <w:autoSpaceDN/>
        <w:bidi w:val="0"/>
        <w:adjustRightInd/>
        <w:snapToGrid/>
        <w:spacing w:line="55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eastAsia="zh-CN"/>
        </w:rPr>
        <w:t>三、烟农</w:t>
      </w:r>
      <w:r>
        <w:rPr>
          <w:rFonts w:hint="eastAsia" w:ascii="黑体" w:hAnsi="黑体" w:eastAsia="黑体" w:cs="黑体"/>
          <w:sz w:val="32"/>
          <w:szCs w:val="32"/>
          <w:lang w:val="en-US" w:eastAsia="zh-CN"/>
        </w:rPr>
        <w:t>1212</w:t>
      </w:r>
    </w:p>
    <w:p w14:paraId="6EDEAA9D">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山东省烟台市农业科学研究院选育而成</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2018年通过山东省农作物品种审定委员会审定，审定编号：鲁审麦20180004</w:t>
      </w:r>
      <w:r>
        <w:rPr>
          <w:rFonts w:hint="eastAsia" w:ascii="仿宋_GB2312" w:hAnsi="仿宋_GB2312" w:eastAsia="仿宋_GB2312" w:cs="仿宋_GB2312"/>
          <w:sz w:val="32"/>
          <w:szCs w:val="32"/>
          <w:lang w:eastAsia="zh-CN"/>
        </w:rPr>
        <w:t>。</w:t>
      </w:r>
    </w:p>
    <w:p w14:paraId="050F139A">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ascii="楷体" w:hAnsi="楷体" w:eastAsia="楷体"/>
          <w:sz w:val="32"/>
          <w:szCs w:val="32"/>
        </w:rPr>
      </w:pPr>
      <w:r>
        <w:rPr>
          <w:rFonts w:hint="eastAsia" w:ascii="楷体" w:hAnsi="楷体" w:eastAsia="楷体"/>
          <w:sz w:val="32"/>
          <w:szCs w:val="32"/>
        </w:rPr>
        <w:t>（一）特征特性</w:t>
      </w:r>
    </w:p>
    <w:p w14:paraId="75396539">
      <w:pPr>
        <w:pStyle w:val="2"/>
        <w:keepNext w:val="0"/>
        <w:keepLines w:val="0"/>
        <w:pageBreakBefore w:val="0"/>
        <w:widowControl w:val="0"/>
        <w:kinsoku/>
        <w:wordWrap/>
        <w:overflowPunct/>
        <w:topLinePunct w:val="0"/>
        <w:autoSpaceDE/>
        <w:autoSpaceDN/>
        <w:bidi w:val="0"/>
        <w:adjustRightInd/>
        <w:snapToGrid/>
        <w:spacing w:line="550" w:lineRule="exact"/>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半冬性，幼苗半匍匐，株型半紧凑，叶色深绿，叶片上冲，抗倒伏性较好，熟相好。两年区域试验结果平均：生育期235天，与对照品种济麦22熟期相当；株高76.2cm，亩最大分蘖96.2万，亩有效穗41.5万，分蘖成穗率43.7%；穗粒数38.9粒，千粒重43.7克，容重795.5克/升；穗棍棒形，长芒、白壳、白粒，籽粒半硬质。2016年中国农业科学院植物保护研究所接种鉴定结果：慢条锈病，中感叶锈病和白粉病，高感纹枯病和赤霉病。越冬抗寒性较好。</w:t>
      </w:r>
    </w:p>
    <w:p w14:paraId="1B5D0D79">
      <w:pPr>
        <w:pStyle w:val="2"/>
        <w:keepNext w:val="0"/>
        <w:keepLines w:val="0"/>
        <w:pageBreakBefore w:val="0"/>
        <w:widowControl w:val="0"/>
        <w:kinsoku/>
        <w:wordWrap/>
        <w:overflowPunct/>
        <w:topLinePunct w:val="0"/>
        <w:autoSpaceDE/>
        <w:autoSpaceDN/>
        <w:bidi w:val="0"/>
        <w:adjustRightInd/>
        <w:snapToGrid/>
        <w:spacing w:line="550" w:lineRule="exact"/>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（二）产量表现</w:t>
      </w:r>
    </w:p>
    <w:p w14:paraId="767A829B">
      <w:pPr>
        <w:pStyle w:val="2"/>
        <w:keepNext w:val="0"/>
        <w:keepLines w:val="0"/>
        <w:pageBreakBefore w:val="0"/>
        <w:widowControl w:val="0"/>
        <w:kinsoku/>
        <w:wordWrap/>
        <w:overflowPunct/>
        <w:topLinePunct w:val="0"/>
        <w:autoSpaceDE/>
        <w:autoSpaceDN/>
        <w:bidi w:val="0"/>
        <w:adjustRightInd/>
        <w:snapToGrid/>
        <w:spacing w:line="550" w:lineRule="exac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该品种</w:t>
      </w:r>
      <w:r>
        <w:rPr>
          <w:rFonts w:hint="default" w:ascii="仿宋_GB2312" w:hAnsi="仿宋_GB2312" w:eastAsia="仿宋_GB2312" w:cs="仿宋_GB2312"/>
          <w:sz w:val="32"/>
          <w:szCs w:val="32"/>
          <w:lang w:val="en-US" w:eastAsia="zh-CN"/>
        </w:rPr>
        <w:t>在2014～2016年山东省小麦品种高肥组区域试验中，两年平均亩产604.8公斤，比对照品种济麦22增产4.1%；2016～2017年高产组生产试验，平均亩产605.4公斤，比对照品种济麦22增产5.4%。</w:t>
      </w:r>
    </w:p>
    <w:p w14:paraId="1AA28BDD">
      <w:pPr>
        <w:pStyle w:val="2"/>
        <w:keepNext w:val="0"/>
        <w:keepLines w:val="0"/>
        <w:pageBreakBefore w:val="0"/>
        <w:widowControl w:val="0"/>
        <w:kinsoku/>
        <w:wordWrap/>
        <w:overflowPunct/>
        <w:topLinePunct w:val="0"/>
        <w:autoSpaceDE/>
        <w:autoSpaceDN/>
        <w:bidi w:val="0"/>
        <w:adjustRightInd/>
        <w:snapToGrid/>
        <w:spacing w:line="550" w:lineRule="exact"/>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（三）适宜区域</w:t>
      </w:r>
    </w:p>
    <w:p w14:paraId="49C635E0">
      <w:pPr>
        <w:pStyle w:val="2"/>
        <w:keepNext w:val="0"/>
        <w:keepLines w:val="0"/>
        <w:pageBreakBefore w:val="0"/>
        <w:widowControl w:val="0"/>
        <w:kinsoku/>
        <w:wordWrap/>
        <w:overflowPunct/>
        <w:topLinePunct w:val="0"/>
        <w:autoSpaceDE/>
        <w:autoSpaceDN/>
        <w:bidi w:val="0"/>
        <w:adjustRightInd/>
        <w:snapToGrid/>
        <w:spacing w:line="550" w:lineRule="exact"/>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适宜</w:t>
      </w:r>
      <w:r>
        <w:rPr>
          <w:rFonts w:hint="eastAsia" w:ascii="仿宋_GB2312" w:hAnsi="仿宋_GB2312" w:eastAsia="仿宋_GB2312" w:cs="仿宋_GB2312"/>
          <w:sz w:val="32"/>
          <w:szCs w:val="32"/>
          <w:lang w:val="en-US" w:eastAsia="zh-CN"/>
        </w:rPr>
        <w:t>在全省</w:t>
      </w:r>
      <w:r>
        <w:rPr>
          <w:rFonts w:hint="default" w:ascii="仿宋_GB2312" w:hAnsi="仿宋_GB2312" w:eastAsia="仿宋_GB2312" w:cs="仿宋_GB2312"/>
          <w:sz w:val="32"/>
          <w:szCs w:val="32"/>
          <w:lang w:val="en-US" w:eastAsia="zh-CN"/>
        </w:rPr>
        <w:t>高肥水地块种植利用。</w:t>
      </w:r>
    </w:p>
    <w:p w14:paraId="529FBF44">
      <w:pPr>
        <w:pStyle w:val="2"/>
        <w:keepNext w:val="0"/>
        <w:keepLines w:val="0"/>
        <w:pageBreakBefore w:val="0"/>
        <w:widowControl w:val="0"/>
        <w:kinsoku/>
        <w:wordWrap/>
        <w:overflowPunct/>
        <w:topLinePunct w:val="0"/>
        <w:autoSpaceDE/>
        <w:autoSpaceDN/>
        <w:bidi w:val="0"/>
        <w:adjustRightInd/>
        <w:snapToGrid/>
        <w:spacing w:line="550" w:lineRule="exact"/>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（四）栽培要点</w:t>
      </w:r>
    </w:p>
    <w:p w14:paraId="1F87E6D5">
      <w:pPr>
        <w:pStyle w:val="2"/>
        <w:keepNext w:val="0"/>
        <w:keepLines w:val="0"/>
        <w:pageBreakBefore w:val="0"/>
        <w:widowControl w:val="0"/>
        <w:kinsoku/>
        <w:wordWrap/>
        <w:overflowPunct/>
        <w:topLinePunct w:val="0"/>
        <w:autoSpaceDE/>
        <w:autoSpaceDN/>
        <w:bidi w:val="0"/>
        <w:adjustRightInd/>
        <w:snapToGrid/>
        <w:spacing w:line="550" w:lineRule="exact"/>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适宜播期10月5日～15日，每亩基本苗15万左右。注意防治纹枯病和赤霉病。其它管理措施同一般大田。</w:t>
      </w:r>
    </w:p>
    <w:p w14:paraId="19BAE6A3">
      <w:pPr>
        <w:pStyle w:val="2"/>
        <w:widowControl w:val="0"/>
        <w:wordWrap/>
        <w:adjustRightInd/>
        <w:snapToGrid/>
        <w:spacing w:line="560" w:lineRule="exact"/>
        <w:textAlignment w:val="auto"/>
        <w:rPr>
          <w:rFonts w:hint="default" w:ascii="仿宋_GB2312" w:hAnsi="仿宋_GB2312" w:eastAsia="仿宋_GB2312" w:cs="仿宋_GB2312"/>
          <w:sz w:val="32"/>
          <w:szCs w:val="32"/>
          <w:lang w:val="en-US" w:eastAsia="zh-CN"/>
        </w:rPr>
      </w:pPr>
    </w:p>
    <w:sectPr>
      <w:headerReference r:id="rId6" w:type="default"/>
      <w:footerReference r:id="rId7" w:type="default"/>
      <w:footerReference r:id="rId8" w:type="even"/>
      <w:pgSz w:w="11906" w:h="16838"/>
      <w:pgMar w:top="2098" w:right="1474" w:bottom="1985"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文星仿宋">
    <w:altName w:val="仿宋"/>
    <w:panose1 w:val="00000000000000000000"/>
    <w:charset w:val="86"/>
    <w:family w:val="auto"/>
    <w:pitch w:val="default"/>
    <w:sig w:usb0="00000000" w:usb1="00000000" w:usb2="00000010" w:usb3="00000000" w:csb0="00040001"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文星标宋">
    <w:altName w:val="微软雅黑"/>
    <w:panose1 w:val="02010604000101010101"/>
    <w:charset w:val="86"/>
    <w:family w:val="auto"/>
    <w:pitch w:val="default"/>
    <w:sig w:usb0="00000000"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C13AD2">
    <w:pPr>
      <w:pStyle w:val="9"/>
    </w:pPr>
    <w:r>
      <w:rPr>
        <w:rFonts w:ascii="Calibri" w:hAnsi="Calibri" w:eastAsia="宋体" w:cs="Times New Roman"/>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-266700</wp:posOffset>
              </wp:positionV>
              <wp:extent cx="444500" cy="231140"/>
              <wp:effectExtent l="0" t="0" r="0" b="0"/>
              <wp:wrapNone/>
              <wp:docPr id="1" name="文本框 9"/>
              <wp:cNvGraphicFramePr/>
              <a:graphic xmlns:a="http://schemas.openxmlformats.org/drawingml/2006/main">
                <a:graphicData uri="http://schemas.microsoft.com/office/word/2010/wordprocessingShape">
                  <wps:wsp>
                    <wps:cNvSpPr/>
                    <wps:spPr>
                      <a:xfrm>
                        <a:off x="0" y="0"/>
                        <a:ext cx="444500" cy="231140"/>
                      </a:xfrm>
                      <a:prstGeom prst="rect">
                        <a:avLst/>
                      </a:prstGeom>
                      <a:noFill/>
                      <a:ln>
                        <a:noFill/>
                      </a:ln>
                    </wps:spPr>
                    <wps:txbx>
                      <w:txbxContent>
                        <w:p w14:paraId="5BB601D2">
                          <w:pPr>
                            <w:pStyle w:val="9"/>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t>- 1 -</w:t>
                          </w:r>
                          <w:r>
                            <w:rPr>
                              <w:rFonts w:hint="eastAsia" w:ascii="宋体" w:hAnsi="宋体" w:cs="宋体"/>
                              <w:sz w:val="28"/>
                              <w:szCs w:val="28"/>
                            </w:rPr>
                            <w:fldChar w:fldCharType="end"/>
                          </w:r>
                        </w:p>
                      </w:txbxContent>
                    </wps:txbx>
                    <wps:bodyPr wrap="none" lIns="0" tIns="0" rIns="0" bIns="0" upright="1">
                      <a:spAutoFit/>
                    </wps:bodyPr>
                  </wps:wsp>
                </a:graphicData>
              </a:graphic>
            </wp:anchor>
          </w:drawing>
        </mc:Choice>
        <mc:Fallback>
          <w:pict>
            <v:rect id="文本框 9" o:spid="_x0000_s1026" o:spt="1" style="position:absolute;left:0pt;margin-top:-21pt;height:18.2pt;width:35pt;mso-position-horizontal:outside;mso-position-horizontal-relative:margin;mso-wrap-style:none;z-index:251659264;mso-width-relative:page;mso-height-relative:page;" filled="f" stroked="f" coordsize="21600,21600" o:gfxdata="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W8YnZNMAAAAGAQAADwAAAAAAAAABACAAAAAiAAAAZHJzL2Rvd25yZXYu&#10;eG1sUEsBAhQAFAAAAAgAh07iQOhJEOPHAQAAjQMAAA4AAAAAAAAAAQAgAAAAIgEAAGRycy9lMm9E&#10;b2MueG1sUEsFBgAAAAAGAAYAWQEAAFsFAAAAAA==&#10;">
              <v:fill on="f" focussize="0,0"/>
              <v:stroke on="f"/>
              <v:imagedata o:title=""/>
              <o:lock v:ext="edit" aspectratio="f"/>
              <v:textbox inset="0mm,0mm,0mm,0mm" style="mso-fit-shape-to-text:t;">
                <w:txbxContent>
                  <w:p w14:paraId="5BB601D2">
                    <w:pPr>
                      <w:pStyle w:val="9"/>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t>- 1 -</w:t>
                    </w:r>
                    <w:r>
                      <w:rPr>
                        <w:rFonts w:hint="eastAsia" w:ascii="宋体" w:hAnsi="宋体" w:cs="宋体"/>
                        <w:sz w:val="28"/>
                        <w:szCs w:val="28"/>
                      </w:rP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35307F">
    <w:pPr>
      <w:pStyle w:val="9"/>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8</w:t>
    </w:r>
    <w:r>
      <w:rPr>
        <w:rFonts w:ascii="宋体" w:hAnsi="宋体"/>
        <w:sz w:val="28"/>
        <w:szCs w:val="28"/>
      </w:rPr>
      <w:fldChar w:fldCharType="end"/>
    </w:r>
  </w:p>
  <w:p w14:paraId="4703CB09">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901B14">
    <w:pPr>
      <w:pStyle w:val="9"/>
    </w:pPr>
    <w:r>
      <w:rPr>
        <w:rFonts w:ascii="Calibri" w:hAnsi="Calibri" w:eastAsia="宋体" w:cs="Times New Roman"/>
        <w:kern w:val="2"/>
        <w:sz w:val="18"/>
        <w:szCs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10"/>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11D722CC">
                          <w:pPr>
                            <w:pStyle w:val="9"/>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t>- 12 -</w:t>
                          </w:r>
                          <w:r>
                            <w:rPr>
                              <w:rFonts w:hint="eastAsia" w:ascii="宋体" w:hAnsi="宋体" w:cs="宋体"/>
                              <w:sz w:val="28"/>
                              <w:szCs w:val="28"/>
                            </w:rPr>
                            <w:fldChar w:fldCharType="end"/>
                          </w:r>
                        </w:p>
                      </w:txbxContent>
                    </wps:txbx>
                    <wps:bodyPr wrap="none" lIns="0" tIns="0" rIns="0" bIns="0" upright="1">
                      <a:spAutoFit/>
                    </wps:bodyPr>
                  </wps:wsp>
                </a:graphicData>
              </a:graphic>
            </wp:anchor>
          </w:drawing>
        </mc:Choice>
        <mc:Fallback>
          <w:pict>
            <v:rect id="文本框 10" o:spid="_x0000_s1026" o:spt="1"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Ll1uVLQAAAABQEAAA8AAAAAAAAAAQAgAAAAIgAAAGRycy9kb3ducmV2LnhtbFBLAQIU&#10;ABQAAAAIAIdO4kDCuhUJwgEAAJADAAAOAAAAAAAAAAEAIAAAAB8BAABkcnMvZTJvRG9jLnhtbFBL&#10;BQYAAAAABgAGAFkBAABTBQAAAAA=&#10;">
              <v:fill on="f" focussize="0,0"/>
              <v:stroke on="f"/>
              <v:imagedata o:title=""/>
              <o:lock v:ext="edit" aspectratio="f"/>
              <v:textbox inset="0mm,0mm,0mm,0mm" style="mso-fit-shape-to-text:t;">
                <w:txbxContent>
                  <w:p w14:paraId="11D722CC">
                    <w:pPr>
                      <w:pStyle w:val="9"/>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t>- 12 -</w:t>
                    </w:r>
                    <w:r>
                      <w:rPr>
                        <w:rFonts w:hint="eastAsia" w:ascii="宋体" w:hAnsi="宋体" w:cs="宋体"/>
                        <w:sz w:val="28"/>
                        <w:szCs w:val="28"/>
                      </w:rPr>
                      <w:fldChar w:fldCharType="end"/>
                    </w:r>
                  </w:p>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702A00">
    <w:pPr>
      <w:pStyle w:val="9"/>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t>- 1 -</w:t>
    </w:r>
    <w:r>
      <w:rPr>
        <w:rFonts w:ascii="宋体" w:hAnsi="宋体"/>
        <w:sz w:val="28"/>
        <w:szCs w:val="28"/>
      </w:rPr>
      <w:fldChar w:fldCharType="end"/>
    </w:r>
  </w:p>
  <w:p w14:paraId="24910C33">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F93E2F">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17DB80">
    <w:pPr>
      <w:pStyle w:val="10"/>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AyY2M4MGMzNDkwMGIyMWNlZmE1MTA4NmYyNmE2NWMifQ=="/>
  </w:docVars>
  <w:rsids>
    <w:rsidRoot w:val="007F5635"/>
    <w:rsid w:val="00021043"/>
    <w:rsid w:val="00030285"/>
    <w:rsid w:val="000366A0"/>
    <w:rsid w:val="00042DDA"/>
    <w:rsid w:val="00043E11"/>
    <w:rsid w:val="00045431"/>
    <w:rsid w:val="00054F4C"/>
    <w:rsid w:val="000707DC"/>
    <w:rsid w:val="00076E7D"/>
    <w:rsid w:val="000776BD"/>
    <w:rsid w:val="000A68D7"/>
    <w:rsid w:val="000B39A3"/>
    <w:rsid w:val="000B6C49"/>
    <w:rsid w:val="000F502D"/>
    <w:rsid w:val="000F6AB5"/>
    <w:rsid w:val="00110FA9"/>
    <w:rsid w:val="00114152"/>
    <w:rsid w:val="00134854"/>
    <w:rsid w:val="00135A8B"/>
    <w:rsid w:val="00147433"/>
    <w:rsid w:val="001817FF"/>
    <w:rsid w:val="00186129"/>
    <w:rsid w:val="00191A6B"/>
    <w:rsid w:val="001A4681"/>
    <w:rsid w:val="001B1113"/>
    <w:rsid w:val="001D49A8"/>
    <w:rsid w:val="001D6A07"/>
    <w:rsid w:val="001D7F26"/>
    <w:rsid w:val="001E0172"/>
    <w:rsid w:val="00211A5F"/>
    <w:rsid w:val="002139E7"/>
    <w:rsid w:val="00224308"/>
    <w:rsid w:val="00254A14"/>
    <w:rsid w:val="00260D34"/>
    <w:rsid w:val="00283BF5"/>
    <w:rsid w:val="00291E2E"/>
    <w:rsid w:val="002B58D2"/>
    <w:rsid w:val="002C5487"/>
    <w:rsid w:val="00301C3D"/>
    <w:rsid w:val="00315503"/>
    <w:rsid w:val="00315E7C"/>
    <w:rsid w:val="003360A3"/>
    <w:rsid w:val="0034018E"/>
    <w:rsid w:val="00341811"/>
    <w:rsid w:val="0036768B"/>
    <w:rsid w:val="0038085A"/>
    <w:rsid w:val="00381141"/>
    <w:rsid w:val="003C0507"/>
    <w:rsid w:val="003C1814"/>
    <w:rsid w:val="003E1829"/>
    <w:rsid w:val="00421766"/>
    <w:rsid w:val="00433EF2"/>
    <w:rsid w:val="00447A6E"/>
    <w:rsid w:val="004633BC"/>
    <w:rsid w:val="004A3275"/>
    <w:rsid w:val="004C5494"/>
    <w:rsid w:val="004D075D"/>
    <w:rsid w:val="004F543C"/>
    <w:rsid w:val="00513F20"/>
    <w:rsid w:val="00522618"/>
    <w:rsid w:val="00545937"/>
    <w:rsid w:val="00564276"/>
    <w:rsid w:val="005642EA"/>
    <w:rsid w:val="00566536"/>
    <w:rsid w:val="00580BB3"/>
    <w:rsid w:val="00590D26"/>
    <w:rsid w:val="005B6846"/>
    <w:rsid w:val="005C42ED"/>
    <w:rsid w:val="005E4D13"/>
    <w:rsid w:val="005E62FA"/>
    <w:rsid w:val="006030BD"/>
    <w:rsid w:val="006218B3"/>
    <w:rsid w:val="0067202F"/>
    <w:rsid w:val="0068047B"/>
    <w:rsid w:val="0069118B"/>
    <w:rsid w:val="006A40FA"/>
    <w:rsid w:val="006A433B"/>
    <w:rsid w:val="006A5305"/>
    <w:rsid w:val="006A7EA5"/>
    <w:rsid w:val="006B0EC1"/>
    <w:rsid w:val="006B2C14"/>
    <w:rsid w:val="006B3B4F"/>
    <w:rsid w:val="006B5ABC"/>
    <w:rsid w:val="006D5AE3"/>
    <w:rsid w:val="006E025F"/>
    <w:rsid w:val="006E7B23"/>
    <w:rsid w:val="006F005B"/>
    <w:rsid w:val="006F42C9"/>
    <w:rsid w:val="00732DF0"/>
    <w:rsid w:val="00741020"/>
    <w:rsid w:val="007516EA"/>
    <w:rsid w:val="007570C6"/>
    <w:rsid w:val="0076184B"/>
    <w:rsid w:val="0078432E"/>
    <w:rsid w:val="007874D4"/>
    <w:rsid w:val="007969AA"/>
    <w:rsid w:val="007A112F"/>
    <w:rsid w:val="007D4677"/>
    <w:rsid w:val="007D5C01"/>
    <w:rsid w:val="007E594D"/>
    <w:rsid w:val="007F5635"/>
    <w:rsid w:val="00816103"/>
    <w:rsid w:val="008254E8"/>
    <w:rsid w:val="00862EAA"/>
    <w:rsid w:val="00872CBD"/>
    <w:rsid w:val="008912F9"/>
    <w:rsid w:val="008B76EB"/>
    <w:rsid w:val="008D2E74"/>
    <w:rsid w:val="008D61A4"/>
    <w:rsid w:val="008E378A"/>
    <w:rsid w:val="00906FF8"/>
    <w:rsid w:val="009270D9"/>
    <w:rsid w:val="00945CE4"/>
    <w:rsid w:val="00956068"/>
    <w:rsid w:val="00994520"/>
    <w:rsid w:val="009C36EA"/>
    <w:rsid w:val="009E6169"/>
    <w:rsid w:val="009E6326"/>
    <w:rsid w:val="00A06C6F"/>
    <w:rsid w:val="00A228D4"/>
    <w:rsid w:val="00A23FBC"/>
    <w:rsid w:val="00A33916"/>
    <w:rsid w:val="00A57391"/>
    <w:rsid w:val="00A7617E"/>
    <w:rsid w:val="00A76612"/>
    <w:rsid w:val="00A87B54"/>
    <w:rsid w:val="00AE5E18"/>
    <w:rsid w:val="00AF5483"/>
    <w:rsid w:val="00B11F31"/>
    <w:rsid w:val="00B2673C"/>
    <w:rsid w:val="00B2738C"/>
    <w:rsid w:val="00B42C6D"/>
    <w:rsid w:val="00B51076"/>
    <w:rsid w:val="00B56E47"/>
    <w:rsid w:val="00B629DC"/>
    <w:rsid w:val="00B65BE6"/>
    <w:rsid w:val="00B7280A"/>
    <w:rsid w:val="00B77BE2"/>
    <w:rsid w:val="00BB5D14"/>
    <w:rsid w:val="00BC028B"/>
    <w:rsid w:val="00BC39DF"/>
    <w:rsid w:val="00BE2739"/>
    <w:rsid w:val="00BF2B84"/>
    <w:rsid w:val="00C20E53"/>
    <w:rsid w:val="00C3671D"/>
    <w:rsid w:val="00C46B36"/>
    <w:rsid w:val="00C471A9"/>
    <w:rsid w:val="00C66569"/>
    <w:rsid w:val="00C87D15"/>
    <w:rsid w:val="00C97559"/>
    <w:rsid w:val="00CB1AED"/>
    <w:rsid w:val="00CC616D"/>
    <w:rsid w:val="00CC79EF"/>
    <w:rsid w:val="00CE128C"/>
    <w:rsid w:val="00D023AD"/>
    <w:rsid w:val="00D07131"/>
    <w:rsid w:val="00D3522D"/>
    <w:rsid w:val="00D520EF"/>
    <w:rsid w:val="00D60F48"/>
    <w:rsid w:val="00D67EA3"/>
    <w:rsid w:val="00DA1FBA"/>
    <w:rsid w:val="00DB49DE"/>
    <w:rsid w:val="00DD2299"/>
    <w:rsid w:val="00DD5959"/>
    <w:rsid w:val="00DF146C"/>
    <w:rsid w:val="00E10398"/>
    <w:rsid w:val="00E129BD"/>
    <w:rsid w:val="00E13C6E"/>
    <w:rsid w:val="00E35BF1"/>
    <w:rsid w:val="00E40725"/>
    <w:rsid w:val="00E45862"/>
    <w:rsid w:val="00E84EBB"/>
    <w:rsid w:val="00EB25D9"/>
    <w:rsid w:val="00EC3E6A"/>
    <w:rsid w:val="00ED052D"/>
    <w:rsid w:val="00EE0252"/>
    <w:rsid w:val="00EE391E"/>
    <w:rsid w:val="00EE67DD"/>
    <w:rsid w:val="00F03046"/>
    <w:rsid w:val="00F14FD6"/>
    <w:rsid w:val="00F92B87"/>
    <w:rsid w:val="00F945D4"/>
    <w:rsid w:val="00FA00DA"/>
    <w:rsid w:val="00FB5184"/>
    <w:rsid w:val="00FB7FAF"/>
    <w:rsid w:val="00FC6EB3"/>
    <w:rsid w:val="00FE1A2D"/>
    <w:rsid w:val="00FE5715"/>
    <w:rsid w:val="00FE5CBA"/>
    <w:rsid w:val="00FF17AA"/>
    <w:rsid w:val="013418A9"/>
    <w:rsid w:val="04EE43B8"/>
    <w:rsid w:val="06314567"/>
    <w:rsid w:val="0B8E1167"/>
    <w:rsid w:val="0C973116"/>
    <w:rsid w:val="0DF1568E"/>
    <w:rsid w:val="100C2C98"/>
    <w:rsid w:val="14C73B93"/>
    <w:rsid w:val="15902336"/>
    <w:rsid w:val="15D13F43"/>
    <w:rsid w:val="17EF415E"/>
    <w:rsid w:val="189D783A"/>
    <w:rsid w:val="1A6F6287"/>
    <w:rsid w:val="1CC34F47"/>
    <w:rsid w:val="1D0E0C56"/>
    <w:rsid w:val="1F122D30"/>
    <w:rsid w:val="1F392B83"/>
    <w:rsid w:val="1F543CB7"/>
    <w:rsid w:val="221C066D"/>
    <w:rsid w:val="22742A81"/>
    <w:rsid w:val="23A83C63"/>
    <w:rsid w:val="2442096E"/>
    <w:rsid w:val="28836386"/>
    <w:rsid w:val="294C5091"/>
    <w:rsid w:val="2B9351F9"/>
    <w:rsid w:val="2C303C07"/>
    <w:rsid w:val="2C98683F"/>
    <w:rsid w:val="2CA174A1"/>
    <w:rsid w:val="2E591445"/>
    <w:rsid w:val="2E812D26"/>
    <w:rsid w:val="30423A56"/>
    <w:rsid w:val="309548F9"/>
    <w:rsid w:val="33E47343"/>
    <w:rsid w:val="34EB57D9"/>
    <w:rsid w:val="36515E2F"/>
    <w:rsid w:val="36C96999"/>
    <w:rsid w:val="39F96B6F"/>
    <w:rsid w:val="3A3277E1"/>
    <w:rsid w:val="3B606B9C"/>
    <w:rsid w:val="3C006617"/>
    <w:rsid w:val="3CEF6446"/>
    <w:rsid w:val="3D12770A"/>
    <w:rsid w:val="3EF732ED"/>
    <w:rsid w:val="3F7722E4"/>
    <w:rsid w:val="40274887"/>
    <w:rsid w:val="407F678D"/>
    <w:rsid w:val="40BE641C"/>
    <w:rsid w:val="4506264A"/>
    <w:rsid w:val="47DF31CA"/>
    <w:rsid w:val="48F646CB"/>
    <w:rsid w:val="4A7F2348"/>
    <w:rsid w:val="50BB4726"/>
    <w:rsid w:val="518F3FBD"/>
    <w:rsid w:val="51B96612"/>
    <w:rsid w:val="522D3402"/>
    <w:rsid w:val="55DF204F"/>
    <w:rsid w:val="58051797"/>
    <w:rsid w:val="580707DB"/>
    <w:rsid w:val="5AEB56EE"/>
    <w:rsid w:val="5C3D06E5"/>
    <w:rsid w:val="5C76176E"/>
    <w:rsid w:val="61EF2615"/>
    <w:rsid w:val="62893355"/>
    <w:rsid w:val="63566818"/>
    <w:rsid w:val="635811BD"/>
    <w:rsid w:val="648D3EE1"/>
    <w:rsid w:val="656C203B"/>
    <w:rsid w:val="67B53825"/>
    <w:rsid w:val="6841330B"/>
    <w:rsid w:val="68C1269E"/>
    <w:rsid w:val="69E93C5A"/>
    <w:rsid w:val="6A561556"/>
    <w:rsid w:val="6BF536CE"/>
    <w:rsid w:val="70552A58"/>
    <w:rsid w:val="71AE3CC6"/>
    <w:rsid w:val="727B1B10"/>
    <w:rsid w:val="73A72A2A"/>
    <w:rsid w:val="75A86778"/>
    <w:rsid w:val="75AF268E"/>
    <w:rsid w:val="766C5473"/>
    <w:rsid w:val="78D04E3E"/>
    <w:rsid w:val="791A26D0"/>
    <w:rsid w:val="79274516"/>
    <w:rsid w:val="7ACA57A3"/>
    <w:rsid w:val="7C3102CC"/>
    <w:rsid w:val="7CE458C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3"/>
    <w:basedOn w:val="1"/>
    <w:next w:val="1"/>
    <w:autoRedefine/>
    <w:unhideWhenUsed/>
    <w:qFormat/>
    <w:uiPriority w:val="9"/>
    <w:pPr>
      <w:keepNext/>
      <w:keepLines/>
      <w:spacing w:before="260" w:after="260" w:line="416" w:lineRule="auto"/>
      <w:outlineLvl w:val="2"/>
    </w:pPr>
    <w:rPr>
      <w:b/>
      <w:bCs/>
      <w:sz w:val="32"/>
      <w:szCs w:val="32"/>
    </w:rPr>
  </w:style>
  <w:style w:type="character" w:default="1" w:styleId="13">
    <w:name w:val="Default Paragraph Font"/>
    <w:autoRedefine/>
    <w:unhideWhenUsed/>
    <w:qFormat/>
    <w:uiPriority w:val="1"/>
  </w:style>
  <w:style w:type="table" w:default="1" w:styleId="12">
    <w:name w:val="Normal Table"/>
    <w:autoRedefine/>
    <w:unhideWhenUsed/>
    <w:qFormat/>
    <w:uiPriority w:val="99"/>
    <w:tblPr>
      <w:tblCellMar>
        <w:top w:w="0" w:type="dxa"/>
        <w:left w:w="108" w:type="dxa"/>
        <w:bottom w:w="0" w:type="dxa"/>
        <w:right w:w="108" w:type="dxa"/>
      </w:tblCellMar>
    </w:tblPr>
  </w:style>
  <w:style w:type="paragraph" w:customStyle="1" w:styleId="2">
    <w:name w:val="正文-公1"/>
    <w:basedOn w:val="1"/>
    <w:autoRedefine/>
    <w:qFormat/>
    <w:uiPriority w:val="99"/>
    <w:pPr>
      <w:ind w:firstLine="200" w:firstLineChars="200"/>
    </w:pPr>
    <w:rPr>
      <w:color w:val="000000"/>
    </w:rPr>
  </w:style>
  <w:style w:type="paragraph" w:styleId="4">
    <w:name w:val="Body Text"/>
    <w:basedOn w:val="1"/>
    <w:autoRedefine/>
    <w:unhideWhenUsed/>
    <w:qFormat/>
    <w:uiPriority w:val="99"/>
    <w:pPr>
      <w:spacing w:line="560" w:lineRule="exact"/>
      <w:ind w:firstLine="883" w:firstLineChars="200"/>
    </w:pPr>
    <w:rPr>
      <w:rFonts w:cs="仿宋_GB2312"/>
    </w:rPr>
  </w:style>
  <w:style w:type="paragraph" w:styleId="5">
    <w:name w:val="Body Text Indent"/>
    <w:basedOn w:val="1"/>
    <w:autoRedefine/>
    <w:unhideWhenUsed/>
    <w:qFormat/>
    <w:uiPriority w:val="99"/>
    <w:pPr>
      <w:ind w:firstLine="830" w:firstLineChars="352"/>
    </w:pPr>
    <w:rPr>
      <w:rFonts w:ascii="仿宋_GB2312" w:eastAsia="仿宋_GB2312"/>
      <w:sz w:val="32"/>
      <w:szCs w:val="20"/>
    </w:rPr>
  </w:style>
  <w:style w:type="paragraph" w:styleId="6">
    <w:name w:val="Plain Text"/>
    <w:basedOn w:val="1"/>
    <w:link w:val="20"/>
    <w:autoRedefine/>
    <w:qFormat/>
    <w:uiPriority w:val="0"/>
    <w:rPr>
      <w:rFonts w:ascii="宋体" w:hAnsi="Courier New" w:cs="Courier New"/>
      <w:szCs w:val="21"/>
    </w:rPr>
  </w:style>
  <w:style w:type="paragraph" w:styleId="7">
    <w:name w:val="Date"/>
    <w:basedOn w:val="1"/>
    <w:next w:val="1"/>
    <w:link w:val="21"/>
    <w:autoRedefine/>
    <w:unhideWhenUsed/>
    <w:qFormat/>
    <w:uiPriority w:val="99"/>
    <w:pPr>
      <w:ind w:left="100" w:leftChars="2500"/>
    </w:pPr>
  </w:style>
  <w:style w:type="paragraph" w:styleId="8">
    <w:name w:val="Balloon Text"/>
    <w:basedOn w:val="1"/>
    <w:link w:val="22"/>
    <w:autoRedefine/>
    <w:unhideWhenUsed/>
    <w:qFormat/>
    <w:uiPriority w:val="99"/>
    <w:rPr>
      <w:sz w:val="18"/>
      <w:szCs w:val="18"/>
    </w:rPr>
  </w:style>
  <w:style w:type="paragraph" w:styleId="9">
    <w:name w:val="footer"/>
    <w:basedOn w:val="1"/>
    <w:link w:val="19"/>
    <w:autoRedefine/>
    <w:unhideWhenUsed/>
    <w:qFormat/>
    <w:uiPriority w:val="99"/>
    <w:pPr>
      <w:tabs>
        <w:tab w:val="center" w:pos="4153"/>
        <w:tab w:val="right" w:pos="8306"/>
      </w:tabs>
      <w:snapToGrid w:val="0"/>
      <w:jc w:val="left"/>
    </w:pPr>
    <w:rPr>
      <w:sz w:val="18"/>
      <w:szCs w:val="18"/>
    </w:rPr>
  </w:style>
  <w:style w:type="paragraph" w:styleId="10">
    <w:name w:val="header"/>
    <w:basedOn w:val="1"/>
    <w:link w:val="18"/>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11">
    <w:name w:val="Body Text First Indent 2"/>
    <w:basedOn w:val="5"/>
    <w:next w:val="4"/>
    <w:autoRedefine/>
    <w:unhideWhenUsed/>
    <w:qFormat/>
    <w:uiPriority w:val="99"/>
    <w:pPr>
      <w:ind w:firstLine="0" w:firstLineChars="0"/>
    </w:pPr>
    <w:rPr>
      <w:rFonts w:ascii="Times New Roman"/>
      <w:sz w:val="28"/>
    </w:rPr>
  </w:style>
  <w:style w:type="character" w:styleId="14">
    <w:name w:val="Strong"/>
    <w:basedOn w:val="13"/>
    <w:autoRedefine/>
    <w:qFormat/>
    <w:uiPriority w:val="0"/>
    <w:rPr>
      <w:b/>
      <w:bCs/>
    </w:rPr>
  </w:style>
  <w:style w:type="character" w:styleId="15">
    <w:name w:val="page number"/>
    <w:basedOn w:val="13"/>
    <w:autoRedefine/>
    <w:qFormat/>
    <w:uiPriority w:val="0"/>
    <w:rPr>
      <w:rFonts w:ascii="Times New Roman" w:hAnsi="Times New Roman" w:eastAsia="宋体" w:cs="Times New Roman"/>
    </w:rPr>
  </w:style>
  <w:style w:type="paragraph" w:customStyle="1" w:styleId="16">
    <w:name w:val="p0"/>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17">
    <w:name w:val="List Paragraph"/>
    <w:basedOn w:val="1"/>
    <w:autoRedefine/>
    <w:qFormat/>
    <w:uiPriority w:val="34"/>
    <w:pPr>
      <w:ind w:firstLine="420" w:firstLineChars="200"/>
    </w:pPr>
    <w:rPr>
      <w:rFonts w:ascii="Times New Roman" w:hAnsi="Times New Roman"/>
      <w:szCs w:val="24"/>
    </w:rPr>
  </w:style>
  <w:style w:type="character" w:customStyle="1" w:styleId="18">
    <w:name w:val="页眉 Char"/>
    <w:basedOn w:val="13"/>
    <w:link w:val="10"/>
    <w:autoRedefine/>
    <w:qFormat/>
    <w:uiPriority w:val="99"/>
    <w:rPr>
      <w:kern w:val="2"/>
      <w:sz w:val="18"/>
      <w:szCs w:val="18"/>
    </w:rPr>
  </w:style>
  <w:style w:type="character" w:customStyle="1" w:styleId="19">
    <w:name w:val="页脚 Char"/>
    <w:basedOn w:val="13"/>
    <w:link w:val="9"/>
    <w:autoRedefine/>
    <w:qFormat/>
    <w:uiPriority w:val="99"/>
    <w:rPr>
      <w:kern w:val="2"/>
      <w:sz w:val="18"/>
      <w:szCs w:val="18"/>
    </w:rPr>
  </w:style>
  <w:style w:type="character" w:customStyle="1" w:styleId="20">
    <w:name w:val="纯文本 Char"/>
    <w:basedOn w:val="13"/>
    <w:link w:val="6"/>
    <w:autoRedefine/>
    <w:qFormat/>
    <w:uiPriority w:val="0"/>
    <w:rPr>
      <w:rFonts w:ascii="宋体" w:hAnsi="Courier New" w:cs="Courier New"/>
      <w:kern w:val="2"/>
      <w:sz w:val="21"/>
      <w:szCs w:val="21"/>
    </w:rPr>
  </w:style>
  <w:style w:type="character" w:customStyle="1" w:styleId="21">
    <w:name w:val="日期 Char"/>
    <w:basedOn w:val="13"/>
    <w:link w:val="7"/>
    <w:autoRedefine/>
    <w:semiHidden/>
    <w:qFormat/>
    <w:uiPriority w:val="99"/>
    <w:rPr>
      <w:kern w:val="2"/>
      <w:sz w:val="21"/>
      <w:szCs w:val="22"/>
    </w:rPr>
  </w:style>
  <w:style w:type="character" w:customStyle="1" w:styleId="22">
    <w:name w:val="批注框文本 Char"/>
    <w:basedOn w:val="13"/>
    <w:link w:val="8"/>
    <w:autoRedefine/>
    <w:semiHidden/>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15</Pages>
  <Words>4447</Words>
  <Characters>4959</Characters>
  <Lines>42</Lines>
  <Paragraphs>12</Paragraphs>
  <TotalTime>75</TotalTime>
  <ScaleCrop>false</ScaleCrop>
  <LinksUpToDate>false</LinksUpToDate>
  <CharactersWithSpaces>5560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2021-06-25T06:43:00Z</dcterms:created>
  <dc:creator>微软用户</dc:creator>
  <cp:lastModifiedBy>Administrator</cp:lastModifiedBy>
  <cp:lastPrinted>2023-04-14T01:13:00Z</cp:lastPrinted>
  <dcterms:modified xsi:type="dcterms:W3CDTF">2024-09-04T07:09:34Z</dcterms:modified>
  <dc:title>青岛市即墨区农业农村局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CE55FF56487342D8B12FF7BCC7E16733_13</vt:lpwstr>
  </property>
  <property fmtid="{D5CDD505-2E9C-101B-9397-08002B2CF9AE}" pid="4" name="KSOSaveFontToCloudKey">
    <vt:lpwstr>0_btnclosed</vt:lpwstr>
  </property>
</Properties>
</file>