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D5" w:rsidRPr="006351D5" w:rsidRDefault="006351D5" w:rsidP="006351D5">
      <w:pPr>
        <w:widowControl/>
        <w:spacing w:line="560" w:lineRule="exact"/>
        <w:rPr>
          <w:rFonts w:ascii="黑体" w:eastAsia="黑体" w:hAnsi="黑体" w:cs="宋体"/>
          <w:sz w:val="32"/>
          <w:szCs w:val="32"/>
        </w:rPr>
      </w:pPr>
      <w:r w:rsidRPr="006351D5">
        <w:rPr>
          <w:rFonts w:ascii="黑体" w:eastAsia="黑体" w:hAnsi="黑体" w:cs="宋体" w:hint="eastAsia"/>
          <w:sz w:val="32"/>
          <w:szCs w:val="32"/>
        </w:rPr>
        <w:t>附件</w:t>
      </w:r>
      <w:r w:rsidR="005B696B">
        <w:rPr>
          <w:rFonts w:ascii="黑体" w:eastAsia="黑体" w:hAnsi="黑体" w:cs="宋体" w:hint="eastAsia"/>
          <w:sz w:val="32"/>
          <w:szCs w:val="32"/>
        </w:rPr>
        <w:t>2</w:t>
      </w:r>
    </w:p>
    <w:p w:rsidR="00760F3E" w:rsidRDefault="002C2607">
      <w:pPr>
        <w:widowControl/>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sz w:val="36"/>
          <w:szCs w:val="36"/>
        </w:rPr>
        <w:t>各</w:t>
      </w:r>
      <w:r w:rsidR="005B696B">
        <w:rPr>
          <w:rFonts w:ascii="方正小标宋简体" w:eastAsia="方正小标宋简体" w:hAnsi="宋体" w:cs="宋体" w:hint="eastAsia"/>
          <w:sz w:val="36"/>
          <w:szCs w:val="36"/>
        </w:rPr>
        <w:t>专家库</w:t>
      </w:r>
      <w:r>
        <w:rPr>
          <w:rFonts w:ascii="方正小标宋简体" w:eastAsia="方正小标宋简体" w:hAnsi="仿宋_GB2312" w:cs="仿宋_GB2312" w:hint="eastAsia"/>
          <w:sz w:val="36"/>
          <w:szCs w:val="36"/>
        </w:rPr>
        <w:t>组建单位联系方式</w:t>
      </w:r>
      <w:r w:rsidR="008F31B1">
        <w:rPr>
          <w:rFonts w:ascii="方正小标宋简体" w:eastAsia="方正小标宋简体" w:hAnsi="仿宋_GB2312" w:cs="仿宋_GB2312" w:hint="eastAsia"/>
          <w:sz w:val="36"/>
          <w:szCs w:val="36"/>
        </w:rPr>
        <w:t>（职称高级</w:t>
      </w:r>
      <w:r w:rsidR="005B696B">
        <w:rPr>
          <w:rFonts w:ascii="方正小标宋简体" w:eastAsia="方正小标宋简体" w:hAnsi="仿宋_GB2312" w:cs="仿宋_GB2312" w:hint="eastAsia"/>
          <w:sz w:val="36"/>
          <w:szCs w:val="36"/>
        </w:rPr>
        <w:t>）</w:t>
      </w:r>
    </w:p>
    <w:tbl>
      <w:tblPr>
        <w:tblW w:w="1395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4536"/>
        <w:gridCol w:w="2835"/>
        <w:gridCol w:w="1843"/>
        <w:gridCol w:w="1417"/>
        <w:gridCol w:w="2525"/>
      </w:tblGrid>
      <w:tr w:rsidR="00760F3E" w:rsidTr="005B696B">
        <w:trPr>
          <w:trHeight w:hRule="exact" w:val="587"/>
        </w:trPr>
        <w:tc>
          <w:tcPr>
            <w:tcW w:w="794" w:type="dxa"/>
            <w:shd w:val="clear" w:color="auto" w:fill="auto"/>
          </w:tcPr>
          <w:p w:rsidR="00760F3E" w:rsidRPr="006351D5" w:rsidRDefault="006351D5"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序号</w:t>
            </w:r>
          </w:p>
        </w:tc>
        <w:tc>
          <w:tcPr>
            <w:tcW w:w="4536" w:type="dxa"/>
            <w:shd w:val="clear" w:color="auto" w:fill="auto"/>
          </w:tcPr>
          <w:p w:rsidR="00760F3E" w:rsidRPr="006351D5" w:rsidRDefault="002C2607"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评审系列（专业）</w:t>
            </w:r>
          </w:p>
        </w:tc>
        <w:tc>
          <w:tcPr>
            <w:tcW w:w="2835" w:type="dxa"/>
            <w:shd w:val="clear" w:color="auto" w:fill="auto"/>
          </w:tcPr>
          <w:p w:rsidR="00760F3E" w:rsidRPr="006351D5" w:rsidRDefault="002C2607"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评委会组建单位名称</w:t>
            </w:r>
          </w:p>
        </w:tc>
        <w:tc>
          <w:tcPr>
            <w:tcW w:w="1843" w:type="dxa"/>
            <w:shd w:val="clear" w:color="auto" w:fill="auto"/>
          </w:tcPr>
          <w:p w:rsidR="00760F3E" w:rsidRPr="006351D5" w:rsidRDefault="002C2607"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联系部门</w:t>
            </w:r>
          </w:p>
        </w:tc>
        <w:tc>
          <w:tcPr>
            <w:tcW w:w="1417" w:type="dxa"/>
            <w:shd w:val="clear" w:color="auto" w:fill="auto"/>
          </w:tcPr>
          <w:p w:rsidR="00760F3E" w:rsidRPr="006351D5" w:rsidRDefault="002C2607"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联系电话</w:t>
            </w:r>
          </w:p>
        </w:tc>
        <w:tc>
          <w:tcPr>
            <w:tcW w:w="2525" w:type="dxa"/>
          </w:tcPr>
          <w:p w:rsidR="00760F3E" w:rsidRPr="006351D5" w:rsidRDefault="002C2607" w:rsidP="005B696B">
            <w:pPr>
              <w:pStyle w:val="a3"/>
              <w:snapToGrid w:val="0"/>
              <w:spacing w:before="0" w:beforeAutospacing="0" w:after="0" w:afterAutospacing="0" w:line="560" w:lineRule="exact"/>
              <w:jc w:val="center"/>
              <w:rPr>
                <w:rFonts w:ascii="黑体" w:eastAsia="黑体" w:hAnsi="黑体" w:cs="宋体"/>
                <w:sz w:val="28"/>
                <w:szCs w:val="28"/>
              </w:rPr>
            </w:pPr>
            <w:r w:rsidRPr="006351D5">
              <w:rPr>
                <w:rFonts w:ascii="黑体" w:eastAsia="黑体" w:hAnsi="黑体" w:cs="宋体" w:hint="eastAsia"/>
                <w:sz w:val="28"/>
                <w:szCs w:val="28"/>
              </w:rPr>
              <w:t>电子邮箱</w:t>
            </w:r>
          </w:p>
        </w:tc>
      </w:tr>
      <w:tr w:rsidR="00760F3E" w:rsidTr="00670A2C">
        <w:trPr>
          <w:trHeight w:hRule="exact" w:val="397"/>
        </w:trPr>
        <w:tc>
          <w:tcPr>
            <w:tcW w:w="794" w:type="dxa"/>
            <w:shd w:val="clear" w:color="auto" w:fill="auto"/>
          </w:tcPr>
          <w:p w:rsidR="00760F3E" w:rsidRPr="00E5058A" w:rsidRDefault="00670A2C" w:rsidP="00670A2C">
            <w:pPr>
              <w:pStyle w:val="a3"/>
              <w:snapToGrid w:val="0"/>
              <w:spacing w:before="0" w:beforeAutospacing="0" w:after="0" w:afterAutospacing="0" w:line="440" w:lineRule="exact"/>
              <w:jc w:val="center"/>
              <w:rPr>
                <w:rFonts w:ascii="仿宋_GB2312" w:eastAsia="仿宋_GB2312" w:hAnsi="宋体" w:cs="宋体"/>
              </w:rPr>
            </w:pPr>
            <w:r>
              <w:rPr>
                <w:rFonts w:ascii="仿宋_GB2312" w:eastAsia="仿宋_GB2312" w:hAnsi="宋体" w:cs="宋体" w:hint="eastAsia"/>
              </w:rPr>
              <w:t>1</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工程技术（副高）</w:t>
            </w:r>
          </w:p>
        </w:tc>
        <w:tc>
          <w:tcPr>
            <w:tcW w:w="2835" w:type="dxa"/>
            <w:vMerge w:val="restart"/>
            <w:shd w:val="clear" w:color="auto" w:fill="auto"/>
            <w:vAlign w:val="center"/>
          </w:tcPr>
          <w:p w:rsidR="00760F3E" w:rsidRPr="006351D5" w:rsidRDefault="002C2607">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青岛市人力资源和社会保障局</w:t>
            </w:r>
          </w:p>
        </w:tc>
        <w:tc>
          <w:tcPr>
            <w:tcW w:w="1843" w:type="dxa"/>
            <w:vMerge w:val="restart"/>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rPr>
              <w:t>专业技术人员管理处</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85912042</w:t>
            </w:r>
          </w:p>
        </w:tc>
        <w:tc>
          <w:tcPr>
            <w:tcW w:w="2525" w:type="dxa"/>
            <w:vMerge w:val="restart"/>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sz w:val="18"/>
                <w:szCs w:val="18"/>
              </w:rPr>
            </w:pPr>
            <w:r w:rsidRPr="006351D5">
              <w:rPr>
                <w:rFonts w:ascii="仿宋_GB2312" w:eastAsia="仿宋_GB2312" w:hAnsi="宋体" w:cs="宋体" w:hint="eastAsia"/>
                <w:sz w:val="18"/>
                <w:szCs w:val="18"/>
              </w:rPr>
              <w:t>qdrsjzc@qd.shandong.cn</w:t>
            </w:r>
          </w:p>
        </w:tc>
      </w:tr>
      <w:tr w:rsidR="00760F3E" w:rsidTr="00670A2C">
        <w:trPr>
          <w:trHeight w:hRule="exact" w:val="397"/>
        </w:trPr>
        <w:tc>
          <w:tcPr>
            <w:tcW w:w="794" w:type="dxa"/>
            <w:shd w:val="clear" w:color="auto" w:fill="auto"/>
          </w:tcPr>
          <w:p w:rsidR="00760F3E" w:rsidRPr="00E5058A" w:rsidRDefault="00670A2C" w:rsidP="00670A2C">
            <w:pPr>
              <w:pStyle w:val="a3"/>
              <w:snapToGrid w:val="0"/>
              <w:spacing w:before="0" w:beforeAutospacing="0" w:after="0" w:afterAutospacing="0" w:line="440" w:lineRule="exact"/>
              <w:jc w:val="center"/>
              <w:rPr>
                <w:rFonts w:ascii="仿宋_GB2312" w:eastAsia="仿宋_GB2312" w:hAnsi="宋体" w:cs="宋体"/>
              </w:rPr>
            </w:pPr>
            <w:r>
              <w:rPr>
                <w:rFonts w:ascii="仿宋_GB2312" w:eastAsia="仿宋_GB2312" w:hAnsi="宋体" w:cs="宋体" w:hint="eastAsia"/>
              </w:rPr>
              <w:t>2</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基层工程技术（副高及正高）</w:t>
            </w:r>
          </w:p>
        </w:tc>
        <w:tc>
          <w:tcPr>
            <w:tcW w:w="2835" w:type="dxa"/>
            <w:vMerge/>
            <w:shd w:val="clear" w:color="auto" w:fill="auto"/>
            <w:vAlign w:val="center"/>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sz w:val="18"/>
                <w:szCs w:val="18"/>
              </w:rPr>
            </w:pPr>
          </w:p>
        </w:tc>
      </w:tr>
      <w:tr w:rsidR="00760F3E" w:rsidTr="00670A2C">
        <w:trPr>
          <w:trHeight w:hRule="exact" w:val="397"/>
        </w:trPr>
        <w:tc>
          <w:tcPr>
            <w:tcW w:w="794" w:type="dxa"/>
            <w:shd w:val="clear" w:color="auto" w:fill="auto"/>
          </w:tcPr>
          <w:p w:rsidR="00760F3E" w:rsidRPr="00E5058A" w:rsidRDefault="00670A2C" w:rsidP="00670A2C">
            <w:pPr>
              <w:pStyle w:val="a3"/>
              <w:snapToGrid w:val="0"/>
              <w:spacing w:before="0" w:beforeAutospacing="0" w:after="0" w:afterAutospacing="0" w:line="440" w:lineRule="exact"/>
              <w:jc w:val="center"/>
              <w:rPr>
                <w:rFonts w:ascii="仿宋_GB2312" w:eastAsia="仿宋_GB2312" w:hAnsi="宋体" w:cs="宋体"/>
              </w:rPr>
            </w:pPr>
            <w:r>
              <w:rPr>
                <w:rFonts w:ascii="仿宋_GB2312" w:eastAsia="仿宋_GB2312" w:hAnsi="宋体" w:cs="宋体" w:hint="eastAsia"/>
              </w:rPr>
              <w:t>3</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经济（副高）</w:t>
            </w:r>
          </w:p>
        </w:tc>
        <w:tc>
          <w:tcPr>
            <w:tcW w:w="2835" w:type="dxa"/>
            <w:vMerge/>
            <w:shd w:val="clear" w:color="auto" w:fill="auto"/>
            <w:vAlign w:val="center"/>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sz w:val="18"/>
                <w:szCs w:val="18"/>
              </w:rPr>
            </w:pPr>
          </w:p>
        </w:tc>
      </w:tr>
      <w:tr w:rsidR="00760F3E" w:rsidTr="00670A2C">
        <w:trPr>
          <w:trHeight w:hRule="exact" w:val="397"/>
        </w:trPr>
        <w:tc>
          <w:tcPr>
            <w:tcW w:w="794" w:type="dxa"/>
            <w:shd w:val="clear" w:color="auto" w:fill="auto"/>
          </w:tcPr>
          <w:p w:rsidR="00760F3E" w:rsidRPr="00E5058A" w:rsidRDefault="00670A2C" w:rsidP="00670A2C">
            <w:pPr>
              <w:pStyle w:val="a3"/>
              <w:snapToGrid w:val="0"/>
              <w:spacing w:before="0" w:beforeAutospacing="0" w:after="0" w:afterAutospacing="0" w:line="440" w:lineRule="exact"/>
              <w:jc w:val="center"/>
              <w:rPr>
                <w:rFonts w:ascii="仿宋_GB2312" w:eastAsia="仿宋_GB2312" w:hAnsi="宋体" w:cs="宋体"/>
              </w:rPr>
            </w:pPr>
            <w:r>
              <w:rPr>
                <w:rFonts w:ascii="仿宋_GB2312" w:eastAsia="仿宋_GB2312" w:hAnsi="宋体" w:cs="宋体" w:hint="eastAsia"/>
              </w:rPr>
              <w:t>4</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卫生技术（正高）</w:t>
            </w:r>
          </w:p>
        </w:tc>
        <w:tc>
          <w:tcPr>
            <w:tcW w:w="2835" w:type="dxa"/>
            <w:vMerge/>
            <w:shd w:val="clear" w:color="auto" w:fill="auto"/>
            <w:vAlign w:val="center"/>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sz w:val="18"/>
                <w:szCs w:val="18"/>
              </w:rPr>
            </w:pPr>
          </w:p>
        </w:tc>
      </w:tr>
      <w:tr w:rsidR="00760F3E" w:rsidTr="00670A2C">
        <w:trPr>
          <w:trHeight w:hRule="exact" w:val="397"/>
        </w:trPr>
        <w:tc>
          <w:tcPr>
            <w:tcW w:w="794" w:type="dxa"/>
            <w:shd w:val="clear" w:color="auto" w:fill="auto"/>
          </w:tcPr>
          <w:p w:rsidR="00760F3E" w:rsidRPr="00E5058A" w:rsidRDefault="00670A2C" w:rsidP="00670A2C">
            <w:pPr>
              <w:pStyle w:val="a3"/>
              <w:snapToGrid w:val="0"/>
              <w:spacing w:before="0" w:beforeAutospacing="0" w:after="0" w:afterAutospacing="0" w:line="440" w:lineRule="exact"/>
              <w:jc w:val="center"/>
              <w:rPr>
                <w:rFonts w:ascii="仿宋_GB2312" w:eastAsia="仿宋_GB2312" w:hAnsi="宋体" w:cs="宋体"/>
              </w:rPr>
            </w:pPr>
            <w:r>
              <w:rPr>
                <w:rFonts w:ascii="仿宋_GB2312" w:eastAsia="仿宋_GB2312" w:hAnsi="宋体" w:cs="宋体" w:hint="eastAsia"/>
              </w:rPr>
              <w:t>5</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基层卫生技术（正高）</w:t>
            </w:r>
          </w:p>
        </w:tc>
        <w:tc>
          <w:tcPr>
            <w:tcW w:w="2835" w:type="dxa"/>
            <w:vMerge/>
            <w:shd w:val="clear" w:color="auto" w:fill="auto"/>
            <w:vAlign w:val="center"/>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sz w:val="18"/>
                <w:szCs w:val="18"/>
              </w:rPr>
            </w:pPr>
          </w:p>
        </w:tc>
      </w:tr>
      <w:tr w:rsidR="00760F3E" w:rsidTr="00670A2C">
        <w:trPr>
          <w:trHeight w:hRule="exact" w:val="510"/>
        </w:trPr>
        <w:tc>
          <w:tcPr>
            <w:tcW w:w="794" w:type="dxa"/>
            <w:shd w:val="clear" w:color="auto" w:fill="auto"/>
          </w:tcPr>
          <w:p w:rsidR="00760F3E" w:rsidRPr="00E5058A"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6</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中小学教师（副高及正高）</w:t>
            </w:r>
          </w:p>
        </w:tc>
        <w:tc>
          <w:tcPr>
            <w:tcW w:w="2835" w:type="dxa"/>
            <w:vMerge w:val="restart"/>
            <w:shd w:val="clear" w:color="auto" w:fill="auto"/>
            <w:vAlign w:val="center"/>
          </w:tcPr>
          <w:p w:rsidR="00760F3E" w:rsidRPr="006351D5" w:rsidRDefault="002C2607">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青岛市教育局</w:t>
            </w:r>
          </w:p>
        </w:tc>
        <w:tc>
          <w:tcPr>
            <w:tcW w:w="1843" w:type="dxa"/>
            <w:vMerge w:val="restart"/>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sz w:val="21"/>
                <w:szCs w:val="21"/>
              </w:rPr>
            </w:pPr>
            <w:r w:rsidRPr="006351D5">
              <w:rPr>
                <w:rFonts w:ascii="仿宋_GB2312" w:eastAsia="仿宋_GB2312" w:hAnsi="宋体" w:cs="宋体" w:hint="eastAsia"/>
                <w:sz w:val="21"/>
                <w:szCs w:val="21"/>
              </w:rPr>
              <w:t>人事处、</w:t>
            </w:r>
          </w:p>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sz w:val="21"/>
                <w:szCs w:val="21"/>
              </w:rPr>
              <w:t>教育人才服务与学生资助中心</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85912961</w:t>
            </w:r>
          </w:p>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81703633</w:t>
            </w:r>
          </w:p>
        </w:tc>
        <w:tc>
          <w:tcPr>
            <w:tcW w:w="2525" w:type="dxa"/>
            <w:vMerge w:val="restart"/>
            <w:vAlign w:val="center"/>
          </w:tcPr>
          <w:p w:rsidR="00760F3E" w:rsidRPr="006351D5" w:rsidRDefault="002C2607">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746547992@qq.com</w:t>
            </w:r>
          </w:p>
        </w:tc>
      </w:tr>
      <w:tr w:rsidR="00760F3E" w:rsidTr="00670A2C">
        <w:trPr>
          <w:trHeight w:hRule="exact" w:val="510"/>
        </w:trPr>
        <w:tc>
          <w:tcPr>
            <w:tcW w:w="794" w:type="dxa"/>
            <w:shd w:val="clear" w:color="auto" w:fill="auto"/>
          </w:tcPr>
          <w:p w:rsidR="00760F3E" w:rsidRPr="00E5058A"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7</w:t>
            </w:r>
          </w:p>
        </w:tc>
        <w:tc>
          <w:tcPr>
            <w:tcW w:w="4536" w:type="dxa"/>
            <w:shd w:val="clear" w:color="auto" w:fill="auto"/>
          </w:tcPr>
          <w:p w:rsidR="00760F3E" w:rsidRPr="006351D5" w:rsidRDefault="002C2607" w:rsidP="00670A2C">
            <w:pPr>
              <w:pStyle w:val="a3"/>
              <w:snapToGrid w:val="0"/>
              <w:spacing w:before="0" w:beforeAutospacing="0" w:after="0" w:afterAutospacing="0" w:line="440" w:lineRule="exact"/>
              <w:jc w:val="center"/>
              <w:rPr>
                <w:rFonts w:ascii="仿宋_GB2312" w:eastAsia="仿宋_GB2312" w:hAnsi="宋体" w:cs="宋体"/>
              </w:rPr>
            </w:pPr>
            <w:r w:rsidRPr="006351D5">
              <w:rPr>
                <w:rFonts w:ascii="仿宋_GB2312" w:eastAsia="仿宋_GB2312" w:hAnsi="宋体" w:cs="宋体" w:hint="eastAsia"/>
              </w:rPr>
              <w:t>基层中小学教师（副高及正高）</w:t>
            </w:r>
          </w:p>
        </w:tc>
        <w:tc>
          <w:tcPr>
            <w:tcW w:w="2835" w:type="dxa"/>
            <w:vMerge/>
            <w:shd w:val="clear" w:color="auto" w:fill="auto"/>
          </w:tcPr>
          <w:p w:rsidR="00760F3E" w:rsidRPr="006351D5" w:rsidRDefault="00760F3E">
            <w:pPr>
              <w:pStyle w:val="a3"/>
              <w:snapToGrid w:val="0"/>
              <w:spacing w:before="0" w:beforeAutospacing="0" w:after="0" w:afterAutospacing="0" w:line="440" w:lineRule="exact"/>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670A2C">
        <w:trPr>
          <w:trHeight w:hRule="exact" w:val="510"/>
        </w:trPr>
        <w:tc>
          <w:tcPr>
            <w:tcW w:w="794" w:type="dxa"/>
            <w:shd w:val="clear" w:color="auto" w:fill="auto"/>
          </w:tcPr>
          <w:p w:rsidR="00760F3E" w:rsidRPr="00E5058A"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中等职业学校教师（副高及正高）</w:t>
            </w:r>
          </w:p>
        </w:tc>
        <w:tc>
          <w:tcPr>
            <w:tcW w:w="2835" w:type="dxa"/>
            <w:vMerge/>
            <w:shd w:val="clear" w:color="auto" w:fill="auto"/>
          </w:tcPr>
          <w:p w:rsidR="00760F3E" w:rsidRPr="006351D5" w:rsidRDefault="00760F3E">
            <w:pPr>
              <w:pStyle w:val="a3"/>
              <w:snapToGrid w:val="0"/>
              <w:spacing w:before="0" w:beforeAutospacing="0" w:after="0" w:afterAutospacing="0" w:line="560" w:lineRule="exact"/>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77128C">
        <w:trPr>
          <w:trHeight w:hRule="exact" w:val="454"/>
        </w:trPr>
        <w:tc>
          <w:tcPr>
            <w:tcW w:w="794" w:type="dxa"/>
            <w:shd w:val="clear" w:color="auto" w:fill="auto"/>
          </w:tcPr>
          <w:p w:rsidR="00760F3E" w:rsidRPr="00E5058A"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9</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卫生技术（副高）</w:t>
            </w:r>
          </w:p>
        </w:tc>
        <w:tc>
          <w:tcPr>
            <w:tcW w:w="2835" w:type="dxa"/>
            <w:vMerge w:val="restart"/>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rPr>
              <w:t>青岛市卫生健康委员会</w:t>
            </w:r>
          </w:p>
        </w:tc>
        <w:tc>
          <w:tcPr>
            <w:tcW w:w="1843" w:type="dxa"/>
            <w:vMerge w:val="restart"/>
            <w:shd w:val="clear" w:color="auto" w:fill="auto"/>
            <w:vAlign w:val="center"/>
          </w:tcPr>
          <w:p w:rsidR="00760F3E" w:rsidRPr="006351D5" w:rsidRDefault="002C2607">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人事处</w:t>
            </w:r>
          </w:p>
        </w:tc>
        <w:tc>
          <w:tcPr>
            <w:tcW w:w="1417" w:type="dxa"/>
            <w:vMerge w:val="restart"/>
            <w:shd w:val="clear" w:color="auto" w:fill="auto"/>
            <w:vAlign w:val="center"/>
          </w:tcPr>
          <w:p w:rsidR="00760F3E" w:rsidRPr="00E5058A" w:rsidRDefault="002C2607" w:rsidP="005B696B">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85912521</w:t>
            </w:r>
          </w:p>
          <w:p w:rsidR="00760F3E" w:rsidRPr="00E5058A" w:rsidRDefault="002C2607" w:rsidP="005B696B">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82892013</w:t>
            </w:r>
          </w:p>
        </w:tc>
        <w:tc>
          <w:tcPr>
            <w:tcW w:w="2525" w:type="dxa"/>
            <w:vMerge w:val="restart"/>
            <w:vAlign w:val="center"/>
          </w:tcPr>
          <w:p w:rsidR="00760F3E" w:rsidRPr="006351D5" w:rsidRDefault="0077128C" w:rsidP="0077128C">
            <w:pPr>
              <w:pStyle w:val="a3"/>
              <w:snapToGrid w:val="0"/>
              <w:spacing w:before="0" w:beforeAutospacing="0" w:after="0" w:afterAutospacing="0" w:line="440" w:lineRule="exact"/>
              <w:jc w:val="center"/>
              <w:rPr>
                <w:rFonts w:ascii="仿宋_GB2312" w:eastAsia="仿宋_GB2312" w:hAnsi="宋体" w:cs="宋体"/>
              </w:rPr>
            </w:pPr>
            <w:r w:rsidRPr="0077128C">
              <w:rPr>
                <w:rFonts w:ascii="仿宋_GB2312" w:eastAsia="仿宋_GB2312" w:hAnsi="宋体" w:cs="宋体" w:hint="eastAsia"/>
              </w:rPr>
              <w:t>wsrc@qd.shandong.cn</w:t>
            </w:r>
          </w:p>
        </w:tc>
      </w:tr>
      <w:tr w:rsidR="00760F3E" w:rsidTr="00670A2C">
        <w:trPr>
          <w:trHeight w:hRule="exact" w:val="454"/>
        </w:trPr>
        <w:tc>
          <w:tcPr>
            <w:tcW w:w="794" w:type="dxa"/>
            <w:shd w:val="clear" w:color="auto" w:fill="auto"/>
            <w:vAlign w:val="center"/>
          </w:tcPr>
          <w:p w:rsidR="00760F3E" w:rsidRPr="00E5058A" w:rsidRDefault="002C2607" w:rsidP="005B696B">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10</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基层卫生技术（副高）</w:t>
            </w:r>
          </w:p>
        </w:tc>
        <w:tc>
          <w:tcPr>
            <w:tcW w:w="2835" w:type="dxa"/>
            <w:vMerge/>
            <w:shd w:val="clear" w:color="auto" w:fill="auto"/>
          </w:tcPr>
          <w:p w:rsidR="00760F3E" w:rsidRPr="006351D5" w:rsidRDefault="00760F3E">
            <w:pPr>
              <w:pStyle w:val="a3"/>
              <w:snapToGrid w:val="0"/>
              <w:spacing w:before="0" w:beforeAutospacing="0" w:after="0" w:afterAutospacing="0" w:line="560" w:lineRule="exact"/>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670A2C">
        <w:trPr>
          <w:trHeight w:hRule="exact" w:val="454"/>
        </w:trPr>
        <w:tc>
          <w:tcPr>
            <w:tcW w:w="794" w:type="dxa"/>
            <w:shd w:val="clear" w:color="auto" w:fill="auto"/>
            <w:vAlign w:val="center"/>
          </w:tcPr>
          <w:p w:rsidR="00760F3E" w:rsidRPr="00E5058A" w:rsidRDefault="002C2607" w:rsidP="005B696B">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11</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农业技术（副高）</w:t>
            </w:r>
          </w:p>
        </w:tc>
        <w:tc>
          <w:tcPr>
            <w:tcW w:w="2835" w:type="dxa"/>
            <w:vMerge w:val="restart"/>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rPr>
              <w:t>青岛市农业农村局</w:t>
            </w:r>
          </w:p>
        </w:tc>
        <w:tc>
          <w:tcPr>
            <w:tcW w:w="1843" w:type="dxa"/>
            <w:vMerge w:val="restart"/>
            <w:shd w:val="clear" w:color="auto" w:fill="auto"/>
            <w:vAlign w:val="center"/>
          </w:tcPr>
          <w:p w:rsidR="00760F3E" w:rsidRPr="006351D5" w:rsidRDefault="002C2607">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人事处</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66999662</w:t>
            </w:r>
          </w:p>
        </w:tc>
        <w:tc>
          <w:tcPr>
            <w:tcW w:w="2525" w:type="dxa"/>
            <w:vMerge w:val="restart"/>
            <w:vAlign w:val="center"/>
          </w:tcPr>
          <w:p w:rsidR="00760F3E" w:rsidRPr="006351D5" w:rsidRDefault="002C2607">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qdnwzzrsc@163.com</w:t>
            </w:r>
          </w:p>
        </w:tc>
      </w:tr>
      <w:tr w:rsidR="00760F3E" w:rsidTr="00670A2C">
        <w:trPr>
          <w:trHeight w:hRule="exact" w:val="454"/>
        </w:trPr>
        <w:tc>
          <w:tcPr>
            <w:tcW w:w="794" w:type="dxa"/>
            <w:shd w:val="clear" w:color="auto" w:fill="auto"/>
            <w:vAlign w:val="center"/>
          </w:tcPr>
          <w:p w:rsidR="00760F3E" w:rsidRPr="00E5058A" w:rsidRDefault="002C2607" w:rsidP="005B696B">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12</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基层农业技术（副高及正高）</w:t>
            </w:r>
          </w:p>
        </w:tc>
        <w:tc>
          <w:tcPr>
            <w:tcW w:w="2835" w:type="dxa"/>
            <w:vMerge/>
            <w:shd w:val="clear" w:color="auto" w:fill="auto"/>
          </w:tcPr>
          <w:p w:rsidR="00760F3E" w:rsidRPr="006351D5" w:rsidRDefault="00760F3E">
            <w:pPr>
              <w:pStyle w:val="a3"/>
              <w:snapToGrid w:val="0"/>
              <w:spacing w:before="0" w:beforeAutospacing="0" w:after="0" w:afterAutospacing="0" w:line="560" w:lineRule="exact"/>
              <w:rPr>
                <w:rFonts w:ascii="仿宋_GB2312" w:eastAsia="仿宋_GB2312" w:hAnsi="宋体" w:cs="宋体"/>
              </w:rPr>
            </w:pPr>
          </w:p>
        </w:tc>
        <w:tc>
          <w:tcPr>
            <w:tcW w:w="1843" w:type="dxa"/>
            <w:vMerge/>
            <w:shd w:val="clear" w:color="auto" w:fill="auto"/>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c>
          <w:tcPr>
            <w:tcW w:w="1417"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525" w:type="dxa"/>
            <w:vMerge/>
          </w:tcPr>
          <w:p w:rsidR="00760F3E" w:rsidRPr="006351D5"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670A2C">
        <w:trPr>
          <w:trHeight w:val="567"/>
        </w:trPr>
        <w:tc>
          <w:tcPr>
            <w:tcW w:w="794" w:type="dxa"/>
            <w:shd w:val="clear" w:color="auto" w:fill="auto"/>
            <w:vAlign w:val="center"/>
          </w:tcPr>
          <w:p w:rsidR="00760F3E" w:rsidRPr="00E5058A" w:rsidRDefault="002C2607" w:rsidP="005B696B">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13</w:t>
            </w:r>
          </w:p>
        </w:tc>
        <w:tc>
          <w:tcPr>
            <w:tcW w:w="4536" w:type="dxa"/>
            <w:shd w:val="clear" w:color="auto" w:fill="auto"/>
          </w:tcPr>
          <w:p w:rsidR="00760F3E" w:rsidRPr="006351D5"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工业互联网工程技术（副高及正高）</w:t>
            </w:r>
          </w:p>
        </w:tc>
        <w:tc>
          <w:tcPr>
            <w:tcW w:w="2835" w:type="dxa"/>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rPr>
              <w:t>青岛西海岸新区人力资源和社会保障局</w:t>
            </w:r>
          </w:p>
        </w:tc>
        <w:tc>
          <w:tcPr>
            <w:tcW w:w="1843" w:type="dxa"/>
            <w:shd w:val="clear" w:color="auto" w:fill="auto"/>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rPr>
            </w:pPr>
            <w:r w:rsidRPr="006351D5">
              <w:rPr>
                <w:rFonts w:ascii="仿宋_GB2312" w:eastAsia="仿宋_GB2312" w:hAnsi="宋体" w:cs="宋体" w:hint="eastAsia"/>
              </w:rPr>
              <w:t>专业技术人员管理科</w:t>
            </w:r>
          </w:p>
        </w:tc>
        <w:tc>
          <w:tcPr>
            <w:tcW w:w="1417"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85161632</w:t>
            </w:r>
          </w:p>
        </w:tc>
        <w:tc>
          <w:tcPr>
            <w:tcW w:w="2525" w:type="dxa"/>
            <w:vAlign w:val="center"/>
          </w:tcPr>
          <w:p w:rsidR="00760F3E" w:rsidRPr="006351D5" w:rsidRDefault="002C2607">
            <w:pPr>
              <w:pStyle w:val="a3"/>
              <w:snapToGrid w:val="0"/>
              <w:spacing w:before="0" w:beforeAutospacing="0" w:after="0" w:afterAutospacing="0" w:line="560" w:lineRule="exact"/>
              <w:jc w:val="center"/>
              <w:rPr>
                <w:rFonts w:ascii="仿宋_GB2312" w:eastAsia="仿宋_GB2312" w:hAnsi="宋体" w:cs="宋体"/>
              </w:rPr>
            </w:pPr>
            <w:r w:rsidRPr="006351D5">
              <w:rPr>
                <w:rFonts w:ascii="仿宋_GB2312" w:eastAsia="仿宋_GB2312" w:hAnsi="宋体" w:cs="宋体" w:hint="eastAsia"/>
              </w:rPr>
              <w:t>xhazjk@163.com</w:t>
            </w:r>
          </w:p>
        </w:tc>
      </w:tr>
      <w:tr w:rsidR="00760F3E" w:rsidTr="00670A2C">
        <w:trPr>
          <w:trHeight w:val="567"/>
        </w:trPr>
        <w:tc>
          <w:tcPr>
            <w:tcW w:w="794" w:type="dxa"/>
            <w:shd w:val="clear" w:color="auto" w:fill="auto"/>
            <w:vAlign w:val="center"/>
          </w:tcPr>
          <w:p w:rsidR="00760F3E" w:rsidRPr="00E5058A" w:rsidRDefault="002C2607" w:rsidP="00E5058A">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14</w:t>
            </w:r>
          </w:p>
        </w:tc>
        <w:tc>
          <w:tcPr>
            <w:tcW w:w="4536" w:type="dxa"/>
            <w:shd w:val="clear" w:color="auto" w:fill="auto"/>
          </w:tcPr>
          <w:p w:rsidR="00760F3E" w:rsidRPr="00E5058A" w:rsidRDefault="002C2607" w:rsidP="00670A2C">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大数据工程技术（副高级）</w:t>
            </w:r>
          </w:p>
        </w:tc>
        <w:tc>
          <w:tcPr>
            <w:tcW w:w="2835"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sz w:val="21"/>
                <w:szCs w:val="21"/>
              </w:rPr>
            </w:pPr>
            <w:r w:rsidRPr="00E5058A">
              <w:rPr>
                <w:rFonts w:ascii="仿宋_GB2312" w:eastAsia="仿宋_GB2312" w:hAnsi="宋体" w:cs="宋体" w:hint="eastAsia"/>
                <w:sz w:val="21"/>
                <w:szCs w:val="21"/>
              </w:rPr>
              <w:t>青岛市大数据发展管理局</w:t>
            </w:r>
          </w:p>
        </w:tc>
        <w:tc>
          <w:tcPr>
            <w:tcW w:w="1843"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办公室</w:t>
            </w:r>
          </w:p>
        </w:tc>
        <w:tc>
          <w:tcPr>
            <w:tcW w:w="1417"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85912587</w:t>
            </w:r>
          </w:p>
        </w:tc>
        <w:tc>
          <w:tcPr>
            <w:tcW w:w="2525" w:type="dxa"/>
            <w:vAlign w:val="center"/>
          </w:tcPr>
          <w:p w:rsidR="00760F3E" w:rsidRPr="006351D5" w:rsidRDefault="002C2607" w:rsidP="006351D5">
            <w:pPr>
              <w:pStyle w:val="a3"/>
              <w:snapToGrid w:val="0"/>
              <w:spacing w:before="0" w:beforeAutospacing="0" w:after="0" w:afterAutospacing="0" w:line="400" w:lineRule="exact"/>
              <w:jc w:val="center"/>
              <w:rPr>
                <w:rFonts w:ascii="仿宋_GB2312" w:eastAsia="仿宋_GB2312" w:hAnsi="宋体" w:cs="宋体"/>
                <w:sz w:val="18"/>
                <w:szCs w:val="18"/>
              </w:rPr>
            </w:pPr>
            <w:r w:rsidRPr="006351D5">
              <w:rPr>
                <w:rFonts w:ascii="仿宋_GB2312" w:eastAsia="仿宋_GB2312" w:hAnsi="宋体" w:cs="宋体" w:hint="eastAsia"/>
                <w:sz w:val="18"/>
                <w:szCs w:val="18"/>
              </w:rPr>
              <w:t>qdsdsjj@qd.shandong.cn</w:t>
            </w:r>
          </w:p>
        </w:tc>
      </w:tr>
    </w:tbl>
    <w:p w:rsidR="00760F3E" w:rsidRDefault="00760F3E">
      <w:pPr>
        <w:sectPr w:rsidR="00760F3E">
          <w:pgSz w:w="16838" w:h="11906" w:orient="landscape"/>
          <w:pgMar w:top="1587" w:right="2098" w:bottom="1474" w:left="1984" w:header="851" w:footer="992" w:gutter="0"/>
          <w:cols w:space="425"/>
          <w:docGrid w:type="lines" w:linePitch="312"/>
        </w:sectPr>
      </w:pPr>
    </w:p>
    <w:p w:rsidR="00760F3E" w:rsidRDefault="002C2607">
      <w:pPr>
        <w:widowControl/>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sz w:val="36"/>
          <w:szCs w:val="36"/>
        </w:rPr>
        <w:lastRenderedPageBreak/>
        <w:t>各</w:t>
      </w:r>
      <w:r w:rsidR="005B696B">
        <w:rPr>
          <w:rFonts w:ascii="方正小标宋简体" w:eastAsia="方正小标宋简体" w:hAnsi="宋体" w:cs="宋体" w:hint="eastAsia"/>
          <w:sz w:val="36"/>
          <w:szCs w:val="36"/>
        </w:rPr>
        <w:t>专家库</w:t>
      </w:r>
      <w:r>
        <w:rPr>
          <w:rFonts w:ascii="方正小标宋简体" w:eastAsia="方正小标宋简体" w:hAnsi="仿宋_GB2312" w:cs="仿宋_GB2312" w:hint="eastAsia"/>
          <w:sz w:val="36"/>
          <w:szCs w:val="36"/>
        </w:rPr>
        <w:t>组建单位联系方式（</w:t>
      </w:r>
      <w:r w:rsidR="008F31B1">
        <w:rPr>
          <w:rFonts w:ascii="方正小标宋简体" w:eastAsia="方正小标宋简体" w:hAnsi="仿宋_GB2312" w:cs="仿宋_GB2312" w:hint="eastAsia"/>
          <w:sz w:val="36"/>
          <w:szCs w:val="36"/>
        </w:rPr>
        <w:t>职称中级</w:t>
      </w:r>
      <w:r w:rsidR="005B696B">
        <w:rPr>
          <w:rFonts w:ascii="方正小标宋简体" w:eastAsia="方正小标宋简体" w:hAnsi="仿宋_GB2312" w:cs="仿宋_GB2312" w:hint="eastAsia"/>
          <w:sz w:val="36"/>
          <w:szCs w:val="36"/>
        </w:rPr>
        <w:t>—</w:t>
      </w:r>
      <w:r>
        <w:rPr>
          <w:rFonts w:ascii="方正小标宋简体" w:eastAsia="方正小标宋简体" w:hAnsi="仿宋_GB2312" w:cs="仿宋_GB2312" w:hint="eastAsia"/>
          <w:sz w:val="36"/>
          <w:szCs w:val="36"/>
        </w:rPr>
        <w:t>市直</w:t>
      </w:r>
      <w:r w:rsidR="006351D5">
        <w:rPr>
          <w:rFonts w:ascii="方正小标宋简体" w:eastAsia="方正小标宋简体" w:hAnsi="仿宋_GB2312" w:cs="仿宋_GB2312" w:hint="eastAsia"/>
          <w:sz w:val="36"/>
          <w:szCs w:val="36"/>
        </w:rPr>
        <w:t>部门</w:t>
      </w:r>
      <w:r>
        <w:rPr>
          <w:rFonts w:ascii="方正小标宋简体" w:eastAsia="方正小标宋简体" w:hAnsi="仿宋_GB2312" w:cs="仿宋_GB2312" w:hint="eastAsia"/>
          <w:sz w:val="36"/>
          <w:szCs w:val="36"/>
        </w:rPr>
        <w:t>）</w:t>
      </w:r>
    </w:p>
    <w:tbl>
      <w:tblPr>
        <w:tblW w:w="1395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4394"/>
        <w:gridCol w:w="2252"/>
        <w:gridCol w:w="1859"/>
        <w:gridCol w:w="1276"/>
        <w:gridCol w:w="3375"/>
      </w:tblGrid>
      <w:tr w:rsidR="00760F3E" w:rsidTr="00E5058A">
        <w:tc>
          <w:tcPr>
            <w:tcW w:w="794" w:type="dxa"/>
            <w:shd w:val="clear" w:color="auto" w:fill="auto"/>
            <w:vAlign w:val="center"/>
          </w:tcPr>
          <w:p w:rsidR="00760F3E" w:rsidRPr="00E5058A" w:rsidRDefault="00E5058A" w:rsidP="00E5058A">
            <w:pPr>
              <w:pStyle w:val="a3"/>
              <w:snapToGrid w:val="0"/>
              <w:spacing w:before="0" w:beforeAutospacing="0" w:after="0" w:afterAutospacing="0" w:line="560" w:lineRule="exact"/>
              <w:jc w:val="center"/>
              <w:rPr>
                <w:rFonts w:ascii="仿宋_GB2312" w:eastAsia="仿宋_GB2312" w:hAnsi="宋体" w:cs="宋体"/>
                <w:sz w:val="28"/>
                <w:szCs w:val="28"/>
              </w:rPr>
            </w:pPr>
            <w:r w:rsidRPr="00E5058A">
              <w:rPr>
                <w:rFonts w:ascii="黑体" w:eastAsia="黑体" w:hAnsi="黑体" w:cs="宋体" w:hint="eastAsia"/>
                <w:sz w:val="28"/>
                <w:szCs w:val="28"/>
              </w:rPr>
              <w:t>序号</w:t>
            </w:r>
          </w:p>
        </w:tc>
        <w:tc>
          <w:tcPr>
            <w:tcW w:w="4394" w:type="dxa"/>
            <w:shd w:val="clear" w:color="auto" w:fill="auto"/>
            <w:vAlign w:val="center"/>
          </w:tcPr>
          <w:p w:rsidR="00760F3E" w:rsidRPr="00E5058A" w:rsidRDefault="002C2607" w:rsidP="00E5058A">
            <w:pPr>
              <w:pStyle w:val="a3"/>
              <w:snapToGrid w:val="0"/>
              <w:spacing w:before="0" w:beforeAutospacing="0" w:after="0" w:afterAutospacing="0" w:line="560" w:lineRule="exact"/>
              <w:jc w:val="center"/>
              <w:rPr>
                <w:rFonts w:ascii="黑体" w:eastAsia="黑体" w:hAnsi="黑体" w:cs="宋体"/>
                <w:sz w:val="28"/>
                <w:szCs w:val="28"/>
              </w:rPr>
            </w:pPr>
            <w:r w:rsidRPr="00E5058A">
              <w:rPr>
                <w:rFonts w:ascii="黑体" w:eastAsia="黑体" w:hAnsi="黑体" w:cs="宋体" w:hint="eastAsia"/>
                <w:sz w:val="28"/>
                <w:szCs w:val="28"/>
              </w:rPr>
              <w:t>评审系列（专业）</w:t>
            </w:r>
          </w:p>
        </w:tc>
        <w:tc>
          <w:tcPr>
            <w:tcW w:w="2252" w:type="dxa"/>
            <w:shd w:val="clear" w:color="auto" w:fill="auto"/>
            <w:vAlign w:val="center"/>
          </w:tcPr>
          <w:p w:rsidR="00760F3E" w:rsidRPr="00E5058A" w:rsidRDefault="002C2607" w:rsidP="00E5058A">
            <w:pPr>
              <w:pStyle w:val="a3"/>
              <w:snapToGrid w:val="0"/>
              <w:spacing w:before="0" w:beforeAutospacing="0" w:after="0" w:afterAutospacing="0" w:line="560" w:lineRule="exact"/>
              <w:jc w:val="center"/>
              <w:rPr>
                <w:rFonts w:ascii="黑体" w:eastAsia="黑体" w:hAnsi="黑体" w:cs="宋体"/>
                <w:sz w:val="28"/>
                <w:szCs w:val="28"/>
              </w:rPr>
            </w:pPr>
            <w:r w:rsidRPr="00E5058A">
              <w:rPr>
                <w:rFonts w:ascii="黑体" w:eastAsia="黑体" w:hAnsi="黑体" w:cs="宋体" w:hint="eastAsia"/>
                <w:sz w:val="28"/>
                <w:szCs w:val="28"/>
              </w:rPr>
              <w:t>评委会组建单位名称</w:t>
            </w:r>
          </w:p>
        </w:tc>
        <w:tc>
          <w:tcPr>
            <w:tcW w:w="1859" w:type="dxa"/>
            <w:shd w:val="clear" w:color="auto" w:fill="auto"/>
            <w:vAlign w:val="center"/>
          </w:tcPr>
          <w:p w:rsidR="00760F3E" w:rsidRPr="00E5058A" w:rsidRDefault="002C2607" w:rsidP="00E5058A">
            <w:pPr>
              <w:pStyle w:val="a3"/>
              <w:snapToGrid w:val="0"/>
              <w:spacing w:before="0" w:beforeAutospacing="0" w:after="0" w:afterAutospacing="0" w:line="560" w:lineRule="exact"/>
              <w:jc w:val="center"/>
              <w:rPr>
                <w:rFonts w:ascii="黑体" w:eastAsia="黑体" w:hAnsi="黑体" w:cs="宋体"/>
                <w:sz w:val="28"/>
                <w:szCs w:val="28"/>
              </w:rPr>
            </w:pPr>
            <w:r w:rsidRPr="00E5058A">
              <w:rPr>
                <w:rFonts w:ascii="黑体" w:eastAsia="黑体" w:hAnsi="黑体" w:cs="宋体" w:hint="eastAsia"/>
                <w:sz w:val="28"/>
                <w:szCs w:val="28"/>
              </w:rPr>
              <w:t>联系部门</w:t>
            </w:r>
          </w:p>
        </w:tc>
        <w:tc>
          <w:tcPr>
            <w:tcW w:w="1276" w:type="dxa"/>
            <w:shd w:val="clear" w:color="auto" w:fill="auto"/>
            <w:vAlign w:val="center"/>
          </w:tcPr>
          <w:p w:rsidR="00760F3E" w:rsidRPr="00E5058A" w:rsidRDefault="002C2607" w:rsidP="00E5058A">
            <w:pPr>
              <w:pStyle w:val="a3"/>
              <w:snapToGrid w:val="0"/>
              <w:spacing w:before="0" w:beforeAutospacing="0" w:after="0" w:afterAutospacing="0" w:line="560" w:lineRule="exact"/>
              <w:jc w:val="center"/>
              <w:rPr>
                <w:rFonts w:ascii="黑体" w:eastAsia="黑体" w:hAnsi="黑体" w:cs="宋体"/>
                <w:sz w:val="28"/>
                <w:szCs w:val="28"/>
              </w:rPr>
            </w:pPr>
            <w:r w:rsidRPr="00E5058A">
              <w:rPr>
                <w:rFonts w:ascii="黑体" w:eastAsia="黑体" w:hAnsi="黑体" w:cs="宋体" w:hint="eastAsia"/>
                <w:sz w:val="28"/>
                <w:szCs w:val="28"/>
              </w:rPr>
              <w:t>联系电话</w:t>
            </w:r>
          </w:p>
        </w:tc>
        <w:tc>
          <w:tcPr>
            <w:tcW w:w="3375" w:type="dxa"/>
            <w:vAlign w:val="center"/>
          </w:tcPr>
          <w:p w:rsidR="00760F3E" w:rsidRPr="00E5058A" w:rsidRDefault="002C2607" w:rsidP="00E5058A">
            <w:pPr>
              <w:pStyle w:val="a3"/>
              <w:snapToGrid w:val="0"/>
              <w:spacing w:before="0" w:beforeAutospacing="0" w:after="0" w:afterAutospacing="0" w:line="560" w:lineRule="exact"/>
              <w:jc w:val="center"/>
              <w:rPr>
                <w:rFonts w:ascii="黑体" w:eastAsia="黑体" w:hAnsi="黑体" w:cs="宋体"/>
                <w:sz w:val="28"/>
                <w:szCs w:val="28"/>
              </w:rPr>
            </w:pPr>
            <w:r w:rsidRPr="00E5058A">
              <w:rPr>
                <w:rFonts w:ascii="黑体" w:eastAsia="黑体" w:hAnsi="黑体" w:cs="宋体" w:hint="eastAsia"/>
                <w:sz w:val="28"/>
                <w:szCs w:val="28"/>
              </w:rPr>
              <w:t>电子邮箱</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工程技术（各市直单位或在青岛市人力资源集团有限责任公司办理人事代理业务的单位）</w:t>
            </w:r>
          </w:p>
        </w:tc>
        <w:tc>
          <w:tcPr>
            <w:tcW w:w="2252"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青岛市人力资源发展研究与促进中心</w:t>
            </w:r>
          </w:p>
        </w:tc>
        <w:tc>
          <w:tcPr>
            <w:tcW w:w="1859"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人才评价部</w:t>
            </w:r>
          </w:p>
        </w:tc>
        <w:tc>
          <w:tcPr>
            <w:tcW w:w="1276"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rPr>
              <w:t>85832657</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rPr>
              <w:t>qdrcpjb@qd.shandong.cn</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技工学校教师</w:t>
            </w:r>
          </w:p>
        </w:tc>
        <w:tc>
          <w:tcPr>
            <w:tcW w:w="2252" w:type="dxa"/>
            <w:vMerge w:val="restart"/>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青岛市人力资源和社会保障局</w:t>
            </w:r>
          </w:p>
        </w:tc>
        <w:tc>
          <w:tcPr>
            <w:tcW w:w="1859"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专业技术人员管理处</w:t>
            </w:r>
          </w:p>
        </w:tc>
        <w:tc>
          <w:tcPr>
            <w:tcW w:w="1276"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85912042</w:t>
            </w:r>
          </w:p>
        </w:tc>
        <w:tc>
          <w:tcPr>
            <w:tcW w:w="3375" w:type="dxa"/>
            <w:vMerge w:val="restart"/>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qdrsjzc@qd.shandong.cn</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党校教师</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4</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社会科学研究</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5</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自然科学研究</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6</w:t>
            </w:r>
          </w:p>
        </w:tc>
        <w:tc>
          <w:tcPr>
            <w:tcW w:w="4394"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中小学教师（除各区市以外）</w:t>
            </w:r>
          </w:p>
        </w:tc>
        <w:tc>
          <w:tcPr>
            <w:tcW w:w="2252" w:type="dxa"/>
            <w:vMerge w:val="restart"/>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青岛市教育局</w:t>
            </w:r>
          </w:p>
        </w:tc>
        <w:tc>
          <w:tcPr>
            <w:tcW w:w="1859"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人事处、</w:t>
            </w:r>
          </w:p>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教育人才服务与学生资助中心</w:t>
            </w:r>
          </w:p>
        </w:tc>
        <w:tc>
          <w:tcPr>
            <w:tcW w:w="1276"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85912961</w:t>
            </w:r>
          </w:p>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81703633</w:t>
            </w:r>
          </w:p>
        </w:tc>
        <w:tc>
          <w:tcPr>
            <w:tcW w:w="3375" w:type="dxa"/>
            <w:vMerge w:val="restart"/>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746547992@qq.com</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7</w:t>
            </w:r>
          </w:p>
        </w:tc>
        <w:tc>
          <w:tcPr>
            <w:tcW w:w="4394" w:type="dxa"/>
            <w:shd w:val="clear" w:color="auto" w:fill="auto"/>
          </w:tcPr>
          <w:p w:rsidR="00760F3E" w:rsidRPr="00E5058A" w:rsidRDefault="002C2607">
            <w:pPr>
              <w:pStyle w:val="a3"/>
              <w:snapToGrid w:val="0"/>
              <w:spacing w:before="0" w:beforeAutospacing="0" w:after="0" w:afterAutospacing="0" w:line="440" w:lineRule="exact"/>
              <w:jc w:val="both"/>
              <w:rPr>
                <w:rFonts w:ascii="仿宋_GB2312" w:eastAsia="仿宋_GB2312" w:hAnsi="宋体" w:cs="宋体"/>
              </w:rPr>
            </w:pPr>
            <w:r w:rsidRPr="00E5058A">
              <w:rPr>
                <w:rFonts w:ascii="仿宋_GB2312" w:eastAsia="仿宋_GB2312" w:hAnsi="宋体" w:cs="宋体" w:hint="eastAsia"/>
              </w:rPr>
              <w:t>中等职业学校教师</w:t>
            </w:r>
          </w:p>
        </w:tc>
        <w:tc>
          <w:tcPr>
            <w:tcW w:w="2252" w:type="dxa"/>
            <w:vMerge/>
            <w:shd w:val="clear" w:color="auto" w:fill="auto"/>
          </w:tcPr>
          <w:p w:rsidR="00760F3E" w:rsidRPr="00E5058A" w:rsidRDefault="00760F3E" w:rsidP="00E5058A">
            <w:pPr>
              <w:pStyle w:val="a3"/>
              <w:snapToGrid w:val="0"/>
              <w:spacing w:before="0" w:beforeAutospacing="0" w:after="0" w:afterAutospacing="0" w:line="400" w:lineRule="exact"/>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实验技术</w:t>
            </w:r>
          </w:p>
        </w:tc>
        <w:tc>
          <w:tcPr>
            <w:tcW w:w="2252" w:type="dxa"/>
            <w:vMerge/>
            <w:shd w:val="clear" w:color="auto" w:fill="auto"/>
          </w:tcPr>
          <w:p w:rsidR="00760F3E" w:rsidRPr="00E5058A" w:rsidRDefault="00760F3E" w:rsidP="00E5058A">
            <w:pPr>
              <w:pStyle w:val="a3"/>
              <w:snapToGrid w:val="0"/>
              <w:spacing w:before="0" w:beforeAutospacing="0" w:after="0" w:afterAutospacing="0" w:line="400" w:lineRule="exact"/>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9</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律师</w:t>
            </w:r>
          </w:p>
        </w:tc>
        <w:tc>
          <w:tcPr>
            <w:tcW w:w="2252" w:type="dxa"/>
            <w:vMerge w:val="restart"/>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青岛市司法局</w:t>
            </w:r>
          </w:p>
        </w:tc>
        <w:tc>
          <w:tcPr>
            <w:tcW w:w="1859"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组织人事处</w:t>
            </w:r>
          </w:p>
        </w:tc>
        <w:tc>
          <w:tcPr>
            <w:tcW w:w="1276"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81608759</w:t>
            </w:r>
          </w:p>
        </w:tc>
        <w:tc>
          <w:tcPr>
            <w:tcW w:w="3375" w:type="dxa"/>
            <w:vMerge w:val="restart"/>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sfjzzc@126.com</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10</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公证员</w:t>
            </w:r>
          </w:p>
        </w:tc>
        <w:tc>
          <w:tcPr>
            <w:tcW w:w="2252" w:type="dxa"/>
            <w:vMerge/>
            <w:shd w:val="clear" w:color="auto" w:fill="auto"/>
          </w:tcPr>
          <w:p w:rsidR="00760F3E" w:rsidRPr="00E5058A" w:rsidRDefault="00760F3E" w:rsidP="00E5058A">
            <w:pPr>
              <w:pStyle w:val="a3"/>
              <w:snapToGrid w:val="0"/>
              <w:spacing w:before="0" w:beforeAutospacing="0" w:after="0" w:afterAutospacing="0" w:line="400" w:lineRule="exact"/>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11</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法医技术</w:t>
            </w:r>
          </w:p>
        </w:tc>
        <w:tc>
          <w:tcPr>
            <w:tcW w:w="2252" w:type="dxa"/>
            <w:vMerge/>
            <w:shd w:val="clear" w:color="auto" w:fill="auto"/>
          </w:tcPr>
          <w:p w:rsidR="00760F3E" w:rsidRPr="00E5058A" w:rsidRDefault="00760F3E" w:rsidP="00E5058A">
            <w:pPr>
              <w:pStyle w:val="a3"/>
              <w:snapToGrid w:val="0"/>
              <w:spacing w:before="0" w:beforeAutospacing="0" w:after="0" w:afterAutospacing="0" w:line="400" w:lineRule="exact"/>
              <w:rPr>
                <w:rFonts w:ascii="仿宋_GB2312" w:eastAsia="仿宋_GB2312" w:hAnsi="宋体" w:cs="宋体"/>
              </w:rPr>
            </w:pPr>
          </w:p>
        </w:tc>
        <w:tc>
          <w:tcPr>
            <w:tcW w:w="1859"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lastRenderedPageBreak/>
              <w:t>11</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农业技术</w:t>
            </w:r>
          </w:p>
        </w:tc>
        <w:tc>
          <w:tcPr>
            <w:tcW w:w="2252" w:type="dxa"/>
            <w:shd w:val="clear" w:color="auto" w:fill="auto"/>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青岛市农业农村局</w:t>
            </w:r>
          </w:p>
        </w:tc>
        <w:tc>
          <w:tcPr>
            <w:tcW w:w="1859"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人事处</w:t>
            </w:r>
          </w:p>
        </w:tc>
        <w:tc>
          <w:tcPr>
            <w:tcW w:w="1276"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66999662</w:t>
            </w:r>
          </w:p>
        </w:tc>
        <w:tc>
          <w:tcPr>
            <w:tcW w:w="3375" w:type="dxa"/>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qdnwzzrsc@163.com</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12</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新闻</w:t>
            </w:r>
          </w:p>
        </w:tc>
        <w:tc>
          <w:tcPr>
            <w:tcW w:w="2252" w:type="dxa"/>
            <w:shd w:val="clear" w:color="auto" w:fill="auto"/>
          </w:tcPr>
          <w:p w:rsidR="00760F3E" w:rsidRPr="00E5058A" w:rsidRDefault="002C2607" w:rsidP="00E5058A">
            <w:pPr>
              <w:pStyle w:val="a3"/>
              <w:snapToGrid w:val="0"/>
              <w:spacing w:before="0" w:beforeAutospacing="0" w:after="0" w:afterAutospacing="0" w:line="400" w:lineRule="exact"/>
              <w:rPr>
                <w:rFonts w:ascii="仿宋_GB2312" w:eastAsia="仿宋_GB2312" w:hAnsi="宋体" w:cs="宋体"/>
              </w:rPr>
            </w:pPr>
            <w:r w:rsidRPr="00E5058A">
              <w:rPr>
                <w:rFonts w:ascii="仿宋_GB2312" w:eastAsia="仿宋_GB2312" w:hAnsi="宋体" w:cs="宋体" w:hint="eastAsia"/>
              </w:rPr>
              <w:t>青岛市委宣传部</w:t>
            </w:r>
          </w:p>
        </w:tc>
        <w:tc>
          <w:tcPr>
            <w:tcW w:w="1859"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干部处</w:t>
            </w:r>
          </w:p>
        </w:tc>
        <w:tc>
          <w:tcPr>
            <w:tcW w:w="1276"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85911734</w:t>
            </w:r>
          </w:p>
        </w:tc>
        <w:tc>
          <w:tcPr>
            <w:tcW w:w="3375" w:type="dxa"/>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qdxcbgbc@163.com</w:t>
            </w:r>
          </w:p>
        </w:tc>
      </w:tr>
      <w:tr w:rsidR="00760F3E" w:rsidTr="008F31B1">
        <w:tc>
          <w:tcPr>
            <w:tcW w:w="794" w:type="dxa"/>
            <w:shd w:val="clear" w:color="auto" w:fill="auto"/>
            <w:vAlign w:val="center"/>
          </w:tcPr>
          <w:p w:rsidR="00760F3E" w:rsidRPr="00E5058A" w:rsidRDefault="002C2607" w:rsidP="008F31B1">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13</w:t>
            </w:r>
          </w:p>
        </w:tc>
        <w:tc>
          <w:tcPr>
            <w:tcW w:w="4394" w:type="dxa"/>
            <w:shd w:val="clear" w:color="auto" w:fill="auto"/>
            <w:vAlign w:val="center"/>
          </w:tcPr>
          <w:p w:rsidR="00760F3E" w:rsidRPr="00E5058A" w:rsidRDefault="002C2607" w:rsidP="008F31B1">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工业互联网工程技术</w:t>
            </w:r>
          </w:p>
        </w:tc>
        <w:tc>
          <w:tcPr>
            <w:tcW w:w="2252"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青岛西海岸新区人力资源和社会保障局</w:t>
            </w:r>
          </w:p>
        </w:tc>
        <w:tc>
          <w:tcPr>
            <w:tcW w:w="1859"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专业技术人员管理科</w:t>
            </w:r>
          </w:p>
        </w:tc>
        <w:tc>
          <w:tcPr>
            <w:tcW w:w="1276"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85161632</w:t>
            </w:r>
          </w:p>
        </w:tc>
        <w:tc>
          <w:tcPr>
            <w:tcW w:w="3375" w:type="dxa"/>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xhazjk@163.com</w:t>
            </w: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14</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艺术</w:t>
            </w:r>
          </w:p>
        </w:tc>
        <w:tc>
          <w:tcPr>
            <w:tcW w:w="2252" w:type="dxa"/>
            <w:vMerge w:val="restart"/>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青岛市文化和旅游局</w:t>
            </w:r>
          </w:p>
        </w:tc>
        <w:tc>
          <w:tcPr>
            <w:tcW w:w="1859"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人事处</w:t>
            </w:r>
          </w:p>
        </w:tc>
        <w:tc>
          <w:tcPr>
            <w:tcW w:w="1276"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85812253</w:t>
            </w:r>
          </w:p>
        </w:tc>
        <w:tc>
          <w:tcPr>
            <w:tcW w:w="3375" w:type="dxa"/>
            <w:vMerge w:val="restart"/>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qdwlj@qd.shandong.cn</w:t>
            </w: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15</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图书资料</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16</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文物博物</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17</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群众文化</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18</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美术</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rPr>
          <w:trHeight w:hRule="exact" w:val="510"/>
        </w:trPr>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19</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播音</w:t>
            </w:r>
          </w:p>
        </w:tc>
        <w:tc>
          <w:tcPr>
            <w:tcW w:w="2252" w:type="dxa"/>
            <w:vMerge/>
            <w:shd w:val="clear" w:color="auto" w:fill="auto"/>
            <w:vAlign w:val="center"/>
          </w:tcPr>
          <w:p w:rsidR="00760F3E" w:rsidRPr="00E5058A" w:rsidRDefault="00760F3E" w:rsidP="00E5058A">
            <w:pPr>
              <w:pStyle w:val="a3"/>
              <w:snapToGrid w:val="0"/>
              <w:spacing w:before="0" w:beforeAutospacing="0" w:after="0" w:afterAutospacing="0" w:line="400" w:lineRule="exact"/>
              <w:jc w:val="center"/>
              <w:rPr>
                <w:rFonts w:ascii="仿宋_GB2312" w:eastAsia="仿宋_GB2312" w:hAnsi="宋体" w:cs="宋体"/>
              </w:rPr>
            </w:pPr>
          </w:p>
        </w:tc>
        <w:tc>
          <w:tcPr>
            <w:tcW w:w="1859"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1276"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20</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药品技术</w:t>
            </w:r>
          </w:p>
        </w:tc>
        <w:tc>
          <w:tcPr>
            <w:tcW w:w="2252"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仿宋_GB2312" w:eastAsia="仿宋_GB2312" w:hAnsi="宋体" w:cs="宋体"/>
              </w:rPr>
            </w:pPr>
            <w:r w:rsidRPr="00E5058A">
              <w:rPr>
                <w:rFonts w:ascii="仿宋_GB2312" w:eastAsia="仿宋_GB2312" w:hAnsi="宋体" w:cs="宋体" w:hint="eastAsia"/>
              </w:rPr>
              <w:t>青岛市市场监督管理局</w:t>
            </w:r>
          </w:p>
        </w:tc>
        <w:tc>
          <w:tcPr>
            <w:tcW w:w="1859"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人事处</w:t>
            </w:r>
          </w:p>
        </w:tc>
        <w:tc>
          <w:tcPr>
            <w:tcW w:w="1276" w:type="dxa"/>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Align w:val="center"/>
          </w:tcPr>
          <w:p w:rsidR="00760F3E" w:rsidRPr="00E5058A" w:rsidRDefault="0077128C">
            <w:pPr>
              <w:pStyle w:val="a3"/>
              <w:snapToGrid w:val="0"/>
              <w:spacing w:before="0" w:beforeAutospacing="0" w:after="0" w:afterAutospacing="0" w:line="560" w:lineRule="exact"/>
              <w:jc w:val="center"/>
              <w:rPr>
                <w:rFonts w:ascii="仿宋_GB2312" w:eastAsia="仿宋_GB2312" w:hAnsi="宋体" w:cs="宋体"/>
              </w:rPr>
            </w:pPr>
            <w:r w:rsidRPr="0077128C">
              <w:rPr>
                <w:rFonts w:ascii="仿宋_GB2312" w:eastAsia="仿宋_GB2312" w:hAnsi="宋体" w:cs="宋体" w:hint="eastAsia"/>
              </w:rPr>
              <w:t>qdsscjgjrsc@qd.shandong.cn</w:t>
            </w:r>
          </w:p>
        </w:tc>
      </w:tr>
      <w:tr w:rsidR="00760F3E" w:rsidTr="00E5058A">
        <w:tc>
          <w:tcPr>
            <w:tcW w:w="794"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21</w:t>
            </w:r>
          </w:p>
        </w:tc>
        <w:tc>
          <w:tcPr>
            <w:tcW w:w="4394"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rPr>
              <w:t>体育专业职称（竞技体育教练、群众体育教练、体能教练、学校体育教练、运动防护师）</w:t>
            </w:r>
          </w:p>
        </w:tc>
        <w:tc>
          <w:tcPr>
            <w:tcW w:w="2252"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青岛市体育局</w:t>
            </w:r>
          </w:p>
        </w:tc>
        <w:tc>
          <w:tcPr>
            <w:tcW w:w="1859"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组织人事处</w:t>
            </w:r>
          </w:p>
        </w:tc>
        <w:tc>
          <w:tcPr>
            <w:tcW w:w="1276"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81977081</w:t>
            </w:r>
          </w:p>
        </w:tc>
        <w:tc>
          <w:tcPr>
            <w:tcW w:w="3375" w:type="dxa"/>
            <w:vMerge w:val="restart"/>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qdstyjrsc@qd.shandong.cn</w:t>
            </w:r>
          </w:p>
        </w:tc>
      </w:tr>
      <w:tr w:rsidR="00760F3E" w:rsidTr="00E5058A">
        <w:tc>
          <w:tcPr>
            <w:tcW w:w="794" w:type="dxa"/>
            <w:shd w:val="clear" w:color="auto" w:fill="auto"/>
          </w:tcPr>
          <w:p w:rsidR="00760F3E" w:rsidRDefault="002C2607">
            <w:pPr>
              <w:pStyle w:val="a3"/>
              <w:snapToGrid w:val="0"/>
              <w:spacing w:before="0" w:beforeAutospacing="0" w:after="0" w:afterAutospacing="0" w:line="560" w:lineRule="exact"/>
              <w:jc w:val="center"/>
              <w:rPr>
                <w:rFonts w:ascii="仿宋_GB2312" w:eastAsia="仿宋_GB2312" w:hAnsi="宋体" w:cs="宋体"/>
                <w:sz w:val="28"/>
                <w:szCs w:val="28"/>
              </w:rPr>
            </w:pPr>
            <w:r>
              <w:rPr>
                <w:rFonts w:ascii="仿宋_GB2312" w:eastAsia="仿宋_GB2312" w:hAnsi="宋体" w:cs="宋体" w:hint="eastAsia"/>
                <w:sz w:val="28"/>
                <w:szCs w:val="28"/>
              </w:rPr>
              <w:t>22</w:t>
            </w:r>
          </w:p>
        </w:tc>
        <w:tc>
          <w:tcPr>
            <w:tcW w:w="4394" w:type="dxa"/>
            <w:shd w:val="clear" w:color="auto" w:fill="auto"/>
          </w:tcPr>
          <w:p w:rsidR="00760F3E" w:rsidRPr="008F31B1" w:rsidRDefault="002C2607">
            <w:pPr>
              <w:pStyle w:val="a3"/>
              <w:snapToGrid w:val="0"/>
              <w:spacing w:before="0" w:beforeAutospacing="0" w:after="0" w:afterAutospacing="0" w:line="560" w:lineRule="exact"/>
              <w:rPr>
                <w:rFonts w:ascii="仿宋_GB2312" w:eastAsia="仿宋_GB2312" w:hAnsi="宋体" w:cs="宋体"/>
              </w:rPr>
            </w:pPr>
            <w:r w:rsidRPr="008F31B1">
              <w:rPr>
                <w:rFonts w:ascii="仿宋_GB2312" w:eastAsia="仿宋_GB2312" w:hAnsi="宋体" w:cs="宋体" w:hint="eastAsia"/>
              </w:rPr>
              <w:t>体育科研专业</w:t>
            </w:r>
          </w:p>
        </w:tc>
        <w:tc>
          <w:tcPr>
            <w:tcW w:w="2252" w:type="dxa"/>
            <w:vMerge/>
            <w:shd w:val="clear" w:color="auto" w:fill="auto"/>
            <w:vAlign w:val="center"/>
          </w:tcPr>
          <w:p w:rsidR="00760F3E" w:rsidRDefault="00760F3E">
            <w:pPr>
              <w:pStyle w:val="a3"/>
              <w:snapToGrid w:val="0"/>
              <w:spacing w:before="0" w:beforeAutospacing="0" w:after="0" w:afterAutospacing="0" w:line="560" w:lineRule="exact"/>
              <w:jc w:val="center"/>
              <w:rPr>
                <w:rFonts w:ascii="仿宋_GB2312" w:eastAsia="仿宋_GB2312" w:hAnsi="宋体" w:cs="宋体"/>
                <w:sz w:val="28"/>
                <w:szCs w:val="28"/>
              </w:rPr>
            </w:pPr>
          </w:p>
        </w:tc>
        <w:tc>
          <w:tcPr>
            <w:tcW w:w="1859" w:type="dxa"/>
            <w:vMerge/>
            <w:shd w:val="clear" w:color="auto" w:fill="auto"/>
            <w:vAlign w:val="center"/>
          </w:tcPr>
          <w:p w:rsidR="00760F3E" w:rsidRDefault="00760F3E">
            <w:pPr>
              <w:pStyle w:val="a3"/>
              <w:snapToGrid w:val="0"/>
              <w:spacing w:before="0" w:beforeAutospacing="0" w:after="0" w:afterAutospacing="0" w:line="560" w:lineRule="exact"/>
              <w:jc w:val="center"/>
              <w:rPr>
                <w:rFonts w:ascii="仿宋_GB2312" w:eastAsia="仿宋_GB2312" w:hAnsi="宋体" w:cs="宋体"/>
                <w:sz w:val="28"/>
                <w:szCs w:val="28"/>
              </w:rPr>
            </w:pPr>
          </w:p>
        </w:tc>
        <w:tc>
          <w:tcPr>
            <w:tcW w:w="1276" w:type="dxa"/>
            <w:vMerge/>
            <w:shd w:val="clear" w:color="auto" w:fill="auto"/>
            <w:vAlign w:val="center"/>
          </w:tcPr>
          <w:p w:rsidR="00760F3E" w:rsidRDefault="00760F3E">
            <w:pPr>
              <w:pStyle w:val="a3"/>
              <w:snapToGrid w:val="0"/>
              <w:spacing w:before="0" w:beforeAutospacing="0" w:after="0" w:afterAutospacing="0" w:line="560" w:lineRule="exact"/>
              <w:jc w:val="center"/>
              <w:rPr>
                <w:rFonts w:ascii="仿宋_GB2312" w:eastAsia="仿宋_GB2312" w:hAnsi="宋体" w:cs="宋体"/>
                <w:sz w:val="28"/>
                <w:szCs w:val="28"/>
              </w:rPr>
            </w:pPr>
          </w:p>
        </w:tc>
        <w:tc>
          <w:tcPr>
            <w:tcW w:w="3375" w:type="dxa"/>
            <w:vMerge/>
            <w:vAlign w:val="center"/>
          </w:tcPr>
          <w:p w:rsidR="00760F3E" w:rsidRDefault="00760F3E">
            <w:pPr>
              <w:pStyle w:val="a3"/>
              <w:snapToGrid w:val="0"/>
              <w:spacing w:before="0" w:beforeAutospacing="0" w:after="0" w:afterAutospacing="0" w:line="560" w:lineRule="exact"/>
              <w:jc w:val="center"/>
              <w:rPr>
                <w:rFonts w:ascii="仿宋_GB2312" w:eastAsia="仿宋_GB2312" w:hAnsi="宋体" w:cs="宋体"/>
                <w:sz w:val="28"/>
                <w:szCs w:val="28"/>
              </w:rPr>
            </w:pPr>
          </w:p>
        </w:tc>
      </w:tr>
    </w:tbl>
    <w:p w:rsidR="00760F3E" w:rsidRDefault="00760F3E">
      <w:pPr>
        <w:sectPr w:rsidR="00760F3E">
          <w:pgSz w:w="16838" w:h="11906" w:orient="landscape"/>
          <w:pgMar w:top="1587" w:right="2098" w:bottom="1474" w:left="1984" w:header="851" w:footer="992" w:gutter="0"/>
          <w:cols w:space="425"/>
          <w:docGrid w:type="lines" w:linePitch="312"/>
        </w:sectPr>
      </w:pPr>
    </w:p>
    <w:p w:rsidR="00760F3E" w:rsidRDefault="002C2607">
      <w:pPr>
        <w:widowControl/>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sz w:val="36"/>
          <w:szCs w:val="36"/>
        </w:rPr>
        <w:lastRenderedPageBreak/>
        <w:t>各</w:t>
      </w:r>
      <w:r w:rsidR="005B696B">
        <w:rPr>
          <w:rFonts w:ascii="方正小标宋简体" w:eastAsia="方正小标宋简体" w:hAnsi="宋体" w:cs="宋体" w:hint="eastAsia"/>
          <w:sz w:val="36"/>
          <w:szCs w:val="36"/>
        </w:rPr>
        <w:t>专家库</w:t>
      </w:r>
      <w:r>
        <w:rPr>
          <w:rFonts w:ascii="方正小标宋简体" w:eastAsia="方正小标宋简体" w:hAnsi="仿宋_GB2312" w:cs="仿宋_GB2312" w:hint="eastAsia"/>
          <w:sz w:val="36"/>
          <w:szCs w:val="36"/>
        </w:rPr>
        <w:t>组建单位联系方式（</w:t>
      </w:r>
      <w:r w:rsidR="008F31B1">
        <w:rPr>
          <w:rFonts w:ascii="方正小标宋简体" w:eastAsia="方正小标宋简体" w:hAnsi="仿宋_GB2312" w:cs="仿宋_GB2312" w:hint="eastAsia"/>
          <w:sz w:val="36"/>
          <w:szCs w:val="36"/>
        </w:rPr>
        <w:t>职称中级</w:t>
      </w:r>
      <w:r w:rsidR="005B696B">
        <w:rPr>
          <w:rFonts w:ascii="方正小标宋简体" w:eastAsia="方正小标宋简体" w:hAnsi="仿宋_GB2312" w:cs="仿宋_GB2312" w:hint="eastAsia"/>
          <w:sz w:val="36"/>
          <w:szCs w:val="36"/>
        </w:rPr>
        <w:t>——</w:t>
      </w:r>
      <w:r>
        <w:rPr>
          <w:rFonts w:ascii="方正小标宋简体" w:eastAsia="方正小标宋简体" w:hAnsi="仿宋_GB2312" w:cs="仿宋_GB2312" w:hint="eastAsia"/>
          <w:sz w:val="36"/>
          <w:szCs w:val="36"/>
        </w:rPr>
        <w:t>区市）</w:t>
      </w:r>
    </w:p>
    <w:tbl>
      <w:tblPr>
        <w:tblW w:w="137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2268"/>
        <w:gridCol w:w="2410"/>
        <w:gridCol w:w="2104"/>
        <w:gridCol w:w="1440"/>
        <w:gridCol w:w="3375"/>
      </w:tblGrid>
      <w:tr w:rsidR="00760F3E" w:rsidTr="008F31B1">
        <w:tc>
          <w:tcPr>
            <w:tcW w:w="710" w:type="dxa"/>
            <w:shd w:val="clear" w:color="auto" w:fill="auto"/>
          </w:tcPr>
          <w:p w:rsidR="00760F3E" w:rsidRPr="00E5058A" w:rsidRDefault="00760F3E">
            <w:pPr>
              <w:pStyle w:val="a3"/>
              <w:snapToGrid w:val="0"/>
              <w:spacing w:before="0" w:beforeAutospacing="0" w:after="0" w:afterAutospacing="0" w:line="560" w:lineRule="exact"/>
              <w:jc w:val="center"/>
              <w:rPr>
                <w:rFonts w:ascii="黑体" w:eastAsia="黑体" w:hAnsi="黑体" w:cs="宋体"/>
                <w:sz w:val="28"/>
                <w:szCs w:val="28"/>
              </w:rPr>
            </w:pPr>
          </w:p>
        </w:tc>
        <w:tc>
          <w:tcPr>
            <w:tcW w:w="1417"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区市</w:t>
            </w:r>
          </w:p>
        </w:tc>
        <w:tc>
          <w:tcPr>
            <w:tcW w:w="2268"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评审系列（专业）</w:t>
            </w:r>
          </w:p>
        </w:tc>
        <w:tc>
          <w:tcPr>
            <w:tcW w:w="2410"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评委会组建单位名称</w:t>
            </w:r>
          </w:p>
        </w:tc>
        <w:tc>
          <w:tcPr>
            <w:tcW w:w="2104"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联系部门</w:t>
            </w:r>
          </w:p>
        </w:tc>
        <w:tc>
          <w:tcPr>
            <w:tcW w:w="1440" w:type="dxa"/>
            <w:shd w:val="clear" w:color="auto" w:fill="auto"/>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联系电话</w:t>
            </w:r>
          </w:p>
        </w:tc>
        <w:tc>
          <w:tcPr>
            <w:tcW w:w="3375" w:type="dxa"/>
            <w:vAlign w:val="center"/>
          </w:tcPr>
          <w:p w:rsidR="00760F3E" w:rsidRPr="00E5058A" w:rsidRDefault="002C2607" w:rsidP="00E5058A">
            <w:pPr>
              <w:pStyle w:val="a3"/>
              <w:snapToGrid w:val="0"/>
              <w:spacing w:before="0" w:beforeAutospacing="0" w:after="0" w:afterAutospacing="0" w:line="400" w:lineRule="exact"/>
              <w:jc w:val="center"/>
              <w:rPr>
                <w:rFonts w:ascii="黑体" w:eastAsia="黑体" w:hAnsi="黑体" w:cs="宋体"/>
                <w:sz w:val="28"/>
                <w:szCs w:val="28"/>
              </w:rPr>
            </w:pPr>
            <w:r w:rsidRPr="00E5058A">
              <w:rPr>
                <w:rFonts w:ascii="黑体" w:eastAsia="黑体" w:hAnsi="黑体" w:cs="宋体" w:hint="eastAsia"/>
                <w:sz w:val="28"/>
                <w:szCs w:val="28"/>
              </w:rPr>
              <w:t>电子邮箱</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市南区</w:t>
            </w:r>
          </w:p>
        </w:tc>
        <w:tc>
          <w:tcPr>
            <w:tcW w:w="2268"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工程技术</w:t>
            </w:r>
          </w:p>
        </w:tc>
        <w:tc>
          <w:tcPr>
            <w:tcW w:w="2410"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青岛市市南区人力资源和社会保障局</w:t>
            </w:r>
          </w:p>
        </w:tc>
        <w:tc>
          <w:tcPr>
            <w:tcW w:w="2104"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专业技术人员管理科</w:t>
            </w:r>
          </w:p>
        </w:tc>
        <w:tc>
          <w:tcPr>
            <w:tcW w:w="1440"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88729289</w:t>
            </w:r>
          </w:p>
        </w:tc>
        <w:tc>
          <w:tcPr>
            <w:tcW w:w="3375" w:type="dxa"/>
            <w:vMerge w:val="restart"/>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rlzykfglk@163.com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w:t>
            </w:r>
          </w:p>
        </w:tc>
        <w:tc>
          <w:tcPr>
            <w:tcW w:w="1417" w:type="dxa"/>
            <w:vMerge/>
            <w:shd w:val="clear" w:color="auto" w:fill="auto"/>
          </w:tcPr>
          <w:p w:rsidR="00760F3E" w:rsidRPr="00E5058A" w:rsidRDefault="00760F3E">
            <w:pPr>
              <w:pStyle w:val="a3"/>
              <w:snapToGrid w:val="0"/>
              <w:spacing w:before="0" w:beforeAutospacing="0" w:after="0" w:afterAutospacing="0" w:line="44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vMerge/>
            <w:shd w:val="clear" w:color="auto" w:fill="auto"/>
            <w:vAlign w:val="center"/>
          </w:tcPr>
          <w:p w:rsidR="00760F3E" w:rsidRPr="00E5058A" w:rsidRDefault="00760F3E" w:rsidP="008F31B1">
            <w:pPr>
              <w:pStyle w:val="a3"/>
              <w:snapToGrid w:val="0"/>
              <w:spacing w:before="0" w:beforeAutospacing="0" w:after="0" w:afterAutospacing="0" w:line="560" w:lineRule="exact"/>
              <w:rPr>
                <w:rFonts w:ascii="仿宋_GB2312" w:eastAsia="仿宋_GB2312" w:hAnsi="宋体" w:cs="宋体"/>
              </w:rPr>
            </w:pPr>
          </w:p>
        </w:tc>
        <w:tc>
          <w:tcPr>
            <w:tcW w:w="2104" w:type="dxa"/>
            <w:vMerge/>
            <w:shd w:val="clear" w:color="auto" w:fill="auto"/>
          </w:tcPr>
          <w:p w:rsidR="00760F3E" w:rsidRPr="00E5058A" w:rsidRDefault="00760F3E" w:rsidP="008F31B1">
            <w:pPr>
              <w:pStyle w:val="a3"/>
              <w:snapToGrid w:val="0"/>
              <w:spacing w:before="0" w:beforeAutospacing="0" w:after="0" w:afterAutospacing="0" w:line="560" w:lineRule="exact"/>
              <w:rPr>
                <w:rFonts w:ascii="仿宋_GB2312" w:eastAsia="仿宋_GB2312" w:hAnsi="宋体" w:cs="宋体"/>
              </w:rPr>
            </w:pPr>
          </w:p>
        </w:tc>
        <w:tc>
          <w:tcPr>
            <w:tcW w:w="1440" w:type="dxa"/>
            <w:vMerge/>
            <w:shd w:val="clear" w:color="auto" w:fill="auto"/>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市北区</w:t>
            </w:r>
          </w:p>
        </w:tc>
        <w:tc>
          <w:tcPr>
            <w:tcW w:w="2268"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工程技术</w:t>
            </w:r>
          </w:p>
        </w:tc>
        <w:tc>
          <w:tcPr>
            <w:tcW w:w="2410"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青岛市市北区人力资源和社会保障局</w:t>
            </w:r>
          </w:p>
        </w:tc>
        <w:tc>
          <w:tcPr>
            <w:tcW w:w="2104"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职称和事业单位人员管理科</w:t>
            </w:r>
          </w:p>
        </w:tc>
        <w:tc>
          <w:tcPr>
            <w:tcW w:w="1440"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85801141</w:t>
            </w:r>
          </w:p>
        </w:tc>
        <w:tc>
          <w:tcPr>
            <w:tcW w:w="3375" w:type="dxa"/>
            <w:vMerge w:val="restart"/>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sbqrsjzck@qd.shandong.cn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4</w:t>
            </w:r>
          </w:p>
        </w:tc>
        <w:tc>
          <w:tcPr>
            <w:tcW w:w="1417" w:type="dxa"/>
            <w:vMerge/>
            <w:shd w:val="clear" w:color="auto" w:fill="auto"/>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中小学教师</w:t>
            </w:r>
          </w:p>
        </w:tc>
        <w:tc>
          <w:tcPr>
            <w:tcW w:w="2410" w:type="dxa"/>
            <w:vMerge/>
            <w:shd w:val="clear" w:color="auto" w:fill="auto"/>
            <w:vAlign w:val="center"/>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2104" w:type="dxa"/>
            <w:vMerge/>
            <w:shd w:val="clear" w:color="auto" w:fill="auto"/>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1440" w:type="dxa"/>
            <w:vMerge/>
            <w:shd w:val="clear" w:color="auto" w:fill="auto"/>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5</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李沧区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工程技术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青岛市李沧区人力资源和社会保障局</w:t>
            </w:r>
          </w:p>
        </w:tc>
        <w:tc>
          <w:tcPr>
            <w:tcW w:w="2104"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李沧区公共就业和人才服务中心人才开发科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87896069</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lcrcfw@126.com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6</w:t>
            </w:r>
          </w:p>
        </w:tc>
        <w:tc>
          <w:tcPr>
            <w:tcW w:w="1417" w:type="dxa"/>
            <w:vMerge/>
            <w:shd w:val="clear" w:color="auto" w:fill="auto"/>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中小学教师</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青岛市李沧区教育和体育局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87614201</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qdlcjtj@163.com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7</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崂山区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青岛市崂山区人力资源和社会保障局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专业技术人员管理服务科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88899165</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Lsq88899165@163.com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青岛市崂山区教育和体育局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人事中心</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88996519</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1755919@qq.com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9</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青岛市崂山区农业农村局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农业综合服务中心</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88999328</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lsqnyncj@qd.shandong.cn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lastRenderedPageBreak/>
              <w:t>10</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青岛市崂山区农业农村局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农业综合服务中心</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88999328</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lsqnyncj@qd.shandong.cn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11</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城阳区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青岛市城阳区人力资源和社会保障局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人力资源科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58659712</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qdcyrlzy@163.com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12</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青岛市城阳区教育和体育局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87868743</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cyjtj_2@qd.shandong.cn</w:t>
            </w:r>
          </w:p>
        </w:tc>
      </w:tr>
      <w:tr w:rsidR="00760F3E" w:rsidRPr="00E5058A" w:rsidTr="008F31B1">
        <w:trPr>
          <w:trHeight w:val="90"/>
        </w:trPr>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13</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青岛市城阳区农业农村局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办公室</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87866595</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cynyrs@163.com</w:t>
            </w:r>
          </w:p>
        </w:tc>
      </w:tr>
      <w:tr w:rsidR="00760F3E" w:rsidRPr="00E5058A" w:rsidTr="008F31B1">
        <w:trPr>
          <w:trHeight w:val="90"/>
        </w:trPr>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14</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青岛市城阳区农业农村局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办公室</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87866595</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cynyrs@163.com</w:t>
            </w:r>
          </w:p>
        </w:tc>
      </w:tr>
      <w:tr w:rsidR="00760F3E" w:rsidRPr="00E5058A" w:rsidTr="008F31B1">
        <w:trPr>
          <w:trHeight w:val="1067"/>
        </w:trPr>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15</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西海岸新区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青岛西海岸新区人力资源和社会保障局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专业技术人员管理科</w:t>
            </w:r>
            <w:r w:rsidRPr="00E5058A">
              <w:rPr>
                <w:rFonts w:ascii="仿宋_GB2312" w:eastAsia="仿宋_GB2312" w:hAnsi="宋体" w:cs="宋体" w:hint="eastAsia"/>
              </w:rPr>
              <w:tab/>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85161632</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xhazjk@163.com</w:t>
            </w:r>
          </w:p>
        </w:tc>
      </w:tr>
      <w:tr w:rsidR="00760F3E" w:rsidRPr="00E5058A" w:rsidTr="008F31B1">
        <w:trPr>
          <w:trHeight w:val="1124"/>
        </w:trPr>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16</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青岛西海岸新区教育和体育局</w:t>
            </w:r>
          </w:p>
        </w:tc>
        <w:tc>
          <w:tcPr>
            <w:tcW w:w="2104" w:type="dxa"/>
            <w:shd w:val="clear" w:color="auto" w:fill="auto"/>
            <w:vAlign w:val="center"/>
          </w:tcPr>
          <w:p w:rsidR="00760F3E" w:rsidRPr="00E5058A" w:rsidRDefault="002C2607" w:rsidP="008F31B1">
            <w:pPr>
              <w:jc w:val="left"/>
              <w:rPr>
                <w:rFonts w:ascii="仿宋_GB2312" w:eastAsia="仿宋_GB2312" w:hAnsi="宋体" w:cs="宋体"/>
                <w:kern w:val="0"/>
                <w:sz w:val="24"/>
                <w:lang w:bidi="ar"/>
              </w:rPr>
            </w:pPr>
            <w:r w:rsidRPr="00E5058A">
              <w:rPr>
                <w:rFonts w:ascii="仿宋_GB2312" w:eastAsia="仿宋_GB2312" w:hAnsi="宋体" w:cs="宋体" w:hint="eastAsia"/>
                <w:kern w:val="0"/>
                <w:sz w:val="24"/>
                <w:lang w:bidi="ar"/>
              </w:rPr>
              <w:t>人事科</w:t>
            </w:r>
          </w:p>
        </w:tc>
        <w:tc>
          <w:tcPr>
            <w:tcW w:w="1440"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lang w:bidi="ar"/>
              </w:rPr>
              <w:t>88182538</w:t>
            </w:r>
          </w:p>
        </w:tc>
        <w:tc>
          <w:tcPr>
            <w:tcW w:w="3375" w:type="dxa"/>
            <w:vAlign w:val="center"/>
          </w:tcPr>
          <w:p w:rsidR="00760F3E" w:rsidRPr="00E5058A" w:rsidRDefault="002C2607">
            <w:pPr>
              <w:jc w:val="center"/>
              <w:rPr>
                <w:rFonts w:ascii="仿宋_GB2312" w:eastAsia="仿宋_GB2312" w:hAnsi="宋体" w:cs="宋体"/>
                <w:kern w:val="0"/>
                <w:sz w:val="24"/>
                <w:lang w:bidi="ar"/>
              </w:rPr>
            </w:pPr>
            <w:r w:rsidRPr="00E5058A">
              <w:rPr>
                <w:rFonts w:ascii="仿宋_GB2312" w:eastAsia="仿宋_GB2312" w:hAnsi="宋体" w:cs="宋体" w:hint="eastAsia"/>
                <w:kern w:val="0"/>
                <w:sz w:val="24"/>
                <w:lang w:bidi="ar"/>
              </w:rPr>
              <w:t>qxxqjtjrsk@163.com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17</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青岛市黄岛区农业农村局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人事和科教科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85167596</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zhenggong1700@163.com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18</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青岛市黄岛区农业农村局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人事和科教科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85167596</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zhenggong1700@163.com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lastRenderedPageBreak/>
              <w:t>19</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即墨区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青岛市即墨区人力资源和社会保障局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专业技术人员管理科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88551362</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jmqrsjzyjsryglk@qd.shandong.cn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20</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青岛市即墨区教育体育局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教育保障服务中心</w:t>
            </w:r>
            <w:proofErr w:type="gramStart"/>
            <w:r w:rsidRPr="00E5058A">
              <w:rPr>
                <w:rFonts w:ascii="仿宋_GB2312" w:eastAsia="仿宋_GB2312" w:hAnsi="宋体" w:cs="宋体" w:hint="eastAsia"/>
              </w:rPr>
              <w:t>职称室</w:t>
            </w:r>
            <w:proofErr w:type="gramEnd"/>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88582300</w:t>
            </w:r>
          </w:p>
        </w:tc>
        <w:tc>
          <w:tcPr>
            <w:tcW w:w="3375" w:type="dxa"/>
            <w:vAlign w:val="center"/>
          </w:tcPr>
          <w:p w:rsidR="00760F3E" w:rsidRPr="00E5058A" w:rsidRDefault="002C2607" w:rsidP="005B696B">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jmjtjzcs@163.com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21</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w:t>
            </w:r>
            <w:r w:rsidRPr="00E5058A">
              <w:rPr>
                <w:rFonts w:ascii="仿宋_GB2312" w:eastAsia="仿宋_GB2312" w:hAnsi="宋体" w:cs="宋体"/>
              </w:rPr>
              <w:t>即墨区农业农村局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rPr>
              <w:t>组织人事科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88534027</w:t>
            </w:r>
          </w:p>
        </w:tc>
        <w:tc>
          <w:tcPr>
            <w:tcW w:w="3375" w:type="dxa"/>
            <w:vAlign w:val="center"/>
          </w:tcPr>
          <w:p w:rsidR="00760F3E" w:rsidRPr="00E5058A" w:rsidRDefault="001A3DDC">
            <w:pPr>
              <w:pStyle w:val="a3"/>
              <w:snapToGrid w:val="0"/>
              <w:spacing w:before="0" w:beforeAutospacing="0" w:after="0" w:afterAutospacing="0" w:line="440" w:lineRule="exact"/>
              <w:jc w:val="center"/>
              <w:rPr>
                <w:rFonts w:ascii="仿宋_GB2312" w:eastAsia="仿宋_GB2312" w:hAnsi="宋体" w:cs="宋体"/>
              </w:rPr>
            </w:pPr>
            <w:hyperlink r:id="rId7" w:history="1">
              <w:r w:rsidR="002C2607" w:rsidRPr="00E5058A">
                <w:rPr>
                  <w:rFonts w:ascii="仿宋_GB2312" w:eastAsia="仿宋_GB2312" w:hAnsi="宋体" w:cs="宋体" w:hint="eastAsia"/>
                </w:rPr>
                <w:t>jmsnyjzzrsk@163.com</w:t>
              </w:r>
            </w:hyperlink>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22</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青岛市</w:t>
            </w:r>
            <w:r w:rsidRPr="00E5058A">
              <w:rPr>
                <w:rFonts w:ascii="仿宋_GB2312" w:eastAsia="仿宋_GB2312" w:hAnsi="宋体" w:cs="宋体"/>
              </w:rPr>
              <w:t>即墨区农业农村局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rPr>
              <w:t>组织人事科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88534027</w:t>
            </w:r>
          </w:p>
        </w:tc>
        <w:tc>
          <w:tcPr>
            <w:tcW w:w="3375" w:type="dxa"/>
            <w:vAlign w:val="center"/>
          </w:tcPr>
          <w:p w:rsidR="00760F3E" w:rsidRPr="00E5058A" w:rsidRDefault="001A3DDC">
            <w:pPr>
              <w:pStyle w:val="a3"/>
              <w:snapToGrid w:val="0"/>
              <w:spacing w:before="0" w:beforeAutospacing="0" w:after="0" w:afterAutospacing="0" w:line="440" w:lineRule="exact"/>
              <w:jc w:val="center"/>
              <w:rPr>
                <w:rFonts w:ascii="仿宋_GB2312" w:eastAsia="仿宋_GB2312" w:hAnsi="宋体" w:cs="宋体"/>
              </w:rPr>
            </w:pPr>
            <w:hyperlink r:id="rId8" w:history="1">
              <w:r w:rsidR="002C2607" w:rsidRPr="00E5058A">
                <w:rPr>
                  <w:rFonts w:ascii="仿宋_GB2312" w:eastAsia="仿宋_GB2312" w:hAnsi="宋体" w:cs="宋体" w:hint="eastAsia"/>
                </w:rPr>
                <w:t>jmsnyjzzrsk@163.com</w:t>
              </w:r>
            </w:hyperlink>
          </w:p>
        </w:tc>
      </w:tr>
      <w:tr w:rsidR="00760F3E" w:rsidRPr="00E5058A" w:rsidTr="008F31B1">
        <w:tc>
          <w:tcPr>
            <w:tcW w:w="710"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23</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胶州市</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胶州市人力资源和社会保障局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专业技术与专家服务科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82288279</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Jzrsj.zcglk@qd.shandong.cn</w:t>
            </w:r>
          </w:p>
        </w:tc>
      </w:tr>
      <w:tr w:rsidR="00760F3E" w:rsidRPr="00E5058A" w:rsidTr="008F31B1">
        <w:tc>
          <w:tcPr>
            <w:tcW w:w="710"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24</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胶州市教育和体育局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教师工作科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5856600782233977</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jtj82233977@163.com</w:t>
            </w:r>
          </w:p>
        </w:tc>
      </w:tr>
      <w:tr w:rsidR="00760F3E" w:rsidRPr="00E5058A" w:rsidTr="008F31B1">
        <w:tc>
          <w:tcPr>
            <w:tcW w:w="710"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25</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胶州市农业农村局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政工科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82286189</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nyj82206189@163.com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26</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胶州市农业农村局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政工科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82286189</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rPr>
              <w:t>nyj82206189@163.com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27</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平度市</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平度市人力资源和社会保障局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rPr>
              <w:t>专业技术人员管理科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rPr>
              <w:t>87362331</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rPr>
              <w:t>pdsrsj-zjk@qd.shandong.cn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28</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shd w:val="clear" w:color="auto" w:fill="auto"/>
            <w:vAlign w:val="center"/>
          </w:tcPr>
          <w:p w:rsidR="00760F3E" w:rsidRPr="00E5058A" w:rsidRDefault="002C2607" w:rsidP="008F31B1">
            <w:pPr>
              <w:wordWrap w:val="0"/>
              <w:spacing w:line="400" w:lineRule="exact"/>
              <w:jc w:val="left"/>
              <w:rPr>
                <w:rFonts w:ascii="仿宋_GB2312" w:eastAsia="仿宋_GB2312" w:hAnsi="宋体" w:cs="宋体"/>
                <w:kern w:val="0"/>
                <w:sz w:val="24"/>
                <w:lang w:bidi="ar"/>
              </w:rPr>
            </w:pPr>
            <w:r w:rsidRPr="00E5058A">
              <w:rPr>
                <w:rFonts w:ascii="仿宋_GB2312" w:eastAsia="仿宋_GB2312" w:hAnsi="宋体" w:cs="宋体" w:hint="eastAsia"/>
                <w:kern w:val="0"/>
                <w:sz w:val="24"/>
                <w:lang w:bidi="ar"/>
              </w:rPr>
              <w:t>平度市</w:t>
            </w:r>
            <w:r w:rsidRPr="00E5058A">
              <w:rPr>
                <w:rFonts w:ascii="仿宋_GB2312" w:eastAsia="仿宋_GB2312" w:hAnsi="宋体" w:cs="宋体"/>
                <w:kern w:val="0"/>
                <w:sz w:val="24"/>
                <w:lang w:bidi="ar"/>
              </w:rPr>
              <w:t>教育</w:t>
            </w:r>
            <w:r w:rsidRPr="00E5058A">
              <w:rPr>
                <w:rFonts w:ascii="仿宋_GB2312" w:eastAsia="仿宋_GB2312" w:hAnsi="宋体" w:cs="宋体" w:hint="eastAsia"/>
                <w:kern w:val="0"/>
                <w:sz w:val="24"/>
                <w:lang w:bidi="ar"/>
              </w:rPr>
              <w:t>和</w:t>
            </w:r>
            <w:r w:rsidRPr="00E5058A">
              <w:rPr>
                <w:rFonts w:ascii="仿宋_GB2312" w:eastAsia="仿宋_GB2312" w:hAnsi="宋体" w:cs="宋体"/>
                <w:kern w:val="0"/>
                <w:sz w:val="24"/>
                <w:lang w:bidi="ar"/>
              </w:rPr>
              <w:t>体育局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人事科</w:t>
            </w:r>
          </w:p>
        </w:tc>
        <w:tc>
          <w:tcPr>
            <w:tcW w:w="1440" w:type="dxa"/>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lang w:bidi="ar"/>
              </w:rPr>
              <w:t>88361911</w:t>
            </w:r>
          </w:p>
        </w:tc>
        <w:tc>
          <w:tcPr>
            <w:tcW w:w="3375" w:type="dxa"/>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lang w:bidi="ar"/>
              </w:rPr>
              <w:t>pdjtj_rsk@qd.shandong.cn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29</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平度市农业农村局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组织人事科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lang w:bidi="ar"/>
              </w:rPr>
              <w:t>87362046</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lang w:bidi="ar"/>
              </w:rPr>
              <w:t>pdnyzzrsk@qd.shandong.cn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lastRenderedPageBreak/>
              <w:t>30</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平度市农业农村局</w:t>
            </w:r>
          </w:p>
        </w:tc>
        <w:tc>
          <w:tcPr>
            <w:tcW w:w="2104" w:type="dxa"/>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组织人事科</w:t>
            </w:r>
          </w:p>
        </w:tc>
        <w:tc>
          <w:tcPr>
            <w:tcW w:w="1440" w:type="dxa"/>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lang w:bidi="ar"/>
              </w:rPr>
              <w:t>87362046</w:t>
            </w:r>
          </w:p>
        </w:tc>
        <w:tc>
          <w:tcPr>
            <w:tcW w:w="3375" w:type="dxa"/>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lang w:bidi="ar"/>
              </w:rPr>
              <w:t>pdnyzzrsk@qd.shandong.cn</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31</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莱西市</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莱西市人力资源和社会保障局</w:t>
            </w:r>
          </w:p>
        </w:tc>
        <w:tc>
          <w:tcPr>
            <w:tcW w:w="2104"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专业技术人员管理科</w:t>
            </w:r>
          </w:p>
        </w:tc>
        <w:tc>
          <w:tcPr>
            <w:tcW w:w="1440"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66030230</w:t>
            </w:r>
          </w:p>
        </w:tc>
        <w:tc>
          <w:tcPr>
            <w:tcW w:w="3375" w:type="dxa"/>
            <w:vMerge w:val="restart"/>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zhichengke5608@163.com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32</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vMerge/>
            <w:shd w:val="clear" w:color="auto" w:fill="auto"/>
            <w:vAlign w:val="center"/>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2104" w:type="dxa"/>
            <w:vMerge/>
            <w:shd w:val="clear" w:color="auto" w:fill="auto"/>
            <w:vAlign w:val="center"/>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1440" w:type="dxa"/>
            <w:vMerge/>
            <w:shd w:val="clear" w:color="auto" w:fill="auto"/>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3375" w:type="dxa"/>
            <w:vMerge/>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33</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农业技术</w:t>
            </w:r>
          </w:p>
        </w:tc>
        <w:tc>
          <w:tcPr>
            <w:tcW w:w="2410"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莱西市农业农村局</w:t>
            </w:r>
          </w:p>
        </w:tc>
        <w:tc>
          <w:tcPr>
            <w:tcW w:w="2104"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政工科</w:t>
            </w:r>
          </w:p>
        </w:tc>
        <w:tc>
          <w:tcPr>
            <w:tcW w:w="1440"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66895397</w:t>
            </w:r>
          </w:p>
        </w:tc>
        <w:tc>
          <w:tcPr>
            <w:tcW w:w="3375" w:type="dxa"/>
            <w:vMerge w:val="restart"/>
            <w:vAlign w:val="center"/>
          </w:tcPr>
          <w:p w:rsidR="00760F3E" w:rsidRPr="00E5058A" w:rsidRDefault="002C2607" w:rsidP="008F31B1">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lxsnyncjzgk@163.com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34</w:t>
            </w:r>
          </w:p>
        </w:tc>
        <w:tc>
          <w:tcPr>
            <w:tcW w:w="1417" w:type="dxa"/>
            <w:vMerge/>
            <w:shd w:val="clear" w:color="auto" w:fill="auto"/>
            <w:vAlign w:val="center"/>
          </w:tcPr>
          <w:p w:rsidR="00760F3E" w:rsidRPr="00E5058A" w:rsidRDefault="00760F3E">
            <w:pPr>
              <w:pStyle w:val="a3"/>
              <w:snapToGrid w:val="0"/>
              <w:spacing w:before="0" w:beforeAutospacing="0" w:after="0" w:afterAutospacing="0" w:line="560" w:lineRule="exact"/>
              <w:jc w:val="center"/>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新型职业农民</w:t>
            </w:r>
          </w:p>
        </w:tc>
        <w:tc>
          <w:tcPr>
            <w:tcW w:w="2410" w:type="dxa"/>
            <w:vMerge/>
            <w:shd w:val="clear" w:color="auto" w:fill="auto"/>
            <w:vAlign w:val="center"/>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2104" w:type="dxa"/>
            <w:vMerge/>
            <w:shd w:val="clear" w:color="auto" w:fill="auto"/>
            <w:vAlign w:val="center"/>
          </w:tcPr>
          <w:p w:rsidR="00760F3E" w:rsidRPr="00E5058A" w:rsidRDefault="00760F3E" w:rsidP="008F31B1">
            <w:pPr>
              <w:pStyle w:val="a3"/>
              <w:snapToGrid w:val="0"/>
              <w:spacing w:before="0" w:beforeAutospacing="0" w:after="0" w:afterAutospacing="0" w:line="440" w:lineRule="exact"/>
              <w:rPr>
                <w:rFonts w:ascii="仿宋_GB2312" w:eastAsia="仿宋_GB2312" w:hAnsi="宋体" w:cs="宋体"/>
              </w:rPr>
            </w:pPr>
          </w:p>
        </w:tc>
        <w:tc>
          <w:tcPr>
            <w:tcW w:w="1440" w:type="dxa"/>
            <w:vMerge/>
            <w:shd w:val="clear" w:color="auto" w:fill="auto"/>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35</w:t>
            </w:r>
          </w:p>
        </w:tc>
        <w:tc>
          <w:tcPr>
            <w:tcW w:w="1417" w:type="dxa"/>
            <w:vMerge w:val="restart"/>
            <w:shd w:val="clear" w:color="auto" w:fill="auto"/>
            <w:vAlign w:val="center"/>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高新区</w:t>
            </w:r>
          </w:p>
        </w:tc>
        <w:tc>
          <w:tcPr>
            <w:tcW w:w="2268" w:type="dxa"/>
            <w:shd w:val="clear" w:color="auto" w:fill="auto"/>
            <w:vAlign w:val="center"/>
          </w:tcPr>
          <w:p w:rsidR="00760F3E" w:rsidRPr="00E5058A" w:rsidRDefault="002C2607">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工程技术</w:t>
            </w:r>
          </w:p>
        </w:tc>
        <w:tc>
          <w:tcPr>
            <w:tcW w:w="2410"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青岛高新技术产业开发区管理委员会</w:t>
            </w:r>
          </w:p>
        </w:tc>
        <w:tc>
          <w:tcPr>
            <w:tcW w:w="2104" w:type="dxa"/>
            <w:vMerge w:val="restart"/>
            <w:shd w:val="clear" w:color="auto" w:fill="auto"/>
            <w:vAlign w:val="center"/>
          </w:tcPr>
          <w:p w:rsidR="00760F3E" w:rsidRPr="00E5058A" w:rsidRDefault="002C2607" w:rsidP="008F31B1">
            <w:pPr>
              <w:pStyle w:val="a3"/>
              <w:snapToGrid w:val="0"/>
              <w:spacing w:before="0" w:beforeAutospacing="0" w:after="0" w:afterAutospacing="0" w:line="440" w:lineRule="exact"/>
              <w:rPr>
                <w:rFonts w:ascii="仿宋_GB2312" w:eastAsia="仿宋_GB2312" w:hAnsi="宋体" w:cs="宋体"/>
              </w:rPr>
            </w:pPr>
            <w:r w:rsidRPr="00E5058A">
              <w:rPr>
                <w:rFonts w:ascii="仿宋_GB2312" w:eastAsia="仿宋_GB2312" w:hAnsi="宋体" w:cs="宋体" w:hint="eastAsia"/>
                <w:lang w:bidi="ar"/>
              </w:rPr>
              <w:t>高新区党群工作部</w:t>
            </w:r>
          </w:p>
        </w:tc>
        <w:tc>
          <w:tcPr>
            <w:tcW w:w="1440" w:type="dxa"/>
            <w:vMerge w:val="restart"/>
            <w:shd w:val="clear" w:color="auto" w:fill="auto"/>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66966621</w:t>
            </w:r>
          </w:p>
        </w:tc>
        <w:tc>
          <w:tcPr>
            <w:tcW w:w="3375" w:type="dxa"/>
            <w:vMerge w:val="restart"/>
            <w:vAlign w:val="center"/>
          </w:tcPr>
          <w:p w:rsidR="00760F3E" w:rsidRPr="00E5058A" w:rsidRDefault="002C2607">
            <w:pPr>
              <w:pStyle w:val="a3"/>
              <w:snapToGrid w:val="0"/>
              <w:spacing w:before="0" w:beforeAutospacing="0" w:after="0" w:afterAutospacing="0" w:line="440" w:lineRule="exact"/>
              <w:jc w:val="center"/>
              <w:rPr>
                <w:rFonts w:ascii="仿宋_GB2312" w:eastAsia="仿宋_GB2312" w:hAnsi="宋体" w:cs="宋体"/>
              </w:rPr>
            </w:pPr>
            <w:r w:rsidRPr="00E5058A">
              <w:rPr>
                <w:rFonts w:ascii="仿宋_GB2312" w:eastAsia="仿宋_GB2312" w:hAnsi="宋体" w:cs="宋体" w:hint="eastAsia"/>
                <w:lang w:bidi="ar"/>
              </w:rPr>
              <w:t>gxqrencai@126.com</w:t>
            </w:r>
          </w:p>
        </w:tc>
      </w:tr>
      <w:tr w:rsidR="00760F3E" w:rsidRPr="00E5058A" w:rsidTr="008F31B1">
        <w:tc>
          <w:tcPr>
            <w:tcW w:w="710" w:type="dxa"/>
            <w:shd w:val="clear" w:color="auto" w:fill="auto"/>
          </w:tcPr>
          <w:p w:rsidR="00760F3E" w:rsidRPr="00E5058A" w:rsidRDefault="002C2607">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36</w:t>
            </w:r>
          </w:p>
        </w:tc>
        <w:tc>
          <w:tcPr>
            <w:tcW w:w="1417" w:type="dxa"/>
            <w:vMerge/>
            <w:shd w:val="clear" w:color="auto" w:fill="auto"/>
          </w:tcPr>
          <w:p w:rsidR="00760F3E" w:rsidRPr="00E5058A" w:rsidRDefault="00760F3E">
            <w:pPr>
              <w:pStyle w:val="a3"/>
              <w:snapToGrid w:val="0"/>
              <w:spacing w:before="0" w:beforeAutospacing="0" w:after="0" w:afterAutospacing="0" w:line="560" w:lineRule="exact"/>
              <w:rPr>
                <w:rFonts w:ascii="仿宋_GB2312" w:eastAsia="仿宋_GB2312" w:hAnsi="宋体" w:cs="宋体"/>
              </w:rPr>
            </w:pPr>
          </w:p>
        </w:tc>
        <w:tc>
          <w:tcPr>
            <w:tcW w:w="2268" w:type="dxa"/>
            <w:shd w:val="clear" w:color="auto" w:fill="auto"/>
          </w:tcPr>
          <w:p w:rsidR="00760F3E" w:rsidRPr="00E5058A" w:rsidRDefault="002C2607">
            <w:pPr>
              <w:pStyle w:val="a3"/>
              <w:snapToGrid w:val="0"/>
              <w:spacing w:before="0" w:beforeAutospacing="0" w:after="0" w:afterAutospacing="0" w:line="560" w:lineRule="exact"/>
              <w:rPr>
                <w:rFonts w:ascii="仿宋_GB2312" w:eastAsia="仿宋_GB2312" w:hAnsi="宋体" w:cs="宋体"/>
              </w:rPr>
            </w:pPr>
            <w:r w:rsidRPr="00E5058A">
              <w:rPr>
                <w:rFonts w:ascii="仿宋_GB2312" w:eastAsia="仿宋_GB2312" w:hAnsi="宋体" w:cs="宋体" w:hint="eastAsia"/>
                <w:lang w:bidi="ar"/>
              </w:rPr>
              <w:t>中小学教师</w:t>
            </w:r>
          </w:p>
        </w:tc>
        <w:tc>
          <w:tcPr>
            <w:tcW w:w="2410" w:type="dxa"/>
            <w:vMerge/>
            <w:shd w:val="clear" w:color="auto" w:fill="auto"/>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2104" w:type="dxa"/>
            <w:vMerge/>
            <w:shd w:val="clear" w:color="auto" w:fill="auto"/>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1440" w:type="dxa"/>
            <w:vMerge/>
            <w:shd w:val="clear" w:color="auto" w:fill="auto"/>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c>
          <w:tcPr>
            <w:tcW w:w="3375" w:type="dxa"/>
            <w:vMerge/>
            <w:vAlign w:val="center"/>
          </w:tcPr>
          <w:p w:rsidR="00760F3E" w:rsidRPr="00E5058A" w:rsidRDefault="00760F3E">
            <w:pPr>
              <w:pStyle w:val="a3"/>
              <w:snapToGrid w:val="0"/>
              <w:spacing w:before="0" w:beforeAutospacing="0" w:after="0" w:afterAutospacing="0" w:line="440" w:lineRule="exact"/>
              <w:jc w:val="center"/>
              <w:rPr>
                <w:rFonts w:ascii="仿宋_GB2312" w:eastAsia="仿宋_GB2312" w:hAnsi="宋体" w:cs="宋体"/>
              </w:rPr>
            </w:pPr>
          </w:p>
        </w:tc>
      </w:tr>
    </w:tbl>
    <w:p w:rsidR="00760F3E" w:rsidRDefault="00760F3E">
      <w:pPr>
        <w:rPr>
          <w:vertAlign w:val="subscript"/>
        </w:rPr>
      </w:pPr>
    </w:p>
    <w:p w:rsidR="005B696B" w:rsidRDefault="005B696B">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rFonts w:hint="eastAsia"/>
          <w:vertAlign w:val="subscript"/>
        </w:rPr>
      </w:pPr>
    </w:p>
    <w:p w:rsidR="008F31B1" w:rsidRDefault="008F31B1">
      <w:pPr>
        <w:rPr>
          <w:vertAlign w:val="subscript"/>
        </w:rPr>
      </w:pPr>
    </w:p>
    <w:p w:rsidR="005B696B" w:rsidRDefault="005B696B" w:rsidP="006C229C">
      <w:pPr>
        <w:spacing w:afterLines="50" w:after="156"/>
        <w:jc w:val="center"/>
        <w:rPr>
          <w:vertAlign w:val="subscript"/>
        </w:rPr>
      </w:pPr>
      <w:r>
        <w:rPr>
          <w:rFonts w:ascii="方正小标宋简体" w:eastAsia="方正小标宋简体" w:hAnsi="宋体" w:cs="宋体" w:hint="eastAsia"/>
          <w:sz w:val="36"/>
          <w:szCs w:val="36"/>
        </w:rPr>
        <w:t>各专家库</w:t>
      </w:r>
      <w:r>
        <w:rPr>
          <w:rFonts w:ascii="方正小标宋简体" w:eastAsia="方正小标宋简体" w:hAnsi="仿宋_GB2312" w:cs="仿宋_GB2312" w:hint="eastAsia"/>
          <w:sz w:val="36"/>
          <w:szCs w:val="36"/>
        </w:rPr>
        <w:t>组建单位联系方式（</w:t>
      </w:r>
      <w:r w:rsidR="006C229C">
        <w:rPr>
          <w:rFonts w:ascii="方正小标宋简体" w:eastAsia="方正小标宋简体" w:hAnsi="仿宋_GB2312" w:cs="仿宋_GB2312" w:hint="eastAsia"/>
          <w:sz w:val="36"/>
          <w:szCs w:val="36"/>
        </w:rPr>
        <w:t>专业技术</w:t>
      </w:r>
      <w:r>
        <w:rPr>
          <w:rFonts w:ascii="方正小标宋简体" w:eastAsia="方正小标宋简体" w:hAnsi="仿宋_GB2312" w:cs="仿宋_GB2312" w:hint="eastAsia"/>
          <w:sz w:val="36"/>
          <w:szCs w:val="36"/>
        </w:rPr>
        <w:t>人才称号和</w:t>
      </w:r>
      <w:r w:rsidR="006C229C">
        <w:rPr>
          <w:rFonts w:ascii="方正小标宋简体" w:eastAsia="方正小标宋简体" w:hAnsi="仿宋_GB2312" w:cs="仿宋_GB2312" w:hint="eastAsia"/>
          <w:sz w:val="36"/>
          <w:szCs w:val="36"/>
        </w:rPr>
        <w:t>人才</w:t>
      </w:r>
      <w:r w:rsidR="008F31B1">
        <w:rPr>
          <w:rFonts w:ascii="方正小标宋简体" w:eastAsia="方正小标宋简体" w:hAnsi="仿宋_GB2312" w:cs="仿宋_GB2312" w:hint="eastAsia"/>
          <w:sz w:val="36"/>
          <w:szCs w:val="36"/>
        </w:rPr>
        <w:t>项目</w:t>
      </w:r>
      <w:bookmarkStart w:id="0" w:name="_GoBack"/>
      <w:bookmarkEnd w:id="0"/>
      <w:r>
        <w:rPr>
          <w:rFonts w:ascii="方正小标宋简体" w:eastAsia="方正小标宋简体" w:hAnsi="仿宋_GB2312" w:cs="仿宋_GB2312" w:hint="eastAsia"/>
          <w:sz w:val="36"/>
          <w:szCs w:val="36"/>
        </w:rPr>
        <w:t>）</w:t>
      </w:r>
    </w:p>
    <w:tbl>
      <w:tblPr>
        <w:tblW w:w="137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3119"/>
        <w:gridCol w:w="2551"/>
        <w:gridCol w:w="1276"/>
        <w:gridCol w:w="2383"/>
      </w:tblGrid>
      <w:tr w:rsidR="005B696B" w:rsidRPr="00E5058A" w:rsidTr="006C229C">
        <w:tc>
          <w:tcPr>
            <w:tcW w:w="710" w:type="dxa"/>
            <w:shd w:val="clear" w:color="auto" w:fill="auto"/>
          </w:tcPr>
          <w:p w:rsidR="005B696B" w:rsidRPr="00E5058A" w:rsidRDefault="005B696B" w:rsidP="006C271D">
            <w:pPr>
              <w:pStyle w:val="a3"/>
              <w:snapToGrid w:val="0"/>
              <w:spacing w:before="0" w:beforeAutospacing="0" w:after="0" w:afterAutospacing="0" w:line="560" w:lineRule="exact"/>
              <w:jc w:val="center"/>
              <w:rPr>
                <w:rFonts w:ascii="黑体" w:eastAsia="黑体" w:hAnsi="黑体" w:cs="宋体"/>
                <w:sz w:val="28"/>
                <w:szCs w:val="28"/>
              </w:rPr>
            </w:pPr>
          </w:p>
        </w:tc>
        <w:tc>
          <w:tcPr>
            <w:tcW w:w="3685" w:type="dxa"/>
            <w:shd w:val="clear" w:color="auto" w:fill="auto"/>
            <w:vAlign w:val="center"/>
          </w:tcPr>
          <w:p w:rsidR="005B696B" w:rsidRPr="006C229C" w:rsidRDefault="005B696B" w:rsidP="008F31B1">
            <w:pPr>
              <w:pStyle w:val="a3"/>
              <w:snapToGrid w:val="0"/>
              <w:spacing w:before="0" w:beforeAutospacing="0" w:after="0" w:afterAutospacing="0" w:line="400" w:lineRule="exact"/>
              <w:jc w:val="center"/>
              <w:rPr>
                <w:rFonts w:ascii="黑体" w:eastAsia="黑体" w:hAnsi="黑体" w:cs="宋体"/>
              </w:rPr>
            </w:pPr>
            <w:r w:rsidRPr="006C229C">
              <w:rPr>
                <w:rFonts w:ascii="黑体" w:eastAsia="黑体" w:hAnsi="黑体" w:cs="宋体" w:hint="eastAsia"/>
              </w:rPr>
              <w:t>评审</w:t>
            </w:r>
            <w:r w:rsidR="008F31B1">
              <w:rPr>
                <w:rFonts w:ascii="黑体" w:eastAsia="黑体" w:hAnsi="黑体" w:cs="宋体" w:hint="eastAsia"/>
              </w:rPr>
              <w:t>内容</w:t>
            </w:r>
          </w:p>
        </w:tc>
        <w:tc>
          <w:tcPr>
            <w:tcW w:w="3119" w:type="dxa"/>
            <w:shd w:val="clear" w:color="auto" w:fill="auto"/>
            <w:vAlign w:val="center"/>
          </w:tcPr>
          <w:p w:rsidR="005B696B" w:rsidRPr="006C229C" w:rsidRDefault="005B696B" w:rsidP="006C271D">
            <w:pPr>
              <w:pStyle w:val="a3"/>
              <w:snapToGrid w:val="0"/>
              <w:spacing w:before="0" w:beforeAutospacing="0" w:after="0" w:afterAutospacing="0" w:line="400" w:lineRule="exact"/>
              <w:jc w:val="center"/>
              <w:rPr>
                <w:rFonts w:ascii="黑体" w:eastAsia="黑体" w:hAnsi="黑体" w:cs="宋体"/>
              </w:rPr>
            </w:pPr>
            <w:r w:rsidRPr="006C229C">
              <w:rPr>
                <w:rFonts w:ascii="黑体" w:eastAsia="黑体" w:hAnsi="黑体" w:cs="宋体" w:hint="eastAsia"/>
              </w:rPr>
              <w:t>组建单位名称</w:t>
            </w:r>
          </w:p>
        </w:tc>
        <w:tc>
          <w:tcPr>
            <w:tcW w:w="2551" w:type="dxa"/>
            <w:shd w:val="clear" w:color="auto" w:fill="auto"/>
            <w:vAlign w:val="center"/>
          </w:tcPr>
          <w:p w:rsidR="005B696B" w:rsidRPr="006C229C" w:rsidRDefault="005B696B" w:rsidP="006C271D">
            <w:pPr>
              <w:pStyle w:val="a3"/>
              <w:snapToGrid w:val="0"/>
              <w:spacing w:before="0" w:beforeAutospacing="0" w:after="0" w:afterAutospacing="0" w:line="400" w:lineRule="exact"/>
              <w:jc w:val="center"/>
              <w:rPr>
                <w:rFonts w:ascii="黑体" w:eastAsia="黑体" w:hAnsi="黑体" w:cs="宋体"/>
              </w:rPr>
            </w:pPr>
            <w:r w:rsidRPr="006C229C">
              <w:rPr>
                <w:rFonts w:ascii="黑体" w:eastAsia="黑体" w:hAnsi="黑体" w:cs="宋体" w:hint="eastAsia"/>
              </w:rPr>
              <w:t>联系部门</w:t>
            </w:r>
          </w:p>
        </w:tc>
        <w:tc>
          <w:tcPr>
            <w:tcW w:w="1276" w:type="dxa"/>
            <w:shd w:val="clear" w:color="auto" w:fill="auto"/>
            <w:vAlign w:val="center"/>
          </w:tcPr>
          <w:p w:rsidR="005B696B" w:rsidRPr="006C229C" w:rsidRDefault="005B696B" w:rsidP="006C271D">
            <w:pPr>
              <w:pStyle w:val="a3"/>
              <w:snapToGrid w:val="0"/>
              <w:spacing w:before="0" w:beforeAutospacing="0" w:after="0" w:afterAutospacing="0" w:line="400" w:lineRule="exact"/>
              <w:jc w:val="center"/>
              <w:rPr>
                <w:rFonts w:ascii="黑体" w:eastAsia="黑体" w:hAnsi="黑体" w:cs="宋体"/>
              </w:rPr>
            </w:pPr>
            <w:r w:rsidRPr="006C229C">
              <w:rPr>
                <w:rFonts w:ascii="黑体" w:eastAsia="黑体" w:hAnsi="黑体" w:cs="宋体" w:hint="eastAsia"/>
              </w:rPr>
              <w:t>联系电话</w:t>
            </w:r>
          </w:p>
        </w:tc>
        <w:tc>
          <w:tcPr>
            <w:tcW w:w="2383" w:type="dxa"/>
            <w:vAlign w:val="center"/>
          </w:tcPr>
          <w:p w:rsidR="005B696B" w:rsidRPr="006C229C" w:rsidRDefault="005B696B" w:rsidP="006C271D">
            <w:pPr>
              <w:pStyle w:val="a3"/>
              <w:snapToGrid w:val="0"/>
              <w:spacing w:before="0" w:beforeAutospacing="0" w:after="0" w:afterAutospacing="0" w:line="400" w:lineRule="exact"/>
              <w:jc w:val="center"/>
              <w:rPr>
                <w:rFonts w:ascii="黑体" w:eastAsia="黑体" w:hAnsi="黑体" w:cs="宋体"/>
              </w:rPr>
            </w:pPr>
            <w:r w:rsidRPr="006C229C">
              <w:rPr>
                <w:rFonts w:ascii="黑体" w:eastAsia="黑体" w:hAnsi="黑体" w:cs="宋体" w:hint="eastAsia"/>
              </w:rPr>
              <w:t>电子邮箱</w:t>
            </w:r>
          </w:p>
        </w:tc>
      </w:tr>
      <w:tr w:rsidR="005B696B" w:rsidRPr="006351D5" w:rsidTr="006C229C">
        <w:trPr>
          <w:trHeight w:val="567"/>
        </w:trPr>
        <w:tc>
          <w:tcPr>
            <w:tcW w:w="710" w:type="dxa"/>
            <w:shd w:val="clear" w:color="auto" w:fill="auto"/>
            <w:vAlign w:val="center"/>
          </w:tcPr>
          <w:p w:rsidR="005B696B" w:rsidRPr="00E5058A" w:rsidRDefault="005B696B" w:rsidP="006C271D">
            <w:pPr>
              <w:pStyle w:val="a3"/>
              <w:snapToGrid w:val="0"/>
              <w:spacing w:before="0" w:beforeAutospacing="0" w:after="0" w:afterAutospacing="0" w:line="560" w:lineRule="exact"/>
              <w:jc w:val="center"/>
              <w:rPr>
                <w:rFonts w:ascii="仿宋_GB2312" w:eastAsia="仿宋_GB2312" w:hAnsi="宋体" w:cs="宋体"/>
              </w:rPr>
            </w:pPr>
            <w:r>
              <w:rPr>
                <w:rFonts w:ascii="仿宋_GB2312" w:eastAsia="仿宋_GB2312" w:hAnsi="宋体" w:cs="宋体" w:hint="eastAsia"/>
              </w:rPr>
              <w:t>1</w:t>
            </w:r>
          </w:p>
        </w:tc>
        <w:tc>
          <w:tcPr>
            <w:tcW w:w="3685" w:type="dxa"/>
            <w:shd w:val="clear" w:color="auto" w:fill="auto"/>
            <w:vAlign w:val="center"/>
          </w:tcPr>
          <w:p w:rsidR="005B696B" w:rsidRPr="00E5058A" w:rsidRDefault="005B696B" w:rsidP="006C271D">
            <w:pPr>
              <w:pStyle w:val="a3"/>
              <w:snapToGrid w:val="0"/>
              <w:spacing w:before="0" w:beforeAutospacing="0" w:after="0" w:afterAutospacing="0" w:line="560" w:lineRule="exact"/>
              <w:jc w:val="center"/>
              <w:rPr>
                <w:rFonts w:ascii="仿宋_GB2312" w:eastAsia="仿宋_GB2312" w:hAnsi="宋体" w:cs="宋体"/>
              </w:rPr>
            </w:pPr>
            <w:r>
              <w:rPr>
                <w:rFonts w:ascii="仿宋_GB2312" w:eastAsia="仿宋_GB2312" w:hAnsi="宋体" w:cs="宋体" w:hint="eastAsia"/>
              </w:rPr>
              <w:t>专业技术人才称号和人才项目</w:t>
            </w:r>
          </w:p>
        </w:tc>
        <w:tc>
          <w:tcPr>
            <w:tcW w:w="3119" w:type="dxa"/>
            <w:shd w:val="clear" w:color="auto" w:fill="auto"/>
            <w:vAlign w:val="center"/>
          </w:tcPr>
          <w:p w:rsidR="005B696B" w:rsidRPr="00E5058A" w:rsidRDefault="005B696B" w:rsidP="005B696B">
            <w:pPr>
              <w:pStyle w:val="a3"/>
              <w:snapToGrid w:val="0"/>
              <w:spacing w:before="0" w:beforeAutospacing="0" w:after="0" w:afterAutospacing="0" w:line="560" w:lineRule="exact"/>
              <w:jc w:val="center"/>
              <w:rPr>
                <w:rFonts w:ascii="仿宋_GB2312" w:eastAsia="仿宋_GB2312" w:hAnsi="宋体" w:cs="宋体"/>
                <w:sz w:val="21"/>
                <w:szCs w:val="21"/>
              </w:rPr>
            </w:pPr>
            <w:r w:rsidRPr="00E5058A">
              <w:rPr>
                <w:rFonts w:ascii="仿宋_GB2312" w:eastAsia="仿宋_GB2312" w:hAnsi="宋体" w:cs="宋体" w:hint="eastAsia"/>
                <w:sz w:val="21"/>
                <w:szCs w:val="21"/>
              </w:rPr>
              <w:t>青岛市</w:t>
            </w:r>
            <w:r>
              <w:rPr>
                <w:rFonts w:ascii="仿宋_GB2312" w:eastAsia="仿宋_GB2312" w:hAnsi="宋体" w:cs="宋体" w:hint="eastAsia"/>
                <w:sz w:val="21"/>
                <w:szCs w:val="21"/>
              </w:rPr>
              <w:t>人力资源和社会保障局</w:t>
            </w:r>
          </w:p>
        </w:tc>
        <w:tc>
          <w:tcPr>
            <w:tcW w:w="2551" w:type="dxa"/>
            <w:shd w:val="clear" w:color="auto" w:fill="auto"/>
            <w:vAlign w:val="center"/>
          </w:tcPr>
          <w:p w:rsidR="005B696B" w:rsidRPr="00E5058A" w:rsidRDefault="005B696B" w:rsidP="006C271D">
            <w:pPr>
              <w:pStyle w:val="a3"/>
              <w:snapToGrid w:val="0"/>
              <w:spacing w:before="0" w:beforeAutospacing="0" w:after="0" w:afterAutospacing="0" w:line="560" w:lineRule="exact"/>
              <w:jc w:val="center"/>
              <w:rPr>
                <w:rFonts w:ascii="仿宋_GB2312" w:eastAsia="仿宋_GB2312" w:hAnsi="宋体" w:cs="宋体"/>
              </w:rPr>
            </w:pPr>
            <w:r>
              <w:rPr>
                <w:rFonts w:ascii="仿宋_GB2312" w:eastAsia="仿宋_GB2312" w:hAnsi="宋体" w:cs="宋体" w:hint="eastAsia"/>
              </w:rPr>
              <w:t>专业技术人员管理处</w:t>
            </w:r>
          </w:p>
        </w:tc>
        <w:tc>
          <w:tcPr>
            <w:tcW w:w="1276" w:type="dxa"/>
            <w:shd w:val="clear" w:color="auto" w:fill="auto"/>
            <w:vAlign w:val="center"/>
          </w:tcPr>
          <w:p w:rsidR="005B696B" w:rsidRPr="00E5058A" w:rsidRDefault="005B696B" w:rsidP="005B696B">
            <w:pPr>
              <w:pStyle w:val="a3"/>
              <w:snapToGrid w:val="0"/>
              <w:spacing w:before="0" w:beforeAutospacing="0" w:after="0" w:afterAutospacing="0" w:line="560" w:lineRule="exact"/>
              <w:jc w:val="center"/>
              <w:rPr>
                <w:rFonts w:ascii="仿宋_GB2312" w:eastAsia="仿宋_GB2312" w:hAnsi="宋体" w:cs="宋体"/>
              </w:rPr>
            </w:pPr>
            <w:r w:rsidRPr="00E5058A">
              <w:rPr>
                <w:rFonts w:ascii="仿宋_GB2312" w:eastAsia="仿宋_GB2312" w:hAnsi="宋体" w:cs="宋体" w:hint="eastAsia"/>
              </w:rPr>
              <w:t>8591</w:t>
            </w:r>
            <w:r>
              <w:rPr>
                <w:rFonts w:ascii="仿宋_GB2312" w:eastAsia="仿宋_GB2312" w:hAnsi="宋体" w:cs="宋体" w:hint="eastAsia"/>
              </w:rPr>
              <w:t>1269</w:t>
            </w:r>
          </w:p>
        </w:tc>
        <w:tc>
          <w:tcPr>
            <w:tcW w:w="2383" w:type="dxa"/>
            <w:vAlign w:val="center"/>
          </w:tcPr>
          <w:p w:rsidR="005B696B" w:rsidRPr="006351D5" w:rsidRDefault="005B696B" w:rsidP="005B696B">
            <w:pPr>
              <w:pStyle w:val="a3"/>
              <w:snapToGrid w:val="0"/>
              <w:spacing w:before="0" w:beforeAutospacing="0" w:after="0" w:afterAutospacing="0" w:line="400" w:lineRule="exact"/>
              <w:jc w:val="center"/>
              <w:rPr>
                <w:rFonts w:ascii="仿宋_GB2312" w:eastAsia="仿宋_GB2312" w:hAnsi="宋体" w:cs="宋体"/>
                <w:sz w:val="18"/>
                <w:szCs w:val="18"/>
              </w:rPr>
            </w:pPr>
            <w:r w:rsidRPr="006351D5">
              <w:rPr>
                <w:rFonts w:ascii="仿宋_GB2312" w:eastAsia="仿宋_GB2312" w:hAnsi="宋体" w:cs="宋体" w:hint="eastAsia"/>
                <w:sz w:val="18"/>
                <w:szCs w:val="18"/>
              </w:rPr>
              <w:t>qd</w:t>
            </w:r>
            <w:r>
              <w:rPr>
                <w:rFonts w:ascii="仿宋_GB2312" w:eastAsia="仿宋_GB2312" w:hAnsi="宋体" w:cs="宋体" w:hint="eastAsia"/>
                <w:sz w:val="18"/>
                <w:szCs w:val="18"/>
              </w:rPr>
              <w:t>rsjz</w:t>
            </w:r>
            <w:r w:rsidRPr="006351D5">
              <w:rPr>
                <w:rFonts w:ascii="仿宋_GB2312" w:eastAsia="仿宋_GB2312" w:hAnsi="宋体" w:cs="宋体" w:hint="eastAsia"/>
                <w:sz w:val="18"/>
                <w:szCs w:val="18"/>
              </w:rPr>
              <w:t>j@qd.shandong.cn</w:t>
            </w:r>
          </w:p>
        </w:tc>
      </w:tr>
    </w:tbl>
    <w:p w:rsidR="005B696B" w:rsidRDefault="005B696B">
      <w:pPr>
        <w:rPr>
          <w:vertAlign w:val="subscript"/>
        </w:rPr>
      </w:pPr>
    </w:p>
    <w:p w:rsidR="005B696B" w:rsidRPr="00E5058A" w:rsidRDefault="005B696B">
      <w:pPr>
        <w:rPr>
          <w:vertAlign w:val="subscript"/>
        </w:rPr>
      </w:pPr>
    </w:p>
    <w:sectPr w:rsidR="005B696B" w:rsidRPr="00E5058A">
      <w:pgSz w:w="16838" w:h="11906" w:orient="landscape"/>
      <w:pgMar w:top="1587" w:right="2098" w:bottom="1474" w:left="198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DC" w:rsidRDefault="001A3DDC" w:rsidP="006351D5">
      <w:r>
        <w:separator/>
      </w:r>
    </w:p>
  </w:endnote>
  <w:endnote w:type="continuationSeparator" w:id="0">
    <w:p w:rsidR="001A3DDC" w:rsidRDefault="001A3DDC" w:rsidP="0063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DC" w:rsidRDefault="001A3DDC" w:rsidP="006351D5">
      <w:r>
        <w:separator/>
      </w:r>
    </w:p>
  </w:footnote>
  <w:footnote w:type="continuationSeparator" w:id="0">
    <w:p w:rsidR="001A3DDC" w:rsidRDefault="001A3DDC" w:rsidP="0063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ZDYwMjJhMjM1MDFkZjE2NzZiOGZlOTI5OWExMjIifQ=="/>
  </w:docVars>
  <w:rsids>
    <w:rsidRoot w:val="00760F3E"/>
    <w:rsid w:val="001A3DDC"/>
    <w:rsid w:val="002C2607"/>
    <w:rsid w:val="005B696B"/>
    <w:rsid w:val="006351D5"/>
    <w:rsid w:val="00670A2C"/>
    <w:rsid w:val="006C229C"/>
    <w:rsid w:val="00760F3E"/>
    <w:rsid w:val="0077128C"/>
    <w:rsid w:val="00815460"/>
    <w:rsid w:val="008F31B1"/>
    <w:rsid w:val="00E5058A"/>
    <w:rsid w:val="161D3124"/>
    <w:rsid w:val="30630933"/>
    <w:rsid w:val="6690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635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351D5"/>
    <w:rPr>
      <w:rFonts w:ascii="Times New Roman" w:eastAsia="宋体" w:hAnsi="Times New Roman" w:cs="Times New Roman"/>
      <w:kern w:val="2"/>
      <w:sz w:val="18"/>
      <w:szCs w:val="18"/>
    </w:rPr>
  </w:style>
  <w:style w:type="paragraph" w:styleId="a5">
    <w:name w:val="footer"/>
    <w:basedOn w:val="a"/>
    <w:link w:val="Char0"/>
    <w:rsid w:val="006351D5"/>
    <w:pPr>
      <w:tabs>
        <w:tab w:val="center" w:pos="4153"/>
        <w:tab w:val="right" w:pos="8306"/>
      </w:tabs>
      <w:snapToGrid w:val="0"/>
      <w:jc w:val="left"/>
    </w:pPr>
    <w:rPr>
      <w:sz w:val="18"/>
      <w:szCs w:val="18"/>
    </w:rPr>
  </w:style>
  <w:style w:type="character" w:customStyle="1" w:styleId="Char0">
    <w:name w:val="页脚 Char"/>
    <w:basedOn w:val="a0"/>
    <w:link w:val="a5"/>
    <w:rsid w:val="006351D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635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351D5"/>
    <w:rPr>
      <w:rFonts w:ascii="Times New Roman" w:eastAsia="宋体" w:hAnsi="Times New Roman" w:cs="Times New Roman"/>
      <w:kern w:val="2"/>
      <w:sz w:val="18"/>
      <w:szCs w:val="18"/>
    </w:rPr>
  </w:style>
  <w:style w:type="paragraph" w:styleId="a5">
    <w:name w:val="footer"/>
    <w:basedOn w:val="a"/>
    <w:link w:val="Char0"/>
    <w:rsid w:val="006351D5"/>
    <w:pPr>
      <w:tabs>
        <w:tab w:val="center" w:pos="4153"/>
        <w:tab w:val="right" w:pos="8306"/>
      </w:tabs>
      <w:snapToGrid w:val="0"/>
      <w:jc w:val="left"/>
    </w:pPr>
    <w:rPr>
      <w:sz w:val="18"/>
      <w:szCs w:val="18"/>
    </w:rPr>
  </w:style>
  <w:style w:type="character" w:customStyle="1" w:styleId="Char0">
    <w:name w:val="页脚 Char"/>
    <w:basedOn w:val="a0"/>
    <w:link w:val="a5"/>
    <w:rsid w:val="006351D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msnyjzzrsk@163.com" TargetMode="External"/><Relationship Id="rId3" Type="http://schemas.openxmlformats.org/officeDocument/2006/relationships/settings" Target="settings.xml"/><Relationship Id="rId7" Type="http://schemas.openxmlformats.org/officeDocument/2006/relationships/hyperlink" Target="mailto:jmsnyjzzrsk@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565</Words>
  <Characters>3222</Characters>
  <Application>Microsoft Office Word</Application>
  <DocSecurity>0</DocSecurity>
  <Lines>26</Lines>
  <Paragraphs>7</Paragraphs>
  <ScaleCrop>false</ScaleCrop>
  <Company>Home</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5</cp:revision>
  <cp:lastPrinted>2022-07-11T03:24:00Z</cp:lastPrinted>
  <dcterms:created xsi:type="dcterms:W3CDTF">2014-10-29T12:08:00Z</dcterms:created>
  <dcterms:modified xsi:type="dcterms:W3CDTF">2022-07-11T07:43:00Z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10BF082C81E840C6808FDE02F9AC20CA</vt:lpwstr>
  </property>
</Properties>
</file>