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5C0" w:rsidRDefault="00DB45C0">
      <w:pPr>
        <w:jc w:val="center"/>
      </w:pPr>
    </w:p>
    <w:p w:rsidR="00DB45C0" w:rsidRDefault="00DB45C0">
      <w:pPr>
        <w:pStyle w:val="1"/>
      </w:pPr>
    </w:p>
    <w:p w:rsidR="00DB45C0" w:rsidRDefault="00DB45C0"/>
    <w:p w:rsidR="00DB45C0" w:rsidRDefault="00DB45C0">
      <w:pPr>
        <w:pStyle w:val="1"/>
      </w:pPr>
    </w:p>
    <w:p w:rsidR="00DB45C0" w:rsidRDefault="00DB45C0"/>
    <w:p w:rsidR="00DB45C0" w:rsidRDefault="00DB45C0"/>
    <w:p w:rsidR="00DB45C0" w:rsidRPr="005C0E8C" w:rsidRDefault="005C0E8C">
      <w:pPr>
        <w:spacing w:line="1400" w:lineRule="exact"/>
        <w:jc w:val="center"/>
        <w:rPr>
          <w:rFonts w:ascii="方正小标宋_GBK" w:eastAsia="方正小标宋_GBK" w:hAnsi="Calibri"/>
          <w:b/>
          <w:color w:val="FF0000"/>
          <w:w w:val="59"/>
          <w:kern w:val="0"/>
          <w:sz w:val="120"/>
          <w:szCs w:val="120"/>
        </w:rPr>
      </w:pPr>
      <w:r w:rsidRPr="005C0E8C">
        <w:rPr>
          <w:rFonts w:ascii="方正小标宋_GBK" w:eastAsia="方正小标宋_GBK" w:hAnsi="Calibri" w:cs="方正小标宋_GBK" w:hint="eastAsia"/>
          <w:b/>
          <w:color w:val="FF0000"/>
          <w:w w:val="59"/>
          <w:kern w:val="0"/>
          <w:sz w:val="120"/>
          <w:szCs w:val="120"/>
        </w:rPr>
        <w:t>青岛市农业</w:t>
      </w:r>
      <w:bookmarkStart w:id="0" w:name="_GoBack"/>
      <w:bookmarkEnd w:id="0"/>
      <w:r w:rsidRPr="005C0E8C">
        <w:rPr>
          <w:rFonts w:ascii="方正小标宋_GBK" w:eastAsia="方正小标宋_GBK" w:hAnsi="Calibri" w:cs="方正小标宋_GBK" w:hint="eastAsia"/>
          <w:b/>
          <w:color w:val="FF0000"/>
          <w:w w:val="59"/>
          <w:kern w:val="0"/>
          <w:sz w:val="120"/>
          <w:szCs w:val="120"/>
        </w:rPr>
        <w:t>农村局</w:t>
      </w:r>
    </w:p>
    <w:p w:rsidR="00DB45C0" w:rsidRDefault="00DB45C0">
      <w:pPr>
        <w:spacing w:line="580" w:lineRule="exact"/>
        <w:jc w:val="center"/>
        <w:rPr>
          <w:rFonts w:ascii="仿宋_GB2312" w:eastAsia="仿宋_GB2312" w:hAnsi="仿宋_GB2312"/>
          <w:sz w:val="32"/>
          <w:szCs w:val="32"/>
        </w:rPr>
      </w:pPr>
    </w:p>
    <w:p w:rsidR="00DB45C0" w:rsidRDefault="005C0E8C" w:rsidP="005F3919">
      <w:pPr>
        <w:spacing w:afterLines="50" w:line="580" w:lineRule="exact"/>
        <w:ind w:firstLineChars="50" w:firstLine="160"/>
        <w:jc w:val="center"/>
        <w:rPr>
          <w:rFonts w:ascii="方正小标宋简体" w:eastAsia="方正小标宋简体" w:hAnsi="Calibri"/>
          <w:spacing w:val="-6"/>
          <w:sz w:val="44"/>
          <w:szCs w:val="44"/>
        </w:rPr>
      </w:pPr>
      <w:r>
        <w:rPr>
          <w:rFonts w:ascii="仿宋_GB2312" w:eastAsia="仿宋_GB2312" w:cs="仿宋_GB2312" w:hint="eastAsia"/>
          <w:sz w:val="32"/>
          <w:szCs w:val="32"/>
        </w:rPr>
        <w:t>青农字</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color w:val="000000"/>
          <w:kern w:val="0"/>
          <w:sz w:val="32"/>
          <w:szCs w:val="32"/>
        </w:rPr>
        <w:t>202</w:t>
      </w:r>
      <w:r>
        <w:rPr>
          <w:rFonts w:ascii="仿宋_GB2312" w:eastAsia="仿宋_GB2312" w:hAnsi="仿宋_GB2312" w:cs="仿宋_GB2312" w:hint="eastAsia"/>
          <w:color w:val="000000"/>
          <w:kern w:val="0"/>
          <w:sz w:val="32"/>
          <w:szCs w:val="32"/>
        </w:rPr>
        <w:t>2〕59</w:t>
      </w:r>
      <w:r>
        <w:rPr>
          <w:rFonts w:ascii="仿宋_GB2312" w:eastAsia="仿宋_GB2312" w:cs="仿宋_GB2312" w:hint="eastAsia"/>
          <w:sz w:val="32"/>
          <w:szCs w:val="32"/>
        </w:rPr>
        <w:t>号</w:t>
      </w:r>
    </w:p>
    <w:p w:rsidR="00DB45C0" w:rsidRDefault="0078298C">
      <w:pPr>
        <w:spacing w:line="560" w:lineRule="exact"/>
        <w:jc w:val="center"/>
        <w:rPr>
          <w:rFonts w:ascii="方正小标宋_GBK" w:eastAsia="方正小标宋_GBK" w:hAnsi="方正小标宋简体"/>
          <w:sz w:val="44"/>
          <w:szCs w:val="44"/>
        </w:rPr>
      </w:pPr>
      <w:r w:rsidRPr="0078298C">
        <w:rPr>
          <w:noProof/>
        </w:rPr>
        <w:pict>
          <v:line id="直线 3" o:spid="_x0000_s1026" style="position:absolute;left:0;text-align:left;z-index:251657728" from="0,6.25pt" to="440.95pt,6.3pt" o:gfxdata="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x&#10;jBZo1gAAAAYBAAAPAAAAAAAAAAEAIAAAACIAAABkcnMvZG93bnJldi54bWxQSwECFAAUAAAACACH&#10;TuJAwY16M+0BAADeAwAADgAAAAAAAAABACAAAAAlAQAAZHJzL2Uyb0RvYy54bWxQSwUGAAAAAAYA&#10;BgBZAQAAhAUAAAAA&#10;" strokecolor="red" strokeweight="1.5pt">
            <w10:wrap type="topAndBottom"/>
          </v:line>
        </w:pict>
      </w:r>
    </w:p>
    <w:p w:rsidR="005C0E8C" w:rsidRDefault="005C0E8C">
      <w:pPr>
        <w:spacing w:line="540" w:lineRule="exact"/>
        <w:jc w:val="center"/>
        <w:rPr>
          <w:rFonts w:ascii="方正小标宋_GBK" w:eastAsia="方正小标宋_GBK" w:hAnsi="方正小标宋简体" w:cs="方正小标宋简体"/>
          <w:sz w:val="44"/>
          <w:szCs w:val="44"/>
        </w:rPr>
      </w:pPr>
    </w:p>
    <w:p w:rsidR="00DB45C0" w:rsidRPr="005C0E8C" w:rsidRDefault="005C0E8C">
      <w:pPr>
        <w:spacing w:line="540" w:lineRule="exact"/>
        <w:jc w:val="center"/>
        <w:rPr>
          <w:rFonts w:ascii="方正小标宋_GBK" w:eastAsia="方正小标宋_GBK" w:hAnsi="方正小标宋简体"/>
          <w:sz w:val="44"/>
          <w:szCs w:val="44"/>
        </w:rPr>
      </w:pPr>
      <w:r w:rsidRPr="005C0E8C">
        <w:rPr>
          <w:rFonts w:ascii="方正小标宋_GBK" w:eastAsia="方正小标宋_GBK" w:hAnsi="方正小标宋简体" w:cs="方正小标宋简体" w:hint="eastAsia"/>
          <w:sz w:val="44"/>
          <w:szCs w:val="44"/>
        </w:rPr>
        <w:t>青岛市农业农村局</w:t>
      </w:r>
    </w:p>
    <w:p w:rsidR="00DB45C0" w:rsidRPr="005C0E8C" w:rsidRDefault="005C0E8C">
      <w:pPr>
        <w:spacing w:line="540" w:lineRule="exact"/>
        <w:jc w:val="center"/>
        <w:rPr>
          <w:rFonts w:ascii="方正小标宋_GBK" w:eastAsia="方正小标宋_GBK" w:hAnsi="方正小标宋简体"/>
          <w:sz w:val="44"/>
          <w:szCs w:val="44"/>
        </w:rPr>
      </w:pPr>
      <w:r w:rsidRPr="005C0E8C">
        <w:rPr>
          <w:rFonts w:ascii="方正小标宋_GBK" w:eastAsia="方正小标宋_GBK" w:hAnsi="方正小标宋简体" w:cs="方正小标宋简体" w:hint="eastAsia"/>
          <w:sz w:val="44"/>
          <w:szCs w:val="44"/>
        </w:rPr>
        <w:t>关于开展2022年度青岛市新型职业农民</w:t>
      </w:r>
    </w:p>
    <w:p w:rsidR="00DB45C0" w:rsidRPr="005C0E8C" w:rsidRDefault="005C0E8C">
      <w:pPr>
        <w:spacing w:line="540" w:lineRule="exact"/>
        <w:jc w:val="center"/>
        <w:rPr>
          <w:rFonts w:ascii="方正小标宋_GBK" w:eastAsia="方正小标宋_GBK" w:hAnsi="方正小标宋简体"/>
          <w:sz w:val="44"/>
          <w:szCs w:val="44"/>
        </w:rPr>
      </w:pPr>
      <w:r w:rsidRPr="005C0E8C">
        <w:rPr>
          <w:rFonts w:ascii="方正小标宋_GBK" w:eastAsia="方正小标宋_GBK" w:hAnsi="方正小标宋简体" w:cs="方正小标宋简体" w:hint="eastAsia"/>
          <w:sz w:val="44"/>
          <w:szCs w:val="44"/>
        </w:rPr>
        <w:t>职称评审工作的通知</w:t>
      </w:r>
    </w:p>
    <w:p w:rsidR="00DB45C0" w:rsidRDefault="00DB45C0">
      <w:pPr>
        <w:spacing w:line="560" w:lineRule="exact"/>
        <w:jc w:val="center"/>
        <w:rPr>
          <w:rFonts w:ascii="仿宋" w:eastAsia="仿宋" w:hAnsi="仿宋"/>
          <w:sz w:val="44"/>
          <w:szCs w:val="44"/>
        </w:rPr>
      </w:pPr>
    </w:p>
    <w:p w:rsidR="00DB45C0" w:rsidRDefault="005C0E8C">
      <w:pPr>
        <w:snapToGrid w:val="0"/>
        <w:spacing w:line="560" w:lineRule="exact"/>
        <w:rPr>
          <w:rFonts w:ascii="仿宋_GB2312" w:eastAsia="仿宋_GB2312" w:hAnsi="仿宋"/>
          <w:sz w:val="32"/>
          <w:szCs w:val="32"/>
        </w:rPr>
      </w:pPr>
      <w:r>
        <w:rPr>
          <w:rFonts w:ascii="仿宋_GB2312" w:eastAsia="仿宋_GB2312" w:hAnsi="仿宋" w:cs="仿宋_GB2312" w:hint="eastAsia"/>
          <w:sz w:val="32"/>
          <w:szCs w:val="32"/>
        </w:rPr>
        <w:t>各区（市）农业农村局：</w:t>
      </w:r>
    </w:p>
    <w:p w:rsidR="00DB45C0" w:rsidRDefault="005C0E8C">
      <w:pPr>
        <w:snapToGrid w:val="0"/>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开展新型职业农民职称评审工作，是实现乡村人才振兴的重要措施，根据《青岛市乡村人才振兴行动计划（</w:t>
      </w:r>
      <w:r>
        <w:rPr>
          <w:rFonts w:ascii="仿宋_GB2312" w:eastAsia="仿宋_GB2312" w:hAnsi="仿宋" w:cs="仿宋_GB2312"/>
          <w:sz w:val="32"/>
          <w:szCs w:val="32"/>
        </w:rPr>
        <w:t>2020-2022</w:t>
      </w:r>
      <w:r>
        <w:rPr>
          <w:rFonts w:ascii="仿宋_GB2312" w:eastAsia="仿宋_GB2312" w:hAnsi="仿宋" w:cs="仿宋_GB2312" w:hint="eastAsia"/>
          <w:sz w:val="32"/>
          <w:szCs w:val="32"/>
        </w:rPr>
        <w:t>年）》</w:t>
      </w:r>
      <w:r>
        <w:rPr>
          <w:rFonts w:ascii="仿宋_GB2312" w:eastAsia="仿宋_GB2312" w:hAnsi="仿宋" w:cs="仿宋_GB2312" w:hint="eastAsia"/>
          <w:snapToGrid w:val="0"/>
          <w:kern w:val="0"/>
          <w:sz w:val="32"/>
          <w:szCs w:val="32"/>
        </w:rPr>
        <w:t>和山东省</w:t>
      </w:r>
      <w:r>
        <w:rPr>
          <w:rFonts w:ascii="仿宋_GB2312" w:eastAsia="仿宋_GB2312" w:hAnsi="仿宋" w:cs="仿宋_GB2312" w:hint="eastAsia"/>
          <w:sz w:val="32"/>
          <w:szCs w:val="32"/>
        </w:rPr>
        <w:t>新型</w:t>
      </w:r>
      <w:r>
        <w:rPr>
          <w:rFonts w:ascii="仿宋_GB2312" w:eastAsia="仿宋_GB2312" w:hAnsi="仿宋" w:cs="仿宋_GB2312" w:hint="eastAsia"/>
          <w:snapToGrid w:val="0"/>
          <w:kern w:val="0"/>
          <w:sz w:val="32"/>
          <w:szCs w:val="32"/>
        </w:rPr>
        <w:t>职业农民职称评定工作要求</w:t>
      </w:r>
      <w:r>
        <w:rPr>
          <w:rFonts w:ascii="仿宋_GB2312" w:eastAsia="仿宋_GB2312" w:hAnsi="仿宋" w:cs="仿宋_GB2312" w:hint="eastAsia"/>
          <w:sz w:val="32"/>
          <w:szCs w:val="32"/>
        </w:rPr>
        <w:t>，现就开展</w:t>
      </w:r>
      <w:r>
        <w:rPr>
          <w:rFonts w:ascii="仿宋_GB2312" w:eastAsia="仿宋_GB2312" w:hAnsi="仿宋" w:cs="仿宋_GB2312"/>
          <w:sz w:val="32"/>
          <w:szCs w:val="32"/>
        </w:rPr>
        <w:t>202</w:t>
      </w:r>
      <w:r>
        <w:rPr>
          <w:rFonts w:ascii="仿宋_GB2312" w:eastAsia="仿宋_GB2312" w:hAnsi="仿宋" w:cs="仿宋_GB2312" w:hint="eastAsia"/>
          <w:sz w:val="32"/>
          <w:szCs w:val="32"/>
        </w:rPr>
        <w:t>2年度青岛市新型职业农民职称（以下简称“农民职称”）评审工作通知如下：</w:t>
      </w:r>
    </w:p>
    <w:p w:rsidR="00DB45C0" w:rsidRDefault="005C0E8C">
      <w:pPr>
        <w:snapToGrid w:val="0"/>
        <w:spacing w:line="560" w:lineRule="exact"/>
        <w:ind w:firstLineChars="200" w:firstLine="640"/>
        <w:rPr>
          <w:rFonts w:ascii="黑体" w:eastAsia="黑体" w:hAnsi="黑体"/>
          <w:sz w:val="32"/>
          <w:szCs w:val="32"/>
        </w:rPr>
      </w:pPr>
      <w:r>
        <w:rPr>
          <w:rFonts w:ascii="黑体" w:eastAsia="黑体" w:hAnsi="黑体" w:cs="黑体" w:hint="eastAsia"/>
          <w:sz w:val="32"/>
          <w:szCs w:val="32"/>
        </w:rPr>
        <w:t>一、申报范围</w:t>
      </w:r>
    </w:p>
    <w:p w:rsidR="00DB45C0" w:rsidRDefault="005C0E8C">
      <w:pPr>
        <w:snapToGrid w:val="0"/>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在青岛市新型农业经营主体中开展新型职业农民职称评审</w:t>
      </w:r>
      <w:r>
        <w:rPr>
          <w:rFonts w:ascii="仿宋_GB2312" w:eastAsia="仿宋_GB2312" w:hAnsi="仿宋" w:cs="仿宋_GB2312" w:hint="eastAsia"/>
          <w:sz w:val="32"/>
          <w:szCs w:val="32"/>
        </w:rPr>
        <w:lastRenderedPageBreak/>
        <w:t>工作，评审专业包括种植、养殖、农产品加工、农业机械及农技推广、农村电商、农民专业合作服务等，对象主要是我市种养大户、家庭农场、农民专业合作社、农业企业及农业社会化服务组织中从事农业生产和技术推广应用的骨干人员。</w:t>
      </w:r>
    </w:p>
    <w:p w:rsidR="00DB45C0" w:rsidRDefault="005C0E8C">
      <w:pPr>
        <w:snapToGrid w:val="0"/>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新型职业农民职称分为初级职称、中级职称、高级职称（含副高级和正高级），名称分别为：</w:t>
      </w:r>
    </w:p>
    <w:p w:rsidR="00DB45C0" w:rsidRDefault="005C0E8C">
      <w:pPr>
        <w:snapToGrid w:val="0"/>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农民初级职称：农民助理农艺师（农民助理畜牧师）、农民助理工程师（农产品加工、林业、水产、农业机械化类，下同）。</w:t>
      </w:r>
    </w:p>
    <w:p w:rsidR="00DB45C0" w:rsidRDefault="005C0E8C">
      <w:pPr>
        <w:snapToGrid w:val="0"/>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农民中级职称：农民农艺师（农民畜牧师）、农民工程师。</w:t>
      </w:r>
    </w:p>
    <w:p w:rsidR="00DB45C0" w:rsidRDefault="005C0E8C">
      <w:pPr>
        <w:snapToGrid w:val="0"/>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农民副高级职称：农民高级农艺师（农民高级畜牧师）、农民高级工程师。</w:t>
      </w:r>
    </w:p>
    <w:p w:rsidR="00DB45C0" w:rsidRDefault="005C0E8C">
      <w:pPr>
        <w:snapToGrid w:val="0"/>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农民正高级职称：农民正高级农艺师（农民正高级畜牧师）、农民正高级工程师。</w:t>
      </w:r>
    </w:p>
    <w:p w:rsidR="00DB45C0" w:rsidRDefault="005C0E8C">
      <w:pPr>
        <w:snapToGrid w:val="0"/>
        <w:spacing w:line="560" w:lineRule="exact"/>
        <w:ind w:firstLineChars="200" w:firstLine="640"/>
        <w:rPr>
          <w:rFonts w:ascii="黑体" w:eastAsia="黑体" w:hAnsi="黑体"/>
          <w:sz w:val="32"/>
          <w:szCs w:val="32"/>
        </w:rPr>
      </w:pPr>
      <w:r>
        <w:rPr>
          <w:rFonts w:ascii="黑体" w:eastAsia="黑体" w:hAnsi="黑体" w:cs="黑体" w:hint="eastAsia"/>
          <w:sz w:val="32"/>
          <w:szCs w:val="32"/>
        </w:rPr>
        <w:t>二、申报条件</w:t>
      </w:r>
    </w:p>
    <w:p w:rsidR="00DB45C0" w:rsidRDefault="005C0E8C">
      <w:pPr>
        <w:snapToGrid w:val="0"/>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（一）拥护党的路线方针政策，热爱农业，遵纪守法，具有良好的社会公德，无生产和质量安全事故，无不良诚信记录，无破坏生态环境等违法违规行为。</w:t>
      </w:r>
    </w:p>
    <w:p w:rsidR="00DB45C0" w:rsidRDefault="005C0E8C">
      <w:pPr>
        <w:snapToGrid w:val="0"/>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（二）掌握一定的现代农业技术，实践经验丰富，推广、示范、带动能力强，生产经营或指导服务达到一定的产业规模和经济效益。</w:t>
      </w:r>
    </w:p>
    <w:p w:rsidR="00DB45C0" w:rsidRDefault="005C0E8C">
      <w:pPr>
        <w:snapToGrid w:val="0"/>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（三）申报农民初级职称的，须从事相应农业技术工作</w:t>
      </w:r>
      <w:r>
        <w:rPr>
          <w:rFonts w:ascii="仿宋_GB2312" w:eastAsia="仿宋_GB2312" w:hAnsi="仿宋" w:cs="仿宋_GB2312"/>
          <w:sz w:val="32"/>
          <w:szCs w:val="32"/>
        </w:rPr>
        <w:t>3</w:t>
      </w:r>
      <w:r>
        <w:rPr>
          <w:rFonts w:ascii="仿宋_GB2312" w:eastAsia="仿宋_GB2312" w:hAnsi="仿宋" w:cs="仿宋_GB2312" w:hint="eastAsia"/>
          <w:sz w:val="32"/>
          <w:szCs w:val="32"/>
        </w:rPr>
        <w:t>年以上，还须具备下列条件之一：</w:t>
      </w:r>
    </w:p>
    <w:p w:rsidR="00DB45C0" w:rsidRDefault="005C0E8C">
      <w:pPr>
        <w:snapToGrid w:val="0"/>
        <w:spacing w:line="560" w:lineRule="exact"/>
        <w:ind w:firstLineChars="200" w:firstLine="640"/>
        <w:rPr>
          <w:rFonts w:ascii="仿宋_GB2312" w:eastAsia="仿宋_GB2312" w:hAnsi="仿宋"/>
          <w:sz w:val="32"/>
          <w:szCs w:val="32"/>
        </w:rPr>
      </w:pPr>
      <w:r>
        <w:rPr>
          <w:rFonts w:ascii="仿宋_GB2312" w:eastAsia="仿宋_GB2312" w:hAnsi="仿宋" w:cs="仿宋_GB2312"/>
          <w:sz w:val="32"/>
          <w:szCs w:val="32"/>
        </w:rPr>
        <w:lastRenderedPageBreak/>
        <w:t>1.</w:t>
      </w:r>
      <w:r>
        <w:rPr>
          <w:rFonts w:ascii="仿宋_GB2312" w:eastAsia="仿宋_GB2312" w:hAnsi="仿宋" w:cs="仿宋_GB2312" w:hint="eastAsia"/>
          <w:sz w:val="32"/>
          <w:szCs w:val="32"/>
        </w:rPr>
        <w:t>参与本专业技术推广与普及服务活动，能够传授一般农业科技知识和技艺，进行技术指导和技术咨询服务工作。</w:t>
      </w:r>
    </w:p>
    <w:p w:rsidR="00DB45C0" w:rsidRDefault="005C0E8C">
      <w:pPr>
        <w:snapToGrid w:val="0"/>
        <w:spacing w:line="560" w:lineRule="exact"/>
        <w:ind w:firstLineChars="200" w:firstLine="640"/>
        <w:rPr>
          <w:rFonts w:ascii="仿宋_GB2312" w:eastAsia="仿宋_GB2312" w:hAnsi="仿宋"/>
          <w:sz w:val="32"/>
          <w:szCs w:val="32"/>
        </w:rPr>
      </w:pPr>
      <w:r>
        <w:rPr>
          <w:rFonts w:ascii="仿宋_GB2312" w:eastAsia="仿宋_GB2312" w:hAnsi="仿宋" w:cs="仿宋_GB2312"/>
          <w:sz w:val="32"/>
          <w:szCs w:val="32"/>
        </w:rPr>
        <w:t>2.</w:t>
      </w:r>
      <w:r>
        <w:rPr>
          <w:rFonts w:ascii="仿宋_GB2312" w:eastAsia="仿宋_GB2312" w:hAnsi="仿宋" w:cs="仿宋_GB2312" w:hint="eastAsia"/>
          <w:sz w:val="32"/>
          <w:szCs w:val="32"/>
        </w:rPr>
        <w:t>参与本专业内常规性的新品种、新技术的实验、示范生产任务，按照相应技术要求正确地实施生产管理。</w:t>
      </w:r>
    </w:p>
    <w:p w:rsidR="00DB45C0" w:rsidRDefault="005C0E8C">
      <w:pPr>
        <w:snapToGrid w:val="0"/>
        <w:spacing w:line="560" w:lineRule="exact"/>
        <w:ind w:firstLineChars="200" w:firstLine="640"/>
        <w:rPr>
          <w:rFonts w:ascii="仿宋_GB2312" w:eastAsia="仿宋_GB2312" w:hAnsi="仿宋"/>
          <w:sz w:val="32"/>
          <w:szCs w:val="32"/>
        </w:rPr>
      </w:pPr>
      <w:r>
        <w:rPr>
          <w:rFonts w:ascii="仿宋_GB2312" w:eastAsia="仿宋_GB2312" w:hAnsi="仿宋" w:cs="仿宋_GB2312"/>
          <w:sz w:val="32"/>
          <w:szCs w:val="32"/>
        </w:rPr>
        <w:t>3.</w:t>
      </w:r>
      <w:r>
        <w:rPr>
          <w:rFonts w:ascii="仿宋_GB2312" w:eastAsia="仿宋_GB2312" w:hAnsi="仿宋" w:cs="仿宋_GB2312" w:hint="eastAsia"/>
          <w:sz w:val="32"/>
          <w:szCs w:val="32"/>
        </w:rPr>
        <w:t>本人所从事的专项生产经营规模大、效果好、有一定带动作用，近</w:t>
      </w:r>
      <w:r>
        <w:rPr>
          <w:rFonts w:ascii="仿宋_GB2312" w:eastAsia="仿宋_GB2312" w:hAnsi="仿宋" w:cs="仿宋_GB2312"/>
          <w:sz w:val="32"/>
          <w:szCs w:val="32"/>
        </w:rPr>
        <w:t>3</w:t>
      </w:r>
      <w:r>
        <w:rPr>
          <w:rFonts w:ascii="仿宋_GB2312" w:eastAsia="仿宋_GB2312" w:hAnsi="仿宋" w:cs="仿宋_GB2312" w:hint="eastAsia"/>
          <w:sz w:val="32"/>
          <w:szCs w:val="32"/>
        </w:rPr>
        <w:t>年年均生产经营收入是农、林、牧、渔业就业人员平均工资的</w:t>
      </w:r>
      <w:r>
        <w:rPr>
          <w:rFonts w:ascii="仿宋_GB2312" w:eastAsia="仿宋_GB2312" w:hAnsi="仿宋" w:cs="仿宋_GB2312"/>
          <w:sz w:val="32"/>
          <w:szCs w:val="32"/>
        </w:rPr>
        <w:t>1.5</w:t>
      </w:r>
      <w:r>
        <w:rPr>
          <w:rFonts w:ascii="仿宋_GB2312" w:eastAsia="仿宋_GB2312" w:hAnsi="仿宋" w:cs="仿宋_GB2312" w:hint="eastAsia"/>
          <w:sz w:val="32"/>
          <w:szCs w:val="32"/>
        </w:rPr>
        <w:t>倍以上。</w:t>
      </w:r>
    </w:p>
    <w:p w:rsidR="00DB45C0" w:rsidRDefault="005C0E8C">
      <w:pPr>
        <w:snapToGrid w:val="0"/>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（四）申报农民中级职称的，须从事相应农业技术工作</w:t>
      </w:r>
      <w:r>
        <w:rPr>
          <w:rFonts w:ascii="仿宋_GB2312" w:eastAsia="仿宋_GB2312" w:hAnsi="仿宋" w:cs="仿宋_GB2312"/>
          <w:sz w:val="32"/>
          <w:szCs w:val="32"/>
        </w:rPr>
        <w:t>5</w:t>
      </w:r>
      <w:r>
        <w:rPr>
          <w:rFonts w:ascii="仿宋_GB2312" w:eastAsia="仿宋_GB2312" w:hAnsi="仿宋" w:cs="仿宋_GB2312" w:hint="eastAsia"/>
          <w:sz w:val="32"/>
          <w:szCs w:val="32"/>
        </w:rPr>
        <w:t>年以上，还须具备下列条件之一：</w:t>
      </w:r>
    </w:p>
    <w:p w:rsidR="00DB45C0" w:rsidRDefault="005C0E8C">
      <w:pPr>
        <w:snapToGrid w:val="0"/>
        <w:spacing w:line="560" w:lineRule="exact"/>
        <w:ind w:firstLineChars="200" w:firstLine="640"/>
        <w:rPr>
          <w:rFonts w:ascii="仿宋_GB2312" w:eastAsia="仿宋_GB2312" w:hAnsi="仿宋"/>
          <w:sz w:val="32"/>
          <w:szCs w:val="32"/>
        </w:rPr>
      </w:pPr>
      <w:r>
        <w:rPr>
          <w:rFonts w:ascii="仿宋_GB2312" w:eastAsia="仿宋_GB2312" w:hAnsi="仿宋" w:cs="仿宋_GB2312"/>
          <w:sz w:val="32"/>
          <w:szCs w:val="32"/>
        </w:rPr>
        <w:t>1.</w:t>
      </w:r>
      <w:r>
        <w:rPr>
          <w:rFonts w:ascii="仿宋_GB2312" w:eastAsia="仿宋_GB2312" w:hAnsi="仿宋" w:cs="仿宋_GB2312" w:hint="eastAsia"/>
          <w:sz w:val="32"/>
          <w:szCs w:val="32"/>
        </w:rPr>
        <w:t>掌握某项专业技术的标准和规范，能够组织农业技术试验、示范和推广，开展技术示范指导、培训辅导，解决技术难题，为农业生产的提质增效做出重要贡献。</w:t>
      </w:r>
    </w:p>
    <w:p w:rsidR="00DB45C0" w:rsidRDefault="005C0E8C">
      <w:pPr>
        <w:snapToGrid w:val="0"/>
        <w:spacing w:line="560" w:lineRule="exact"/>
        <w:ind w:firstLineChars="200" w:firstLine="640"/>
        <w:rPr>
          <w:rFonts w:ascii="仿宋_GB2312" w:eastAsia="仿宋_GB2312" w:hAnsi="仿宋"/>
          <w:sz w:val="32"/>
          <w:szCs w:val="32"/>
        </w:rPr>
      </w:pPr>
      <w:r>
        <w:rPr>
          <w:rFonts w:ascii="仿宋_GB2312" w:eastAsia="仿宋_GB2312" w:hAnsi="仿宋" w:cs="仿宋_GB2312"/>
          <w:sz w:val="32"/>
          <w:szCs w:val="32"/>
        </w:rPr>
        <w:t>2.</w:t>
      </w:r>
      <w:r>
        <w:rPr>
          <w:rFonts w:ascii="仿宋_GB2312" w:eastAsia="仿宋_GB2312" w:hAnsi="仿宋" w:cs="仿宋_GB2312" w:hint="eastAsia"/>
          <w:sz w:val="32"/>
          <w:szCs w:val="32"/>
        </w:rPr>
        <w:t>能够独立解决某些技术问题、采集处理数据、撰写实验生产报告，在新品种新技术成功实验、示范生产中做出主要贡献。</w:t>
      </w:r>
    </w:p>
    <w:p w:rsidR="00DB45C0" w:rsidRDefault="005C0E8C">
      <w:pPr>
        <w:snapToGrid w:val="0"/>
        <w:spacing w:line="560" w:lineRule="exact"/>
        <w:ind w:firstLineChars="200" w:firstLine="640"/>
        <w:rPr>
          <w:rFonts w:ascii="仿宋_GB2312" w:eastAsia="仿宋_GB2312" w:hAnsi="仿宋"/>
          <w:sz w:val="32"/>
          <w:szCs w:val="32"/>
        </w:rPr>
      </w:pPr>
      <w:r>
        <w:rPr>
          <w:rFonts w:ascii="仿宋_GB2312" w:eastAsia="仿宋_GB2312" w:hAnsi="仿宋" w:cs="仿宋_GB2312"/>
          <w:sz w:val="32"/>
          <w:szCs w:val="32"/>
        </w:rPr>
        <w:t>3.</w:t>
      </w:r>
      <w:r>
        <w:rPr>
          <w:rFonts w:ascii="仿宋_GB2312" w:eastAsia="仿宋_GB2312" w:hAnsi="仿宋" w:cs="仿宋_GB2312" w:hint="eastAsia"/>
          <w:sz w:val="32"/>
          <w:szCs w:val="32"/>
        </w:rPr>
        <w:t>本人所从事的产业经营规模大，技术水平高，带动作用强，形成规模化专项生产区，近</w:t>
      </w:r>
      <w:r>
        <w:rPr>
          <w:rFonts w:ascii="仿宋_GB2312" w:eastAsia="仿宋_GB2312" w:hAnsi="仿宋" w:cs="仿宋_GB2312"/>
          <w:sz w:val="32"/>
          <w:szCs w:val="32"/>
        </w:rPr>
        <w:t>3</w:t>
      </w:r>
      <w:r>
        <w:rPr>
          <w:rFonts w:ascii="仿宋_GB2312" w:eastAsia="仿宋_GB2312" w:hAnsi="仿宋" w:cs="仿宋_GB2312" w:hint="eastAsia"/>
          <w:sz w:val="32"/>
          <w:szCs w:val="32"/>
        </w:rPr>
        <w:t>年年均生产经营收入是农、林、牧、渔业就业人员平均工资的</w:t>
      </w:r>
      <w:r>
        <w:rPr>
          <w:rFonts w:ascii="仿宋_GB2312" w:eastAsia="仿宋_GB2312" w:hAnsi="仿宋" w:cs="仿宋_GB2312"/>
          <w:sz w:val="32"/>
          <w:szCs w:val="32"/>
        </w:rPr>
        <w:t>3</w:t>
      </w:r>
      <w:r>
        <w:rPr>
          <w:rFonts w:ascii="仿宋_GB2312" w:eastAsia="仿宋_GB2312" w:hAnsi="仿宋" w:cs="仿宋_GB2312" w:hint="eastAsia"/>
          <w:sz w:val="32"/>
          <w:szCs w:val="32"/>
        </w:rPr>
        <w:t>倍以上。</w:t>
      </w:r>
    </w:p>
    <w:p w:rsidR="00DB45C0" w:rsidRDefault="005C0E8C">
      <w:pPr>
        <w:snapToGrid w:val="0"/>
        <w:spacing w:line="560" w:lineRule="exact"/>
        <w:ind w:firstLineChars="200" w:firstLine="640"/>
        <w:rPr>
          <w:rFonts w:ascii="仿宋_GB2312" w:eastAsia="仿宋_GB2312" w:hAnsi="仿宋"/>
          <w:sz w:val="32"/>
          <w:szCs w:val="32"/>
        </w:rPr>
      </w:pPr>
      <w:r>
        <w:rPr>
          <w:rFonts w:ascii="仿宋_GB2312" w:eastAsia="仿宋_GB2312" w:hAnsi="仿宋" w:cs="仿宋_GB2312"/>
          <w:sz w:val="32"/>
          <w:szCs w:val="32"/>
        </w:rPr>
        <w:t>4.</w:t>
      </w:r>
      <w:r>
        <w:rPr>
          <w:rFonts w:ascii="仿宋_GB2312" w:eastAsia="仿宋_GB2312" w:hAnsi="仿宋" w:cs="仿宋_GB2312" w:hint="eastAsia"/>
          <w:sz w:val="32"/>
          <w:szCs w:val="32"/>
        </w:rPr>
        <w:t>其他在全市新型经营主体中确有特殊专长、示范带动能力强、业绩贡献突出的人员。</w:t>
      </w:r>
    </w:p>
    <w:p w:rsidR="00DB45C0" w:rsidRDefault="005C0E8C">
      <w:pPr>
        <w:snapToGrid w:val="0"/>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（五）申报农民副高级职称的，取得农民中级职称</w:t>
      </w:r>
      <w:r>
        <w:rPr>
          <w:rFonts w:ascii="仿宋_GB2312" w:eastAsia="仿宋_GB2312" w:hAnsi="仿宋" w:cs="仿宋_GB2312"/>
          <w:sz w:val="32"/>
          <w:szCs w:val="32"/>
        </w:rPr>
        <w:t>2</w:t>
      </w:r>
      <w:r>
        <w:rPr>
          <w:rFonts w:ascii="仿宋_GB2312" w:eastAsia="仿宋_GB2312" w:hAnsi="仿宋" w:cs="仿宋_GB2312" w:hint="eastAsia"/>
          <w:sz w:val="32"/>
          <w:szCs w:val="32"/>
        </w:rPr>
        <w:t>年以上，并从事相应农业技术工作</w:t>
      </w:r>
      <w:r>
        <w:rPr>
          <w:rFonts w:ascii="仿宋_GB2312" w:eastAsia="仿宋_GB2312" w:hAnsi="仿宋" w:cs="仿宋_GB2312"/>
          <w:sz w:val="32"/>
          <w:szCs w:val="32"/>
        </w:rPr>
        <w:t>10</w:t>
      </w:r>
      <w:r>
        <w:rPr>
          <w:rFonts w:ascii="仿宋_GB2312" w:eastAsia="仿宋_GB2312" w:hAnsi="仿宋" w:cs="仿宋_GB2312" w:hint="eastAsia"/>
          <w:sz w:val="32"/>
          <w:szCs w:val="32"/>
        </w:rPr>
        <w:t>年以上，能基本掌握并运用本专业的基础理论知识和专业技能，结合当地农民生产情况，解决试验、</w:t>
      </w:r>
      <w:r>
        <w:rPr>
          <w:rFonts w:ascii="仿宋_GB2312" w:eastAsia="仿宋_GB2312" w:hAnsi="仿宋" w:cs="仿宋_GB2312" w:hint="eastAsia"/>
          <w:sz w:val="32"/>
          <w:szCs w:val="32"/>
        </w:rPr>
        <w:lastRenderedPageBreak/>
        <w:t>示范、推广和业务中的某些技术难题并进行总结分析，能指导中级职称农民开展技术工作。</w:t>
      </w:r>
    </w:p>
    <w:p w:rsidR="00DB45C0" w:rsidRDefault="005C0E8C">
      <w:pPr>
        <w:snapToGrid w:val="0"/>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（六）申报农民正高级职称的，取得农民副高级职称</w:t>
      </w:r>
      <w:r>
        <w:rPr>
          <w:rFonts w:ascii="仿宋_GB2312" w:eastAsia="仿宋_GB2312" w:hAnsi="仿宋" w:cs="仿宋_GB2312"/>
          <w:sz w:val="32"/>
          <w:szCs w:val="32"/>
        </w:rPr>
        <w:t>3</w:t>
      </w:r>
      <w:r>
        <w:rPr>
          <w:rFonts w:ascii="仿宋_GB2312" w:eastAsia="仿宋_GB2312" w:hAnsi="仿宋" w:cs="仿宋_GB2312" w:hint="eastAsia"/>
          <w:sz w:val="32"/>
          <w:szCs w:val="32"/>
        </w:rPr>
        <w:t>年以上，并从事相应农业技术工作</w:t>
      </w:r>
      <w:r>
        <w:rPr>
          <w:rFonts w:ascii="仿宋_GB2312" w:eastAsia="仿宋_GB2312" w:hAnsi="仿宋" w:cs="仿宋_GB2312"/>
          <w:sz w:val="32"/>
          <w:szCs w:val="32"/>
        </w:rPr>
        <w:t>15</w:t>
      </w:r>
      <w:r>
        <w:rPr>
          <w:rFonts w:ascii="仿宋_GB2312" w:eastAsia="仿宋_GB2312" w:hAnsi="仿宋" w:cs="仿宋_GB2312" w:hint="eastAsia"/>
          <w:sz w:val="32"/>
          <w:szCs w:val="32"/>
        </w:rPr>
        <w:t>年以上，能指导农民副高级职称人员开展技术工作，能熟练掌握和运用本专业基础理论和专业技术知识，了解本专业的科技发展动态，开展科学试验，及时引进和推广国内外先进技术，分析解决当地生产中的技术难题，工作业绩突出，产生显著的经济社会和生态效益。</w:t>
      </w:r>
    </w:p>
    <w:p w:rsidR="00DB45C0" w:rsidRDefault="005C0E8C">
      <w:pPr>
        <w:snapToGrid w:val="0"/>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（七）建立职业农民职称评审“绿色通道”，对业绩显著、贡献突出且符合以下条件的职业农民，可“一步到位”直评：</w:t>
      </w:r>
    </w:p>
    <w:p w:rsidR="00DB45C0" w:rsidRDefault="005C0E8C">
      <w:pPr>
        <w:snapToGrid w:val="0"/>
        <w:spacing w:line="560" w:lineRule="exact"/>
        <w:ind w:firstLineChars="200" w:firstLine="640"/>
        <w:rPr>
          <w:rFonts w:ascii="仿宋_GB2312" w:eastAsia="仿宋_GB2312" w:hAnsi="仿宋"/>
          <w:sz w:val="32"/>
          <w:szCs w:val="32"/>
        </w:rPr>
      </w:pPr>
      <w:r>
        <w:rPr>
          <w:rFonts w:ascii="仿宋_GB2312" w:eastAsia="仿宋_GB2312" w:hAnsi="仿宋" w:cs="仿宋_GB2312"/>
          <w:sz w:val="32"/>
          <w:szCs w:val="32"/>
        </w:rPr>
        <w:t>1.</w:t>
      </w:r>
      <w:r>
        <w:rPr>
          <w:rFonts w:ascii="仿宋_GB2312" w:eastAsia="仿宋_GB2312" w:hAnsi="仿宋" w:cs="仿宋_GB2312" w:hint="eastAsia"/>
          <w:sz w:val="32"/>
          <w:szCs w:val="32"/>
        </w:rPr>
        <w:t>获得地市级以上科技成果奖励前</w:t>
      </w:r>
      <w:r>
        <w:rPr>
          <w:rFonts w:ascii="仿宋_GB2312" w:eastAsia="仿宋_GB2312" w:hAnsi="仿宋" w:cs="仿宋_GB2312"/>
          <w:sz w:val="32"/>
          <w:szCs w:val="32"/>
        </w:rPr>
        <w:t>5</w:t>
      </w:r>
      <w:r>
        <w:rPr>
          <w:rFonts w:ascii="仿宋_GB2312" w:eastAsia="仿宋_GB2312" w:hAnsi="仿宋" w:cs="仿宋_GB2312" w:hint="eastAsia"/>
          <w:sz w:val="32"/>
          <w:szCs w:val="32"/>
        </w:rPr>
        <w:t>位的，或获得省级农牧渔丰收奖前</w:t>
      </w:r>
      <w:r>
        <w:rPr>
          <w:rFonts w:ascii="仿宋_GB2312" w:eastAsia="仿宋_GB2312" w:hAnsi="仿宋" w:cs="仿宋_GB2312"/>
          <w:sz w:val="32"/>
          <w:szCs w:val="32"/>
        </w:rPr>
        <w:t>5</w:t>
      </w:r>
      <w:r>
        <w:rPr>
          <w:rFonts w:ascii="仿宋_GB2312" w:eastAsia="仿宋_GB2312" w:hAnsi="仿宋" w:cs="仿宋_GB2312" w:hint="eastAsia"/>
          <w:sz w:val="32"/>
          <w:szCs w:val="32"/>
        </w:rPr>
        <w:t>位的，或被市级以上政府表彰奖励、入选市级以上人才工程的，或取得高级技师以上资格，或所从事的产业经营规模大，技术水平高，带动作用强，形成规模化专项生产区，近</w:t>
      </w:r>
      <w:r>
        <w:rPr>
          <w:rFonts w:ascii="仿宋_GB2312" w:eastAsia="仿宋_GB2312" w:hAnsi="仿宋" w:cs="仿宋_GB2312"/>
          <w:sz w:val="32"/>
          <w:szCs w:val="32"/>
        </w:rPr>
        <w:t>3</w:t>
      </w:r>
      <w:r>
        <w:rPr>
          <w:rFonts w:ascii="仿宋_GB2312" w:eastAsia="仿宋_GB2312" w:hAnsi="仿宋" w:cs="仿宋_GB2312" w:hint="eastAsia"/>
          <w:sz w:val="32"/>
          <w:szCs w:val="32"/>
        </w:rPr>
        <w:t>年年均生产经营收入是农、林、牧、渔业就业人员平均工资的</w:t>
      </w:r>
      <w:r>
        <w:rPr>
          <w:rFonts w:ascii="仿宋_GB2312" w:eastAsia="仿宋_GB2312" w:hAnsi="仿宋" w:cs="仿宋_GB2312"/>
          <w:sz w:val="32"/>
          <w:szCs w:val="32"/>
        </w:rPr>
        <w:t>6</w:t>
      </w:r>
      <w:r>
        <w:rPr>
          <w:rFonts w:ascii="仿宋_GB2312" w:eastAsia="仿宋_GB2312" w:hAnsi="仿宋" w:cs="仿宋_GB2312" w:hint="eastAsia"/>
          <w:sz w:val="32"/>
          <w:szCs w:val="32"/>
        </w:rPr>
        <w:t>倍以上；或其他在种植、养殖、加工等方面有独到的生产、经营方法，并带动全村（至少三分之二以上农户）共同发展，已产生显著的社会和经济效益的示范户、专业户等，可直接申报农民副高级职称。</w:t>
      </w:r>
    </w:p>
    <w:p w:rsidR="00DB45C0" w:rsidRDefault="005C0E8C">
      <w:pPr>
        <w:snapToGrid w:val="0"/>
        <w:spacing w:line="560" w:lineRule="exact"/>
        <w:ind w:firstLineChars="200" w:firstLine="640"/>
        <w:rPr>
          <w:rFonts w:ascii="仿宋_GB2312" w:eastAsia="仿宋_GB2312" w:hAnsi="仿宋"/>
          <w:sz w:val="32"/>
          <w:szCs w:val="32"/>
        </w:rPr>
      </w:pPr>
      <w:r>
        <w:rPr>
          <w:rFonts w:ascii="仿宋_GB2312" w:eastAsia="仿宋_GB2312" w:hAnsi="仿宋" w:cs="仿宋_GB2312"/>
          <w:sz w:val="32"/>
          <w:szCs w:val="32"/>
        </w:rPr>
        <w:t>2.</w:t>
      </w:r>
      <w:r>
        <w:rPr>
          <w:rFonts w:ascii="仿宋_GB2312" w:eastAsia="仿宋_GB2312" w:hAnsi="仿宋" w:cs="仿宋_GB2312" w:hint="eastAsia"/>
          <w:sz w:val="32"/>
          <w:szCs w:val="32"/>
        </w:rPr>
        <w:t>在本专业领域获得省部级以上科技成果奖励前</w:t>
      </w:r>
      <w:r>
        <w:rPr>
          <w:rFonts w:ascii="仿宋_GB2312" w:eastAsia="仿宋_GB2312" w:hAnsi="仿宋" w:cs="仿宋_GB2312"/>
          <w:sz w:val="32"/>
          <w:szCs w:val="32"/>
        </w:rPr>
        <w:t>5</w:t>
      </w:r>
      <w:r>
        <w:rPr>
          <w:rFonts w:ascii="仿宋_GB2312" w:eastAsia="仿宋_GB2312" w:hAnsi="仿宋" w:cs="仿宋_GB2312" w:hint="eastAsia"/>
          <w:sz w:val="32"/>
          <w:szCs w:val="32"/>
        </w:rPr>
        <w:t>位的，或获得部级农牧渔丰收奖前</w:t>
      </w:r>
      <w:r>
        <w:rPr>
          <w:rFonts w:ascii="仿宋_GB2312" w:eastAsia="仿宋_GB2312" w:hAnsi="仿宋" w:cs="仿宋_GB2312"/>
          <w:sz w:val="32"/>
          <w:szCs w:val="32"/>
        </w:rPr>
        <w:t>5</w:t>
      </w:r>
      <w:r>
        <w:rPr>
          <w:rFonts w:ascii="仿宋_GB2312" w:eastAsia="仿宋_GB2312" w:hAnsi="仿宋" w:cs="仿宋_GB2312" w:hint="eastAsia"/>
          <w:sz w:val="32"/>
          <w:szCs w:val="32"/>
        </w:rPr>
        <w:t>位的，或获得省部级以上本专业领域表彰奖励、入选省级以上人才工程的，或所从事的产业经营规模</w:t>
      </w:r>
      <w:r>
        <w:rPr>
          <w:rFonts w:ascii="仿宋_GB2312" w:eastAsia="仿宋_GB2312" w:hAnsi="仿宋" w:cs="仿宋_GB2312" w:hint="eastAsia"/>
          <w:sz w:val="32"/>
          <w:szCs w:val="32"/>
        </w:rPr>
        <w:lastRenderedPageBreak/>
        <w:t>大，技术水平高，带动作用强，形成规模化专项生产区，近</w:t>
      </w:r>
      <w:r>
        <w:rPr>
          <w:rFonts w:ascii="仿宋_GB2312" w:eastAsia="仿宋_GB2312" w:hAnsi="仿宋" w:cs="仿宋_GB2312"/>
          <w:sz w:val="32"/>
          <w:szCs w:val="32"/>
        </w:rPr>
        <w:t>3</w:t>
      </w:r>
      <w:r>
        <w:rPr>
          <w:rFonts w:ascii="仿宋_GB2312" w:eastAsia="仿宋_GB2312" w:hAnsi="仿宋" w:cs="仿宋_GB2312" w:hint="eastAsia"/>
          <w:sz w:val="32"/>
          <w:szCs w:val="32"/>
        </w:rPr>
        <w:t>年年均生产经营收入是农、林、牧、渔业就业人员平均工资的</w:t>
      </w:r>
      <w:r>
        <w:rPr>
          <w:rFonts w:ascii="仿宋_GB2312" w:eastAsia="仿宋_GB2312" w:hAnsi="仿宋" w:cs="仿宋_GB2312"/>
          <w:sz w:val="32"/>
          <w:szCs w:val="32"/>
        </w:rPr>
        <w:t>10</w:t>
      </w:r>
      <w:r>
        <w:rPr>
          <w:rFonts w:ascii="仿宋_GB2312" w:eastAsia="仿宋_GB2312" w:hAnsi="仿宋" w:cs="仿宋_GB2312" w:hint="eastAsia"/>
          <w:sz w:val="32"/>
          <w:szCs w:val="32"/>
        </w:rPr>
        <w:t>倍以上，或获</w:t>
      </w:r>
      <w:r>
        <w:rPr>
          <w:rFonts w:ascii="仿宋_GB2312" w:eastAsia="仿宋_GB2312" w:hAnsi="仿宋" w:cs="仿宋_GB2312"/>
          <w:sz w:val="32"/>
          <w:szCs w:val="32"/>
        </w:rPr>
        <w:t>2</w:t>
      </w:r>
      <w:r>
        <w:rPr>
          <w:rFonts w:ascii="仿宋_GB2312" w:eastAsia="仿宋_GB2312" w:hAnsi="仿宋" w:cs="仿宋_GB2312" w:hint="eastAsia"/>
          <w:sz w:val="32"/>
          <w:szCs w:val="32"/>
        </w:rPr>
        <w:t>项及以上本专业国家发明专利（为前</w:t>
      </w:r>
      <w:r>
        <w:rPr>
          <w:rFonts w:ascii="仿宋_GB2312" w:eastAsia="仿宋_GB2312" w:hAnsi="仿宋" w:cs="仿宋_GB2312"/>
          <w:sz w:val="32"/>
          <w:szCs w:val="32"/>
        </w:rPr>
        <w:t>5</w:t>
      </w:r>
      <w:r>
        <w:rPr>
          <w:rFonts w:ascii="仿宋_GB2312" w:eastAsia="仿宋_GB2312" w:hAnsi="仿宋" w:cs="仿宋_GB2312" w:hint="eastAsia"/>
          <w:sz w:val="32"/>
          <w:szCs w:val="32"/>
        </w:rPr>
        <w:t>位发明人），并取得显著经济社会生态效益，可直接申报农民正高级职称。</w:t>
      </w:r>
    </w:p>
    <w:p w:rsidR="00DB45C0" w:rsidRDefault="005C0E8C">
      <w:pPr>
        <w:snapToGrid w:val="0"/>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（八）市级及以上示范农民专业合作社成员、示范家庭农场农场主、农业产业化重点龙头企业中的农业相关专业技术人员，以及已参加高素质农民教育培训的人员，可优先推荐参加农民职称评审。</w:t>
      </w:r>
    </w:p>
    <w:p w:rsidR="00DB45C0" w:rsidRDefault="005C0E8C">
      <w:pPr>
        <w:snapToGrid w:val="0"/>
        <w:spacing w:line="560" w:lineRule="exact"/>
        <w:ind w:firstLineChars="200" w:firstLine="640"/>
        <w:rPr>
          <w:rFonts w:ascii="黑体" w:eastAsia="黑体" w:hAnsi="黑体"/>
          <w:sz w:val="32"/>
          <w:szCs w:val="32"/>
        </w:rPr>
      </w:pPr>
      <w:r>
        <w:rPr>
          <w:rFonts w:ascii="黑体" w:eastAsia="黑体" w:hAnsi="黑体" w:cs="黑体" w:hint="eastAsia"/>
          <w:sz w:val="32"/>
          <w:szCs w:val="32"/>
        </w:rPr>
        <w:t>三、申报程序</w:t>
      </w:r>
    </w:p>
    <w:p w:rsidR="00DB45C0" w:rsidRDefault="005C0E8C">
      <w:pPr>
        <w:snapToGrid w:val="0"/>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（一）初级、中级农民职称评审。采取本人申报，新型农业经营主体和镇（街）党委政府（办）审核推荐，区（市）新型职业农民职称初级、中级评审委员会</w:t>
      </w:r>
      <w:r>
        <w:rPr>
          <w:rFonts w:ascii="仿宋_GB2312" w:eastAsia="仿宋_GB2312" w:hAnsi="仿宋_GB2312" w:cs="仿宋_GB2312" w:hint="eastAsia"/>
          <w:sz w:val="32"/>
          <w:szCs w:val="32"/>
        </w:rPr>
        <w:t>评审</w:t>
      </w:r>
      <w:r>
        <w:rPr>
          <w:rFonts w:ascii="仿宋_GB2312" w:eastAsia="仿宋_GB2312" w:hAnsi="仿宋" w:cs="仿宋_GB2312" w:hint="eastAsia"/>
          <w:sz w:val="32"/>
          <w:szCs w:val="32"/>
        </w:rPr>
        <w:t>的办法进行。各区（市）于</w:t>
      </w:r>
      <w:r>
        <w:rPr>
          <w:rFonts w:ascii="仿宋_GB2312" w:eastAsia="仿宋_GB2312" w:hAnsi="仿宋" w:cs="仿宋_GB2312"/>
          <w:sz w:val="32"/>
          <w:szCs w:val="32"/>
        </w:rPr>
        <w:t>202</w:t>
      </w:r>
      <w:r>
        <w:rPr>
          <w:rFonts w:ascii="仿宋_GB2312" w:eastAsia="仿宋_GB2312" w:hAnsi="仿宋" w:cs="仿宋_GB2312" w:hint="eastAsia"/>
          <w:sz w:val="32"/>
          <w:szCs w:val="32"/>
        </w:rPr>
        <w:t>2年</w:t>
      </w:r>
      <w:r>
        <w:rPr>
          <w:rFonts w:ascii="仿宋_GB2312" w:eastAsia="仿宋_GB2312" w:hAnsi="仿宋" w:cs="仿宋_GB2312"/>
          <w:sz w:val="32"/>
          <w:szCs w:val="32"/>
        </w:rPr>
        <w:t>11</w:t>
      </w:r>
      <w:r>
        <w:rPr>
          <w:rFonts w:ascii="仿宋_GB2312" w:eastAsia="仿宋_GB2312" w:hAnsi="仿宋" w:cs="仿宋_GB2312" w:hint="eastAsia"/>
          <w:sz w:val="32"/>
          <w:szCs w:val="32"/>
        </w:rPr>
        <w:t>月</w:t>
      </w:r>
      <w:r>
        <w:rPr>
          <w:rFonts w:ascii="仿宋_GB2312" w:eastAsia="仿宋_GB2312" w:hAnsi="仿宋" w:cs="仿宋_GB2312"/>
          <w:sz w:val="32"/>
          <w:szCs w:val="32"/>
        </w:rPr>
        <w:t>30</w:t>
      </w:r>
      <w:r>
        <w:rPr>
          <w:rFonts w:ascii="仿宋_GB2312" w:eastAsia="仿宋_GB2312" w:hAnsi="仿宋" w:cs="仿宋_GB2312" w:hint="eastAsia"/>
          <w:sz w:val="32"/>
          <w:szCs w:val="32"/>
        </w:rPr>
        <w:t>日前完成初级、中级农民职称评审工作。</w:t>
      </w:r>
    </w:p>
    <w:p w:rsidR="00DB45C0" w:rsidRDefault="005C0E8C">
      <w:pPr>
        <w:snapToGrid w:val="0"/>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二）副高级、正高级农民职称评审。采取本人申报，新型农业经营主体和镇（街）党委政府（办）推荐，区（市）农业农村局和人力资源社会保障局审核推荐、青岛市新型职业农民职称高级评审委员会评审的办法进行。</w:t>
      </w:r>
    </w:p>
    <w:p w:rsidR="00DB45C0" w:rsidRDefault="005C0E8C">
      <w:pPr>
        <w:snapToGrid w:val="0"/>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（三）镇（街）和区（市）有关部门应全面审查申报材料的真实性，综合评价申报人员的道德品行、技术水平、业绩贡献。推荐人选名单由审核推荐单位公示不少于</w:t>
      </w:r>
      <w:r>
        <w:rPr>
          <w:rFonts w:ascii="仿宋_GB2312" w:eastAsia="仿宋_GB2312" w:hAnsi="仿宋" w:cs="仿宋_GB2312"/>
          <w:sz w:val="32"/>
          <w:szCs w:val="32"/>
        </w:rPr>
        <w:t>5</w:t>
      </w:r>
      <w:r>
        <w:rPr>
          <w:rFonts w:ascii="仿宋_GB2312" w:eastAsia="仿宋_GB2312" w:hAnsi="仿宋" w:cs="仿宋_GB2312" w:hint="eastAsia"/>
          <w:sz w:val="32"/>
          <w:szCs w:val="32"/>
        </w:rPr>
        <w:t>个工作日，公示无异议的，报送评审。</w:t>
      </w:r>
    </w:p>
    <w:p w:rsidR="00DB45C0" w:rsidRDefault="005C0E8C">
      <w:pPr>
        <w:snapToGrid w:val="0"/>
        <w:spacing w:line="560" w:lineRule="exact"/>
        <w:ind w:firstLineChars="200" w:firstLine="640"/>
        <w:rPr>
          <w:rFonts w:ascii="黑体" w:eastAsia="黑体" w:hAnsi="黑体"/>
          <w:sz w:val="32"/>
          <w:szCs w:val="32"/>
        </w:rPr>
      </w:pPr>
      <w:r>
        <w:rPr>
          <w:rFonts w:ascii="黑体" w:eastAsia="黑体" w:hAnsi="黑体" w:cs="黑体" w:hint="eastAsia"/>
          <w:sz w:val="32"/>
          <w:szCs w:val="32"/>
        </w:rPr>
        <w:t>四、支持保障</w:t>
      </w:r>
    </w:p>
    <w:p w:rsidR="00DB45C0" w:rsidRDefault="005C0E8C">
      <w:pPr>
        <w:snapToGrid w:val="0"/>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lastRenderedPageBreak/>
        <w:t>（一）对取得农民职称的人员，在申报涉农项目、平台建设、人才奖励评定中予以支持倾斜。</w:t>
      </w:r>
    </w:p>
    <w:p w:rsidR="00DB45C0" w:rsidRDefault="005C0E8C">
      <w:pPr>
        <w:snapToGrid w:val="0"/>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（二）对取得农民职称的人员，由区（市）级农业主管部门建立档案，纳入农民培训师资库，在当地田间课堂和集中讲堂开展技术示范与培训指导，为种养殖农户解决生产技术难题，切实发挥乡土专家的作用。</w:t>
      </w:r>
    </w:p>
    <w:p w:rsidR="00DB45C0" w:rsidRDefault="005C0E8C">
      <w:pPr>
        <w:snapToGrid w:val="0"/>
        <w:spacing w:line="56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三）鼓励新型农业经营主体聘用、培育职业农民技术人员。新型农业经营主体中的成员取得农民职称并长期发挥作用的情况，可作为优先推荐省级及以上示范合作社、家庭农场、农业产业化重点龙头企业等新型农业经营主体的重要依据，同等条件下在项目扶持、人才赋能项目设置上予以支持倾斜。</w:t>
      </w:r>
    </w:p>
    <w:p w:rsidR="00DB45C0" w:rsidRDefault="005C0E8C">
      <w:pPr>
        <w:snapToGrid w:val="0"/>
        <w:spacing w:line="560" w:lineRule="exact"/>
        <w:ind w:firstLineChars="200" w:firstLine="640"/>
        <w:rPr>
          <w:rFonts w:ascii="黑体" w:eastAsia="黑体" w:hAnsi="黑体"/>
          <w:sz w:val="32"/>
          <w:szCs w:val="32"/>
        </w:rPr>
      </w:pPr>
      <w:r>
        <w:rPr>
          <w:rFonts w:ascii="黑体" w:eastAsia="黑体" w:hAnsi="黑体" w:cs="黑体" w:hint="eastAsia"/>
          <w:sz w:val="32"/>
          <w:szCs w:val="32"/>
        </w:rPr>
        <w:t>五、有关要求</w:t>
      </w:r>
    </w:p>
    <w:p w:rsidR="00DB45C0" w:rsidRDefault="005C0E8C">
      <w:pPr>
        <w:snapToGrid w:val="0"/>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一）各区（市）农业农村局组建区（市）新型职业农民职称初级、中级评审委员会，负责农民初级、中级职称的评审工作。市农业农村局组建青岛市新型职业农民职称高级评审委员会，负责农民高级职称的评审工作。</w:t>
      </w:r>
    </w:p>
    <w:p w:rsidR="00DB45C0" w:rsidRDefault="005C0E8C">
      <w:pPr>
        <w:snapToGrid w:val="0"/>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（二）取得农民职称的人员应当遵纪守法，并具有强烈的环境保护和农产品质量安全意识，科学规范使用农业投入品。</w:t>
      </w:r>
    </w:p>
    <w:p w:rsidR="00DB45C0" w:rsidRDefault="005C0E8C">
      <w:pPr>
        <w:snapToGrid w:val="0"/>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三）农民职称评审工作须坚持实事求是、公正公平、注重实绩的原则，严格执行职称评审工作程序和规则，对职称申报评审中营私舞弊、弄虚作假的人员予以严肃处理，对通过违纪违规行为取得职称的一律予以撤销，并作为失信信息予以记录。</w:t>
      </w:r>
    </w:p>
    <w:p w:rsidR="00DB45C0" w:rsidRDefault="005C0E8C">
      <w:pPr>
        <w:snapToGrid w:val="0"/>
        <w:spacing w:line="560" w:lineRule="exact"/>
        <w:ind w:firstLineChars="200" w:firstLine="640"/>
        <w:rPr>
          <w:rFonts w:ascii="黑体" w:eastAsia="黑体" w:hAnsi="黑体"/>
          <w:sz w:val="32"/>
          <w:szCs w:val="32"/>
        </w:rPr>
      </w:pPr>
      <w:r>
        <w:rPr>
          <w:rFonts w:ascii="黑体" w:eastAsia="黑体" w:hAnsi="黑体" w:cs="黑体" w:hint="eastAsia"/>
          <w:sz w:val="32"/>
          <w:szCs w:val="32"/>
        </w:rPr>
        <w:lastRenderedPageBreak/>
        <w:t>六、报送时间和地点</w:t>
      </w:r>
    </w:p>
    <w:p w:rsidR="00DB45C0" w:rsidRDefault="005C0E8C">
      <w:pPr>
        <w:snapToGrid w:val="0"/>
        <w:spacing w:line="560" w:lineRule="exact"/>
        <w:ind w:firstLineChars="200" w:firstLine="640"/>
        <w:rPr>
          <w:rFonts w:ascii="仿宋_GB2312" w:eastAsia="仿宋_GB2312" w:hAnsi="仿宋" w:cs="仿宋_GB2312"/>
          <w:sz w:val="32"/>
          <w:szCs w:val="32"/>
        </w:rPr>
      </w:pPr>
      <w:r>
        <w:rPr>
          <w:rFonts w:ascii="仿宋_GB2312" w:eastAsia="仿宋_GB2312" w:hAnsi="微软雅黑" w:cs="仿宋_GB2312" w:hint="eastAsia"/>
          <w:sz w:val="32"/>
          <w:szCs w:val="32"/>
          <w:shd w:val="clear" w:color="auto" w:fill="FFFFFF"/>
          <w:lang w:val="zh-CN"/>
        </w:rPr>
        <w:t>各</w:t>
      </w:r>
      <w:r>
        <w:rPr>
          <w:rFonts w:ascii="仿宋_GB2312" w:eastAsia="仿宋_GB2312" w:hAnsi="微软雅黑" w:cs="仿宋_GB2312" w:hint="eastAsia"/>
          <w:sz w:val="32"/>
          <w:szCs w:val="32"/>
          <w:shd w:val="clear" w:color="auto" w:fill="FFFFFF"/>
          <w:lang/>
        </w:rPr>
        <w:t>呈报</w:t>
      </w:r>
      <w:r>
        <w:rPr>
          <w:rFonts w:ascii="仿宋_GB2312" w:eastAsia="仿宋_GB2312" w:hAnsi="微软雅黑" w:cs="仿宋_GB2312" w:hint="eastAsia"/>
          <w:sz w:val="32"/>
          <w:szCs w:val="32"/>
          <w:shd w:val="clear" w:color="auto" w:fill="FFFFFF"/>
          <w:lang w:val="zh-CN"/>
        </w:rPr>
        <w:t>部门集中统一申报，</w:t>
      </w:r>
      <w:r>
        <w:rPr>
          <w:rFonts w:ascii="仿宋_GB2312" w:eastAsia="仿宋_GB2312" w:hAnsi="仿宋" w:cs="仿宋_GB2312" w:hint="eastAsia"/>
          <w:sz w:val="32"/>
          <w:szCs w:val="32"/>
        </w:rPr>
        <w:t>于</w:t>
      </w:r>
      <w:r>
        <w:rPr>
          <w:rFonts w:ascii="仿宋_GB2312" w:eastAsia="仿宋_GB2312" w:hAnsi="仿宋" w:cs="仿宋_GB2312"/>
          <w:sz w:val="32"/>
          <w:szCs w:val="32"/>
        </w:rPr>
        <w:t>202</w:t>
      </w:r>
      <w:r>
        <w:rPr>
          <w:rFonts w:ascii="仿宋_GB2312" w:eastAsia="仿宋_GB2312" w:hAnsi="仿宋" w:cs="仿宋_GB2312" w:hint="eastAsia"/>
          <w:sz w:val="32"/>
          <w:szCs w:val="32"/>
        </w:rPr>
        <w:t>2年</w:t>
      </w:r>
      <w:r>
        <w:rPr>
          <w:rFonts w:ascii="仿宋_GB2312" w:eastAsia="仿宋_GB2312" w:hAnsi="仿宋" w:cs="仿宋_GB2312"/>
          <w:sz w:val="32"/>
          <w:szCs w:val="32"/>
        </w:rPr>
        <w:t>1</w:t>
      </w:r>
      <w:r>
        <w:rPr>
          <w:rFonts w:ascii="仿宋_GB2312" w:eastAsia="仿宋_GB2312" w:hAnsi="仿宋" w:cs="仿宋_GB2312" w:hint="eastAsia"/>
          <w:sz w:val="32"/>
          <w:szCs w:val="32"/>
        </w:rPr>
        <w:t>0月</w:t>
      </w:r>
      <w:r>
        <w:rPr>
          <w:rFonts w:ascii="仿宋_GB2312" w:eastAsia="仿宋_GB2312" w:hAnsi="仿宋" w:cs="仿宋_GB2312"/>
          <w:sz w:val="32"/>
          <w:szCs w:val="32"/>
        </w:rPr>
        <w:t>25</w:t>
      </w:r>
      <w:r>
        <w:rPr>
          <w:rFonts w:ascii="仿宋_GB2312" w:eastAsia="仿宋_GB2312" w:hAnsi="仿宋" w:cs="仿宋_GB2312" w:hint="eastAsia"/>
          <w:sz w:val="32"/>
          <w:szCs w:val="32"/>
        </w:rPr>
        <w:t>日前，向青岛市新型职业农民职称高级评审委员会报送副高级、正高级农民职称评审推荐材料。</w:t>
      </w:r>
    </w:p>
    <w:p w:rsidR="00DB45C0" w:rsidRDefault="005C0E8C">
      <w:pPr>
        <w:snapToGrid w:val="0"/>
        <w:spacing w:line="560" w:lineRule="exact"/>
        <w:ind w:firstLineChars="200" w:firstLine="640"/>
        <w:rPr>
          <w:rFonts w:ascii="仿宋_GB2312" w:eastAsia="仿宋_GB2312" w:hAnsi="仿宋" w:cs="仿宋_GB2312"/>
          <w:sz w:val="32"/>
          <w:szCs w:val="32"/>
        </w:rPr>
      </w:pPr>
      <w:r>
        <w:rPr>
          <w:rFonts w:ascii="仿宋_GB2312" w:eastAsia="仿宋_GB2312" w:hAnsi="微软雅黑" w:cs="仿宋_GB2312" w:hint="eastAsia"/>
          <w:sz w:val="32"/>
          <w:szCs w:val="32"/>
          <w:shd w:val="clear" w:color="auto" w:fill="FFFFFF"/>
          <w:lang w:val="zh-CN"/>
        </w:rPr>
        <w:t>呈报部门需提供《2022年度</w:t>
      </w:r>
      <w:r>
        <w:rPr>
          <w:rFonts w:ascii="仿宋_GB2312" w:eastAsia="仿宋_GB2312" w:hAnsi="微软雅黑" w:cs="仿宋_GB2312" w:hint="eastAsia"/>
          <w:sz w:val="32"/>
          <w:szCs w:val="32"/>
          <w:shd w:val="clear" w:color="auto" w:fill="FFFFFF"/>
          <w:lang/>
        </w:rPr>
        <w:t>新型职业农民</w:t>
      </w:r>
      <w:r>
        <w:rPr>
          <w:rFonts w:ascii="仿宋_GB2312" w:eastAsia="仿宋_GB2312" w:hAnsi="微软雅黑" w:cs="仿宋_GB2312" w:hint="eastAsia"/>
          <w:sz w:val="32"/>
          <w:szCs w:val="32"/>
          <w:shd w:val="clear" w:color="auto" w:fill="FFFFFF"/>
          <w:lang w:val="zh-CN"/>
        </w:rPr>
        <w:t>高级职称推荐报告》和《申报人员花名册》各1份。</w:t>
      </w:r>
    </w:p>
    <w:p w:rsidR="00DB45C0" w:rsidRDefault="005C0E8C">
      <w:pPr>
        <w:snapToGrid w:val="0"/>
        <w:spacing w:line="560" w:lineRule="exact"/>
        <w:ind w:firstLineChars="200" w:firstLine="640"/>
        <w:rPr>
          <w:rFonts w:ascii="仿宋_GB2312" w:eastAsia="仿宋_GB2312" w:hAnsi="仿宋" w:cs="仿宋_GB2312"/>
          <w:sz w:val="32"/>
          <w:szCs w:val="32"/>
        </w:rPr>
      </w:pPr>
      <w:r>
        <w:rPr>
          <w:rFonts w:ascii="仿宋_GB2312" w:eastAsia="仿宋_GB2312" w:hAnsi="微软雅黑" w:cs="仿宋_GB2312" w:hint="eastAsia"/>
          <w:sz w:val="32"/>
          <w:szCs w:val="32"/>
          <w:shd w:val="clear" w:color="auto" w:fill="FFFFFF"/>
          <w:lang w:val="zh-CN"/>
        </w:rPr>
        <w:t>申报人员</w:t>
      </w:r>
      <w:r>
        <w:rPr>
          <w:rFonts w:ascii="仿宋_GB2312" w:eastAsia="仿宋_GB2312" w:hAnsi="微软雅黑" w:cs="仿宋_GB2312" w:hint="eastAsia"/>
          <w:sz w:val="32"/>
          <w:szCs w:val="32"/>
          <w:shd w:val="clear" w:color="auto" w:fill="FFFFFF"/>
          <w:lang/>
        </w:rPr>
        <w:t>需提供</w:t>
      </w:r>
      <w:r>
        <w:rPr>
          <w:rFonts w:ascii="仿宋_GB2312" w:eastAsia="仿宋_GB2312" w:hAnsi="仿宋" w:cs="仿宋_GB2312" w:hint="eastAsia"/>
          <w:sz w:val="32"/>
          <w:szCs w:val="32"/>
        </w:rPr>
        <w:t>职称评审表3份</w:t>
      </w:r>
      <w:r>
        <w:rPr>
          <w:rFonts w:ascii="仿宋_GB2312" w:eastAsia="仿宋_GB2312" w:hAnsi="仿宋_GB2312" w:cs="仿宋_GB2312" w:hint="eastAsia"/>
          <w:color w:val="000000"/>
          <w:kern w:val="0"/>
          <w:sz w:val="32"/>
          <w:szCs w:val="32"/>
        </w:rPr>
        <w:t>〔</w:t>
      </w:r>
      <w:r>
        <w:rPr>
          <w:rFonts w:ascii="仿宋_GB2312" w:eastAsia="仿宋_GB2312" w:hAnsi="仿宋" w:cs="仿宋_GB2312" w:hint="eastAsia"/>
          <w:sz w:val="32"/>
          <w:szCs w:val="32"/>
        </w:rPr>
        <w:t>A4纸双面打印、不超过4页，并加盖村居（单位）、镇街、区（市）有关部门公章</w:t>
      </w:r>
      <w:r>
        <w:rPr>
          <w:rFonts w:ascii="仿宋_GB2312" w:eastAsia="仿宋_GB2312" w:hAnsi="仿宋_GB2312" w:cs="仿宋_GB2312" w:hint="eastAsia"/>
          <w:color w:val="000000"/>
          <w:kern w:val="0"/>
          <w:sz w:val="32"/>
          <w:szCs w:val="32"/>
        </w:rPr>
        <w:t>〕</w:t>
      </w:r>
      <w:r>
        <w:rPr>
          <w:rFonts w:ascii="仿宋_GB2312" w:eastAsia="仿宋_GB2312" w:hAnsi="仿宋" w:cs="仿宋_GB2312" w:hint="eastAsia"/>
          <w:sz w:val="32"/>
          <w:szCs w:val="32"/>
        </w:rPr>
        <w:t>、佐证材料复印件1份（按《评审表》所列内容分项排序，装订成册、附目录并加盖审核部门公章），及评审表电子版、佐证材料扫描版。</w:t>
      </w:r>
    </w:p>
    <w:p w:rsidR="00DB45C0" w:rsidRDefault="005C0E8C">
      <w:pPr>
        <w:snapToGrid w:val="0"/>
        <w:spacing w:line="56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报送材料地点：市南区燕儿岛路</w:t>
      </w:r>
      <w:r>
        <w:rPr>
          <w:rFonts w:ascii="仿宋_GB2312" w:eastAsia="仿宋_GB2312" w:hAnsi="仿宋" w:cs="仿宋_GB2312"/>
          <w:sz w:val="32"/>
          <w:szCs w:val="32"/>
        </w:rPr>
        <w:t>10</w:t>
      </w:r>
      <w:r>
        <w:rPr>
          <w:rFonts w:ascii="仿宋_GB2312" w:eastAsia="仿宋_GB2312" w:hAnsi="仿宋" w:cs="仿宋_GB2312" w:hint="eastAsia"/>
          <w:sz w:val="32"/>
          <w:szCs w:val="32"/>
        </w:rPr>
        <w:t>号凯悦中心写字楼2309室。联系电话：0532-81707590。</w:t>
      </w:r>
    </w:p>
    <w:p w:rsidR="00DB45C0" w:rsidRDefault="00DB45C0">
      <w:pPr>
        <w:snapToGrid w:val="0"/>
        <w:spacing w:line="560" w:lineRule="exact"/>
        <w:ind w:firstLine="630"/>
        <w:rPr>
          <w:rFonts w:ascii="仿宋_GB2312" w:eastAsia="仿宋_GB2312" w:hAnsi="仿宋"/>
          <w:sz w:val="32"/>
          <w:szCs w:val="32"/>
        </w:rPr>
      </w:pPr>
    </w:p>
    <w:p w:rsidR="00DB45C0" w:rsidRDefault="005C0E8C">
      <w:pPr>
        <w:snapToGrid w:val="0"/>
        <w:spacing w:line="560" w:lineRule="exact"/>
        <w:ind w:firstLine="630"/>
        <w:rPr>
          <w:rFonts w:ascii="仿宋_GB2312" w:eastAsia="仿宋_GB2312" w:hAnsi="仿宋"/>
          <w:sz w:val="32"/>
          <w:szCs w:val="32"/>
        </w:rPr>
      </w:pPr>
      <w:r>
        <w:rPr>
          <w:rFonts w:ascii="仿宋_GB2312" w:eastAsia="仿宋_GB2312" w:hAnsi="仿宋" w:cs="仿宋_GB2312" w:hint="eastAsia"/>
          <w:sz w:val="32"/>
          <w:szCs w:val="32"/>
        </w:rPr>
        <w:t>附件：</w:t>
      </w:r>
      <w:r>
        <w:rPr>
          <w:rFonts w:ascii="仿宋_GB2312" w:eastAsia="仿宋_GB2312" w:hAnsi="仿宋" w:cs="仿宋_GB2312"/>
          <w:sz w:val="32"/>
          <w:szCs w:val="32"/>
        </w:rPr>
        <w:t>1.</w:t>
      </w:r>
      <w:r>
        <w:rPr>
          <w:rFonts w:ascii="仿宋_GB2312" w:eastAsia="仿宋_GB2312" w:hAnsi="仿宋" w:cs="仿宋_GB2312" w:hint="eastAsia"/>
          <w:sz w:val="32"/>
          <w:szCs w:val="32"/>
        </w:rPr>
        <w:t>各评委会办事机构、联系方式及报送地点</w:t>
      </w:r>
    </w:p>
    <w:p w:rsidR="00DB45C0" w:rsidRDefault="005C0E8C">
      <w:pPr>
        <w:pStyle w:val="1"/>
        <w:spacing w:line="560" w:lineRule="exact"/>
        <w:ind w:firstLineChars="500" w:firstLine="1600"/>
        <w:rPr>
          <w:rFonts w:eastAsia="仿宋_GB2312"/>
        </w:rPr>
      </w:pPr>
      <w:r>
        <w:rPr>
          <w:rFonts w:ascii="仿宋_GB2312" w:eastAsia="仿宋_GB2312" w:hAnsi="仿宋" w:cs="仿宋_GB2312"/>
          <w:sz w:val="32"/>
          <w:szCs w:val="32"/>
        </w:rPr>
        <w:t>2.</w:t>
      </w:r>
      <w:r>
        <w:rPr>
          <w:rFonts w:ascii="仿宋_GB2312" w:eastAsia="仿宋_GB2312" w:hAnsi="仿宋" w:cs="仿宋_GB2312" w:hint="eastAsia"/>
          <w:sz w:val="32"/>
          <w:szCs w:val="32"/>
        </w:rPr>
        <w:t>青岛市新型职业农民职称评审表（初级、中级）</w:t>
      </w:r>
    </w:p>
    <w:p w:rsidR="00DB45C0" w:rsidRDefault="005C0E8C">
      <w:pPr>
        <w:snapToGrid w:val="0"/>
        <w:spacing w:line="560" w:lineRule="exact"/>
        <w:ind w:firstLineChars="500" w:firstLine="1600"/>
        <w:rPr>
          <w:rFonts w:ascii="仿宋_GB2312" w:eastAsia="仿宋_GB2312" w:hAnsi="仿宋"/>
          <w:sz w:val="32"/>
          <w:szCs w:val="32"/>
        </w:rPr>
      </w:pPr>
      <w:r>
        <w:rPr>
          <w:rFonts w:ascii="仿宋_GB2312" w:eastAsia="仿宋_GB2312" w:hAnsi="仿宋" w:cs="仿宋_GB2312"/>
          <w:sz w:val="32"/>
          <w:szCs w:val="32"/>
        </w:rPr>
        <w:t>3.</w:t>
      </w:r>
      <w:r>
        <w:rPr>
          <w:rFonts w:ascii="仿宋_GB2312" w:eastAsia="仿宋_GB2312" w:hAnsi="仿宋" w:cs="仿宋_GB2312" w:hint="eastAsia"/>
          <w:sz w:val="32"/>
          <w:szCs w:val="32"/>
        </w:rPr>
        <w:t>青岛市新型职业农民职称评审表（副高、正高）</w:t>
      </w:r>
    </w:p>
    <w:p w:rsidR="00DB45C0" w:rsidRDefault="00DB45C0">
      <w:pPr>
        <w:snapToGrid w:val="0"/>
        <w:spacing w:line="560" w:lineRule="exact"/>
        <w:ind w:firstLineChars="500" w:firstLine="1600"/>
        <w:rPr>
          <w:rFonts w:ascii="仿宋_GB2312" w:eastAsia="仿宋_GB2312" w:hAnsi="仿宋"/>
          <w:sz w:val="32"/>
          <w:szCs w:val="32"/>
        </w:rPr>
      </w:pPr>
    </w:p>
    <w:p w:rsidR="00DB45C0" w:rsidRDefault="005C0E8C" w:rsidP="005C0E8C">
      <w:pPr>
        <w:snapToGrid w:val="0"/>
        <w:spacing w:line="560" w:lineRule="exact"/>
        <w:ind w:firstLineChars="1550" w:firstLine="4960"/>
        <w:jc w:val="left"/>
        <w:rPr>
          <w:rFonts w:ascii="仿宋_GB2312" w:eastAsia="仿宋_GB2312" w:hAnsi="仿宋"/>
          <w:sz w:val="32"/>
          <w:szCs w:val="32"/>
        </w:rPr>
      </w:pPr>
      <w:r>
        <w:rPr>
          <w:rFonts w:ascii="仿宋_GB2312" w:eastAsia="仿宋_GB2312" w:hAnsi="仿宋" w:cs="仿宋_GB2312" w:hint="eastAsia"/>
          <w:sz w:val="32"/>
          <w:szCs w:val="32"/>
        </w:rPr>
        <w:t>青岛市农业农村局</w:t>
      </w:r>
    </w:p>
    <w:p w:rsidR="00DB45C0" w:rsidRDefault="005C0E8C" w:rsidP="005C0E8C">
      <w:pPr>
        <w:snapToGrid w:val="0"/>
        <w:spacing w:line="560" w:lineRule="exact"/>
        <w:ind w:firstLineChars="1750" w:firstLine="5600"/>
        <w:jc w:val="left"/>
        <w:rPr>
          <w:rFonts w:ascii="仿宋_GB2312" w:eastAsia="仿宋_GB2312" w:hAnsi="仿宋"/>
          <w:sz w:val="32"/>
          <w:szCs w:val="32"/>
        </w:rPr>
        <w:sectPr w:rsidR="00DB45C0">
          <w:footerReference w:type="default" r:id="rId7"/>
          <w:pgSz w:w="11906" w:h="16838"/>
          <w:pgMar w:top="2098" w:right="1474" w:bottom="1984" w:left="1588" w:header="851" w:footer="992" w:gutter="0"/>
          <w:cols w:space="720"/>
          <w:docGrid w:type="lines" w:linePitch="312"/>
        </w:sectPr>
      </w:pPr>
      <w:r>
        <w:rPr>
          <w:rFonts w:ascii="仿宋_GB2312" w:eastAsia="仿宋_GB2312" w:hAnsi="仿宋" w:cs="仿宋_GB2312"/>
          <w:sz w:val="32"/>
          <w:szCs w:val="32"/>
        </w:rPr>
        <w:t>202</w:t>
      </w:r>
      <w:r>
        <w:rPr>
          <w:rFonts w:ascii="仿宋_GB2312" w:eastAsia="仿宋_GB2312" w:hAnsi="仿宋" w:cs="仿宋_GB2312" w:hint="eastAsia"/>
          <w:sz w:val="32"/>
          <w:szCs w:val="32"/>
        </w:rPr>
        <w:t>2年9月30日</w:t>
      </w:r>
    </w:p>
    <w:p w:rsidR="00DB45C0" w:rsidRDefault="005C0E8C">
      <w:pPr>
        <w:snapToGrid w:val="0"/>
        <w:spacing w:line="560" w:lineRule="exact"/>
        <w:rPr>
          <w:rFonts w:ascii="黑体" w:eastAsia="黑体" w:hAnsi="黑体" w:cs="黑体"/>
          <w:kern w:val="0"/>
          <w:sz w:val="32"/>
          <w:szCs w:val="32"/>
        </w:rPr>
      </w:pPr>
      <w:r>
        <w:rPr>
          <w:rFonts w:ascii="黑体" w:eastAsia="黑体" w:hAnsi="黑体" w:cs="黑体" w:hint="eastAsia"/>
          <w:kern w:val="0"/>
          <w:sz w:val="32"/>
          <w:szCs w:val="32"/>
        </w:rPr>
        <w:lastRenderedPageBreak/>
        <w:t>附件</w:t>
      </w:r>
      <w:r>
        <w:rPr>
          <w:rFonts w:ascii="黑体" w:eastAsia="黑体" w:hAnsi="黑体" w:cs="黑体"/>
          <w:kern w:val="0"/>
          <w:sz w:val="32"/>
          <w:szCs w:val="32"/>
        </w:rPr>
        <w:t>1</w:t>
      </w:r>
    </w:p>
    <w:p w:rsidR="00DB45C0" w:rsidRDefault="00DB45C0">
      <w:pPr>
        <w:wordWrap w:val="0"/>
        <w:spacing w:line="560" w:lineRule="exact"/>
        <w:jc w:val="center"/>
        <w:rPr>
          <w:rFonts w:ascii="方正小标宋简体" w:eastAsia="方正小标宋简体" w:hAnsi="方正小标宋简体"/>
          <w:color w:val="000000"/>
          <w:sz w:val="44"/>
          <w:szCs w:val="44"/>
        </w:rPr>
      </w:pPr>
    </w:p>
    <w:p w:rsidR="00DB45C0" w:rsidRDefault="005C0E8C">
      <w:pPr>
        <w:wordWrap w:val="0"/>
        <w:spacing w:line="560" w:lineRule="exact"/>
        <w:jc w:val="center"/>
        <w:rPr>
          <w:rFonts w:ascii="方正小标宋简体" w:eastAsia="方正小标宋简体" w:hAnsi="方正小标宋简体"/>
          <w:color w:val="000000"/>
          <w:sz w:val="44"/>
          <w:szCs w:val="44"/>
        </w:rPr>
      </w:pPr>
      <w:r>
        <w:rPr>
          <w:rFonts w:ascii="方正小标宋简体" w:eastAsia="方正小标宋简体" w:hAnsi="方正小标宋简体" w:cs="方正小标宋简体" w:hint="eastAsia"/>
          <w:color w:val="000000"/>
          <w:sz w:val="44"/>
          <w:szCs w:val="44"/>
        </w:rPr>
        <w:t>各评委会办事机构、联系方式及报送地点</w:t>
      </w:r>
    </w:p>
    <w:p w:rsidR="00DB45C0" w:rsidRDefault="00DB45C0">
      <w:pPr>
        <w:wordWrap w:val="0"/>
        <w:spacing w:line="560" w:lineRule="exact"/>
        <w:jc w:val="center"/>
        <w:rPr>
          <w:rFonts w:ascii="方正小标宋简体" w:eastAsia="方正小标宋简体" w:hAnsi="方正小标宋简体"/>
          <w:color w:val="000000"/>
          <w:sz w:val="32"/>
          <w:szCs w:val="32"/>
        </w:rPr>
      </w:pP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15"/>
        <w:gridCol w:w="2642"/>
        <w:gridCol w:w="1620"/>
        <w:gridCol w:w="2520"/>
      </w:tblGrid>
      <w:tr w:rsidR="00DB45C0">
        <w:trPr>
          <w:trHeight w:val="454"/>
          <w:jc w:val="center"/>
        </w:trPr>
        <w:tc>
          <w:tcPr>
            <w:tcW w:w="2615" w:type="dxa"/>
            <w:vAlign w:val="center"/>
          </w:tcPr>
          <w:p w:rsidR="00DB45C0" w:rsidRDefault="005C0E8C">
            <w:pPr>
              <w:wordWrap w:val="0"/>
              <w:spacing w:line="560" w:lineRule="exact"/>
              <w:jc w:val="center"/>
              <w:rPr>
                <w:rFonts w:ascii="黑体" w:eastAsia="黑体" w:hAnsi="黑体"/>
                <w:color w:val="000000"/>
                <w:sz w:val="24"/>
                <w:szCs w:val="24"/>
              </w:rPr>
            </w:pPr>
            <w:r>
              <w:rPr>
                <w:rFonts w:ascii="黑体" w:eastAsia="黑体" w:hAnsi="黑体" w:cs="黑体" w:hint="eastAsia"/>
                <w:color w:val="000000"/>
                <w:sz w:val="24"/>
                <w:szCs w:val="24"/>
              </w:rPr>
              <w:t>评委办事机构</w:t>
            </w:r>
          </w:p>
        </w:tc>
        <w:tc>
          <w:tcPr>
            <w:tcW w:w="2642" w:type="dxa"/>
            <w:vAlign w:val="center"/>
          </w:tcPr>
          <w:p w:rsidR="00DB45C0" w:rsidRDefault="005C0E8C">
            <w:pPr>
              <w:wordWrap w:val="0"/>
              <w:spacing w:line="560" w:lineRule="exact"/>
              <w:jc w:val="center"/>
              <w:rPr>
                <w:rFonts w:ascii="黑体" w:eastAsia="黑体" w:hAnsi="黑体"/>
                <w:color w:val="000000"/>
                <w:sz w:val="24"/>
                <w:szCs w:val="24"/>
              </w:rPr>
            </w:pPr>
            <w:r>
              <w:rPr>
                <w:rFonts w:ascii="黑体" w:eastAsia="黑体" w:hAnsi="黑体" w:cs="黑体" w:hint="eastAsia"/>
                <w:color w:val="000000"/>
                <w:sz w:val="24"/>
                <w:szCs w:val="24"/>
              </w:rPr>
              <w:t>服务范围</w:t>
            </w:r>
          </w:p>
        </w:tc>
        <w:tc>
          <w:tcPr>
            <w:tcW w:w="1620" w:type="dxa"/>
            <w:vAlign w:val="center"/>
          </w:tcPr>
          <w:p w:rsidR="00DB45C0" w:rsidRDefault="005C0E8C">
            <w:pPr>
              <w:wordWrap w:val="0"/>
              <w:spacing w:line="560" w:lineRule="exact"/>
              <w:jc w:val="center"/>
              <w:rPr>
                <w:rFonts w:ascii="黑体" w:eastAsia="黑体" w:hAnsi="黑体"/>
                <w:color w:val="000000"/>
                <w:sz w:val="24"/>
                <w:szCs w:val="24"/>
              </w:rPr>
            </w:pPr>
            <w:r>
              <w:rPr>
                <w:rFonts w:ascii="黑体" w:eastAsia="黑体" w:hAnsi="黑体" w:cs="黑体" w:hint="eastAsia"/>
                <w:color w:val="000000"/>
                <w:sz w:val="24"/>
                <w:szCs w:val="24"/>
              </w:rPr>
              <w:t>联系电话</w:t>
            </w:r>
          </w:p>
        </w:tc>
        <w:tc>
          <w:tcPr>
            <w:tcW w:w="2520" w:type="dxa"/>
            <w:vAlign w:val="center"/>
          </w:tcPr>
          <w:p w:rsidR="00DB45C0" w:rsidRDefault="005C0E8C">
            <w:pPr>
              <w:wordWrap w:val="0"/>
              <w:spacing w:line="560" w:lineRule="exact"/>
              <w:jc w:val="center"/>
              <w:rPr>
                <w:rFonts w:ascii="黑体" w:eastAsia="黑体" w:hAnsi="黑体"/>
                <w:color w:val="000000"/>
                <w:sz w:val="24"/>
                <w:szCs w:val="24"/>
              </w:rPr>
            </w:pPr>
            <w:r>
              <w:rPr>
                <w:rFonts w:ascii="黑体" w:eastAsia="黑体" w:hAnsi="黑体" w:cs="黑体" w:hint="eastAsia"/>
                <w:color w:val="000000"/>
                <w:sz w:val="24"/>
                <w:szCs w:val="24"/>
              </w:rPr>
              <w:t>报送地址</w:t>
            </w:r>
          </w:p>
        </w:tc>
      </w:tr>
      <w:tr w:rsidR="00DB45C0">
        <w:trPr>
          <w:trHeight w:hRule="exact" w:val="1157"/>
          <w:jc w:val="center"/>
        </w:trPr>
        <w:tc>
          <w:tcPr>
            <w:tcW w:w="2615" w:type="dxa"/>
            <w:vAlign w:val="center"/>
          </w:tcPr>
          <w:p w:rsidR="00DB45C0" w:rsidRDefault="005C0E8C">
            <w:pPr>
              <w:widowControl/>
              <w:spacing w:line="360" w:lineRule="exact"/>
              <w:jc w:val="center"/>
              <w:textAlignment w:val="center"/>
              <w:rPr>
                <w:rFonts w:ascii="仿宋_GB2312" w:eastAsia="仿宋_GB2312" w:hAnsi="仿宋_GB2312"/>
                <w:color w:val="000000"/>
                <w:kern w:val="0"/>
                <w:sz w:val="28"/>
                <w:szCs w:val="28"/>
              </w:rPr>
            </w:pPr>
            <w:r>
              <w:rPr>
                <w:rFonts w:ascii="仿宋_GB2312" w:eastAsia="仿宋_GB2312" w:hAnsi="仿宋_GB2312" w:cs="仿宋_GB2312" w:hint="eastAsia"/>
                <w:color w:val="000000"/>
                <w:kern w:val="0"/>
                <w:sz w:val="28"/>
                <w:szCs w:val="28"/>
              </w:rPr>
              <w:t>青岛市农业农村局</w:t>
            </w:r>
          </w:p>
        </w:tc>
        <w:tc>
          <w:tcPr>
            <w:tcW w:w="2642" w:type="dxa"/>
            <w:vAlign w:val="center"/>
          </w:tcPr>
          <w:p w:rsidR="00DB45C0" w:rsidRDefault="005C0E8C">
            <w:pPr>
              <w:widowControl/>
              <w:spacing w:line="360" w:lineRule="exact"/>
              <w:jc w:val="left"/>
              <w:textAlignment w:val="center"/>
              <w:rPr>
                <w:rFonts w:ascii="仿宋_GB2312" w:eastAsia="仿宋_GB2312" w:hAnsi="仿宋_GB2312"/>
                <w:color w:val="000000"/>
                <w:kern w:val="0"/>
                <w:sz w:val="28"/>
                <w:szCs w:val="28"/>
              </w:rPr>
            </w:pPr>
            <w:r>
              <w:rPr>
                <w:rFonts w:ascii="仿宋_GB2312" w:eastAsia="仿宋_GB2312" w:hAnsi="仿宋_GB2312" w:cs="仿宋_GB2312" w:hint="eastAsia"/>
                <w:color w:val="000000"/>
                <w:kern w:val="0"/>
                <w:sz w:val="28"/>
                <w:szCs w:val="28"/>
              </w:rPr>
              <w:t>全市新型职业农民副高级、正高级</w:t>
            </w:r>
            <w:r>
              <w:rPr>
                <w:rFonts w:eastAsia="仿宋_GB2312" w:cs="仿宋_GB2312" w:hint="eastAsia"/>
                <w:color w:val="000000"/>
                <w:kern w:val="0"/>
                <w:sz w:val="28"/>
                <w:szCs w:val="28"/>
              </w:rPr>
              <w:t>职称</w:t>
            </w:r>
          </w:p>
        </w:tc>
        <w:tc>
          <w:tcPr>
            <w:tcW w:w="1620" w:type="dxa"/>
            <w:vAlign w:val="center"/>
          </w:tcPr>
          <w:p w:rsidR="00DB45C0" w:rsidRDefault="005C0E8C">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0532-</w:t>
            </w:r>
          </w:p>
          <w:p w:rsidR="00DB45C0" w:rsidRDefault="005C0E8C">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81707590</w:t>
            </w:r>
          </w:p>
        </w:tc>
        <w:tc>
          <w:tcPr>
            <w:tcW w:w="2520" w:type="dxa"/>
            <w:vAlign w:val="center"/>
          </w:tcPr>
          <w:p w:rsidR="00DB45C0" w:rsidRDefault="005C0E8C">
            <w:pPr>
              <w:spacing w:line="400" w:lineRule="exact"/>
              <w:rPr>
                <w:rFonts w:ascii="仿宋_GB2312" w:eastAsia="仿宋_GB2312" w:hAnsi="仿宋_GB2312"/>
                <w:color w:val="000000"/>
                <w:sz w:val="28"/>
                <w:szCs w:val="28"/>
              </w:rPr>
            </w:pPr>
            <w:r>
              <w:rPr>
                <w:rFonts w:ascii="仿宋_GB2312" w:eastAsia="仿宋_GB2312" w:hAnsi="仿宋_GB2312" w:hint="eastAsia"/>
                <w:color w:val="000000"/>
                <w:sz w:val="28"/>
                <w:szCs w:val="28"/>
              </w:rPr>
              <w:t>青岛市市南区燕儿岛路10号凯悦中心写字楼2309室</w:t>
            </w:r>
          </w:p>
        </w:tc>
      </w:tr>
      <w:tr w:rsidR="00DB45C0">
        <w:trPr>
          <w:trHeight w:hRule="exact" w:val="1157"/>
          <w:jc w:val="center"/>
        </w:trPr>
        <w:tc>
          <w:tcPr>
            <w:tcW w:w="2615" w:type="dxa"/>
            <w:vAlign w:val="center"/>
          </w:tcPr>
          <w:p w:rsidR="00DB45C0" w:rsidRDefault="005C0E8C">
            <w:pPr>
              <w:widowControl/>
              <w:spacing w:line="360" w:lineRule="exact"/>
              <w:jc w:val="center"/>
              <w:textAlignment w:val="center"/>
              <w:rPr>
                <w:rFonts w:ascii="仿宋_GB2312" w:eastAsia="仿宋_GB2312" w:hAnsi="仿宋_GB2312"/>
                <w:color w:val="000000"/>
                <w:sz w:val="28"/>
                <w:szCs w:val="28"/>
              </w:rPr>
            </w:pPr>
            <w:r>
              <w:rPr>
                <w:rFonts w:ascii="仿宋_GB2312" w:eastAsia="仿宋_GB2312" w:hAnsi="仿宋_GB2312" w:cs="仿宋_GB2312" w:hint="eastAsia"/>
                <w:color w:val="000000"/>
                <w:kern w:val="0"/>
                <w:sz w:val="28"/>
                <w:szCs w:val="28"/>
              </w:rPr>
              <w:t>青岛市崂山区农业农村局</w:t>
            </w:r>
          </w:p>
        </w:tc>
        <w:tc>
          <w:tcPr>
            <w:tcW w:w="2642" w:type="dxa"/>
            <w:vAlign w:val="center"/>
          </w:tcPr>
          <w:p w:rsidR="00DB45C0" w:rsidRDefault="005C0E8C">
            <w:pPr>
              <w:widowControl/>
              <w:spacing w:line="360" w:lineRule="exact"/>
              <w:jc w:val="left"/>
              <w:textAlignment w:val="center"/>
              <w:rPr>
                <w:rFonts w:ascii="仿宋_GB2312" w:eastAsia="仿宋_GB2312" w:hAnsi="仿宋_GB2312"/>
                <w:color w:val="000000"/>
                <w:sz w:val="28"/>
                <w:szCs w:val="28"/>
              </w:rPr>
            </w:pPr>
            <w:r>
              <w:rPr>
                <w:rFonts w:ascii="仿宋_GB2312" w:eastAsia="仿宋_GB2312" w:hAnsi="仿宋_GB2312" w:cs="仿宋_GB2312" w:hint="eastAsia"/>
                <w:color w:val="000000"/>
                <w:kern w:val="0"/>
                <w:sz w:val="28"/>
                <w:szCs w:val="28"/>
              </w:rPr>
              <w:t>本区新型职业农民初级、中级</w:t>
            </w:r>
            <w:r>
              <w:rPr>
                <w:rFonts w:eastAsia="仿宋_GB2312" w:cs="仿宋_GB2312" w:hint="eastAsia"/>
                <w:color w:val="000000"/>
                <w:kern w:val="0"/>
                <w:sz w:val="28"/>
                <w:szCs w:val="28"/>
              </w:rPr>
              <w:t>职称</w:t>
            </w:r>
          </w:p>
        </w:tc>
        <w:tc>
          <w:tcPr>
            <w:tcW w:w="1620" w:type="dxa"/>
            <w:vAlign w:val="center"/>
          </w:tcPr>
          <w:p w:rsidR="00DB45C0" w:rsidRDefault="005C0E8C">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0532-</w:t>
            </w:r>
          </w:p>
          <w:p w:rsidR="00DB45C0" w:rsidRDefault="005C0E8C">
            <w:pPr>
              <w:snapToGrid w:val="0"/>
              <w:spacing w:line="400" w:lineRule="exact"/>
              <w:jc w:val="center"/>
              <w:rPr>
                <w:rFonts w:ascii="仿宋_GB2312" w:eastAsia="仿宋_GB2312" w:hAnsi="仿宋_GB2312"/>
                <w:color w:val="000000"/>
                <w:sz w:val="28"/>
                <w:szCs w:val="28"/>
              </w:rPr>
            </w:pPr>
            <w:r>
              <w:rPr>
                <w:rFonts w:ascii="仿宋_GB2312" w:eastAsia="仿宋_GB2312" w:hAnsi="仿宋_GB2312" w:cs="仿宋_GB2312" w:hint="eastAsia"/>
                <w:kern w:val="0"/>
                <w:sz w:val="28"/>
                <w:szCs w:val="28"/>
                <w:lang/>
              </w:rPr>
              <w:t>88999328</w:t>
            </w:r>
          </w:p>
        </w:tc>
        <w:tc>
          <w:tcPr>
            <w:tcW w:w="2520" w:type="dxa"/>
            <w:vAlign w:val="center"/>
          </w:tcPr>
          <w:p w:rsidR="00DB45C0" w:rsidRDefault="005C0E8C">
            <w:pPr>
              <w:spacing w:line="400" w:lineRule="exact"/>
              <w:rPr>
                <w:rFonts w:ascii="仿宋_GB2312" w:eastAsia="仿宋_GB2312" w:hAnsi="仿宋_GB2312"/>
                <w:color w:val="000000"/>
                <w:kern w:val="0"/>
                <w:sz w:val="28"/>
                <w:szCs w:val="28"/>
              </w:rPr>
            </w:pPr>
            <w:r>
              <w:rPr>
                <w:rFonts w:ascii="仿宋_GB2312" w:eastAsia="仿宋_GB2312" w:hAnsi="仿宋_GB2312" w:cs="仿宋_GB2312" w:hint="eastAsia"/>
                <w:color w:val="000000"/>
                <w:kern w:val="0"/>
                <w:sz w:val="28"/>
                <w:szCs w:val="28"/>
              </w:rPr>
              <w:t>青岛市崂山区仙霞岭路18号崂山区政府西1405室</w:t>
            </w:r>
          </w:p>
        </w:tc>
      </w:tr>
      <w:tr w:rsidR="00DB45C0">
        <w:trPr>
          <w:trHeight w:hRule="exact" w:val="1157"/>
          <w:jc w:val="center"/>
        </w:trPr>
        <w:tc>
          <w:tcPr>
            <w:tcW w:w="2615" w:type="dxa"/>
            <w:vAlign w:val="center"/>
          </w:tcPr>
          <w:p w:rsidR="00DB45C0" w:rsidRDefault="005C0E8C">
            <w:pPr>
              <w:widowControl/>
              <w:spacing w:line="360" w:lineRule="exact"/>
              <w:jc w:val="left"/>
              <w:textAlignment w:val="center"/>
              <w:rPr>
                <w:rFonts w:ascii="仿宋_GB2312" w:eastAsia="仿宋_GB2312" w:hAnsi="仿宋_GB2312"/>
                <w:color w:val="000000"/>
                <w:kern w:val="0"/>
                <w:sz w:val="28"/>
                <w:szCs w:val="28"/>
              </w:rPr>
            </w:pPr>
            <w:r>
              <w:rPr>
                <w:rFonts w:ascii="仿宋_GB2312" w:eastAsia="仿宋_GB2312" w:hAnsi="仿宋_GB2312" w:cs="仿宋_GB2312" w:hint="eastAsia"/>
                <w:color w:val="000000"/>
                <w:kern w:val="0"/>
                <w:sz w:val="28"/>
                <w:szCs w:val="28"/>
              </w:rPr>
              <w:t>青岛西海岸新区农业农村局</w:t>
            </w:r>
          </w:p>
        </w:tc>
        <w:tc>
          <w:tcPr>
            <w:tcW w:w="2642" w:type="dxa"/>
            <w:vAlign w:val="center"/>
          </w:tcPr>
          <w:p w:rsidR="00DB45C0" w:rsidRDefault="005C0E8C">
            <w:pPr>
              <w:widowControl/>
              <w:spacing w:line="360" w:lineRule="exact"/>
              <w:jc w:val="left"/>
              <w:textAlignment w:val="center"/>
              <w:rPr>
                <w:rFonts w:ascii="仿宋_GB2312" w:eastAsia="仿宋_GB2312" w:hAnsi="仿宋_GB2312"/>
                <w:color w:val="000000"/>
                <w:kern w:val="0"/>
                <w:sz w:val="28"/>
                <w:szCs w:val="28"/>
              </w:rPr>
            </w:pPr>
            <w:r>
              <w:rPr>
                <w:rFonts w:ascii="仿宋_GB2312" w:eastAsia="仿宋_GB2312" w:hAnsi="仿宋_GB2312" w:cs="仿宋_GB2312" w:hint="eastAsia"/>
                <w:color w:val="000000"/>
                <w:kern w:val="0"/>
                <w:sz w:val="28"/>
                <w:szCs w:val="28"/>
              </w:rPr>
              <w:t>本区新型职业农民初级、中级</w:t>
            </w:r>
            <w:r>
              <w:rPr>
                <w:rFonts w:eastAsia="仿宋_GB2312" w:cs="仿宋_GB2312" w:hint="eastAsia"/>
                <w:color w:val="000000"/>
                <w:kern w:val="0"/>
                <w:sz w:val="28"/>
                <w:szCs w:val="28"/>
              </w:rPr>
              <w:t>职称</w:t>
            </w:r>
          </w:p>
        </w:tc>
        <w:tc>
          <w:tcPr>
            <w:tcW w:w="1620" w:type="dxa"/>
            <w:vAlign w:val="center"/>
          </w:tcPr>
          <w:p w:rsidR="00DB45C0" w:rsidRDefault="005C0E8C">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0532-</w:t>
            </w:r>
          </w:p>
          <w:p w:rsidR="00DB45C0" w:rsidRDefault="005C0E8C">
            <w:pPr>
              <w:snapToGrid w:val="0"/>
              <w:spacing w:line="400" w:lineRule="exact"/>
              <w:jc w:val="center"/>
              <w:rPr>
                <w:rFonts w:ascii="仿宋_GB2312" w:eastAsia="仿宋_GB2312" w:hAnsi="仿宋_GB2312"/>
                <w:sz w:val="28"/>
                <w:szCs w:val="28"/>
              </w:rPr>
            </w:pPr>
            <w:r>
              <w:rPr>
                <w:rFonts w:ascii="仿宋_GB2312" w:eastAsia="仿宋_GB2312" w:hAnsi="仿宋_GB2312" w:cs="仿宋_GB2312" w:hint="eastAsia"/>
                <w:kern w:val="0"/>
                <w:sz w:val="28"/>
                <w:szCs w:val="28"/>
                <w:lang/>
              </w:rPr>
              <w:t>85167596</w:t>
            </w:r>
          </w:p>
        </w:tc>
        <w:tc>
          <w:tcPr>
            <w:tcW w:w="2520" w:type="dxa"/>
            <w:vAlign w:val="center"/>
          </w:tcPr>
          <w:p w:rsidR="00DB45C0" w:rsidRDefault="005C0E8C">
            <w:pPr>
              <w:spacing w:line="400" w:lineRule="exact"/>
              <w:rPr>
                <w:rFonts w:ascii="仿宋_GB2312" w:eastAsia="仿宋_GB2312" w:hAnsi="仿宋_GB2312"/>
                <w:color w:val="000000"/>
                <w:kern w:val="0"/>
                <w:sz w:val="28"/>
                <w:szCs w:val="28"/>
              </w:rPr>
            </w:pPr>
            <w:r>
              <w:rPr>
                <w:rFonts w:ascii="仿宋_GB2312" w:eastAsia="仿宋_GB2312" w:hAnsi="仿宋_GB2312" w:cs="仿宋_GB2312" w:hint="eastAsia"/>
                <w:color w:val="000000"/>
                <w:kern w:val="0"/>
                <w:sz w:val="28"/>
                <w:szCs w:val="28"/>
              </w:rPr>
              <w:t>青岛市黄岛区双珠路399号8116室</w:t>
            </w:r>
          </w:p>
        </w:tc>
      </w:tr>
      <w:tr w:rsidR="00DB45C0">
        <w:trPr>
          <w:trHeight w:hRule="exact" w:val="1157"/>
          <w:jc w:val="center"/>
        </w:trPr>
        <w:tc>
          <w:tcPr>
            <w:tcW w:w="2615" w:type="dxa"/>
            <w:vAlign w:val="center"/>
          </w:tcPr>
          <w:p w:rsidR="00DB45C0" w:rsidRDefault="005C0E8C">
            <w:pPr>
              <w:widowControl/>
              <w:spacing w:line="360" w:lineRule="exact"/>
              <w:jc w:val="center"/>
              <w:textAlignment w:val="center"/>
              <w:rPr>
                <w:rFonts w:ascii="仿宋_GB2312" w:eastAsia="仿宋_GB2312" w:hAnsi="仿宋_GB2312"/>
                <w:color w:val="000000"/>
                <w:sz w:val="28"/>
                <w:szCs w:val="28"/>
              </w:rPr>
            </w:pPr>
            <w:r>
              <w:rPr>
                <w:rFonts w:ascii="仿宋_GB2312" w:eastAsia="仿宋_GB2312" w:hAnsi="仿宋_GB2312" w:cs="仿宋_GB2312" w:hint="eastAsia"/>
                <w:color w:val="000000"/>
                <w:kern w:val="0"/>
                <w:sz w:val="28"/>
                <w:szCs w:val="28"/>
              </w:rPr>
              <w:t>青岛市城阳区农业农村局</w:t>
            </w:r>
          </w:p>
        </w:tc>
        <w:tc>
          <w:tcPr>
            <w:tcW w:w="2642" w:type="dxa"/>
            <w:vAlign w:val="center"/>
          </w:tcPr>
          <w:p w:rsidR="00DB45C0" w:rsidRDefault="005C0E8C">
            <w:pPr>
              <w:widowControl/>
              <w:spacing w:line="360" w:lineRule="exact"/>
              <w:jc w:val="left"/>
              <w:textAlignment w:val="center"/>
              <w:rPr>
                <w:rFonts w:ascii="仿宋_GB2312" w:eastAsia="仿宋_GB2312" w:hAnsi="仿宋_GB2312"/>
                <w:color w:val="000000"/>
                <w:sz w:val="28"/>
                <w:szCs w:val="28"/>
              </w:rPr>
            </w:pPr>
            <w:r>
              <w:rPr>
                <w:rFonts w:ascii="仿宋_GB2312" w:eastAsia="仿宋_GB2312" w:hAnsi="仿宋_GB2312" w:cs="仿宋_GB2312" w:hint="eastAsia"/>
                <w:color w:val="000000"/>
                <w:kern w:val="0"/>
                <w:sz w:val="28"/>
                <w:szCs w:val="28"/>
              </w:rPr>
              <w:t>本区新型职业农民初级、中级</w:t>
            </w:r>
            <w:r>
              <w:rPr>
                <w:rFonts w:eastAsia="仿宋_GB2312" w:cs="仿宋_GB2312" w:hint="eastAsia"/>
                <w:color w:val="000000"/>
                <w:kern w:val="0"/>
                <w:sz w:val="28"/>
                <w:szCs w:val="28"/>
              </w:rPr>
              <w:t>职称</w:t>
            </w:r>
          </w:p>
        </w:tc>
        <w:tc>
          <w:tcPr>
            <w:tcW w:w="1620" w:type="dxa"/>
            <w:vAlign w:val="center"/>
          </w:tcPr>
          <w:p w:rsidR="00DB45C0" w:rsidRDefault="005C0E8C">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0532-</w:t>
            </w:r>
          </w:p>
          <w:p w:rsidR="00DB45C0" w:rsidRDefault="005C0E8C">
            <w:pPr>
              <w:snapToGrid w:val="0"/>
              <w:spacing w:line="400" w:lineRule="exact"/>
              <w:jc w:val="center"/>
              <w:rPr>
                <w:rFonts w:ascii="仿宋_GB2312" w:eastAsia="仿宋_GB2312" w:hAnsi="仿宋_GB2312"/>
                <w:color w:val="000000"/>
                <w:sz w:val="28"/>
                <w:szCs w:val="28"/>
              </w:rPr>
            </w:pPr>
            <w:r>
              <w:rPr>
                <w:rFonts w:ascii="仿宋_GB2312" w:eastAsia="仿宋_GB2312" w:hAnsi="仿宋_GB2312" w:cs="仿宋_GB2312" w:hint="eastAsia"/>
                <w:sz w:val="28"/>
                <w:szCs w:val="28"/>
              </w:rPr>
              <w:t>87866595</w:t>
            </w:r>
          </w:p>
        </w:tc>
        <w:tc>
          <w:tcPr>
            <w:tcW w:w="2520" w:type="dxa"/>
            <w:vAlign w:val="center"/>
          </w:tcPr>
          <w:p w:rsidR="00DB45C0" w:rsidRDefault="005C0E8C">
            <w:pPr>
              <w:spacing w:line="400" w:lineRule="exact"/>
              <w:rPr>
                <w:rFonts w:ascii="仿宋_GB2312" w:eastAsia="仿宋_GB2312" w:hAnsi="仿宋_GB2312"/>
                <w:color w:val="000000"/>
                <w:kern w:val="0"/>
                <w:sz w:val="28"/>
                <w:szCs w:val="28"/>
              </w:rPr>
            </w:pPr>
            <w:r>
              <w:rPr>
                <w:rFonts w:ascii="仿宋_GB2312" w:eastAsia="仿宋_GB2312" w:hAnsi="仿宋_GB2312" w:cs="仿宋_GB2312" w:hint="eastAsia"/>
                <w:color w:val="000000"/>
                <w:kern w:val="0"/>
                <w:sz w:val="28"/>
                <w:szCs w:val="28"/>
              </w:rPr>
              <w:t>青岛市城阳区德阳路195号307室</w:t>
            </w:r>
          </w:p>
        </w:tc>
      </w:tr>
      <w:tr w:rsidR="00DB45C0">
        <w:trPr>
          <w:trHeight w:hRule="exact" w:val="1157"/>
          <w:jc w:val="center"/>
        </w:trPr>
        <w:tc>
          <w:tcPr>
            <w:tcW w:w="2615" w:type="dxa"/>
            <w:vAlign w:val="center"/>
          </w:tcPr>
          <w:p w:rsidR="00DB45C0" w:rsidRDefault="005C0E8C">
            <w:pPr>
              <w:widowControl/>
              <w:spacing w:line="360" w:lineRule="exact"/>
              <w:jc w:val="center"/>
              <w:textAlignment w:val="center"/>
              <w:rPr>
                <w:rFonts w:ascii="仿宋_GB2312" w:eastAsia="仿宋_GB2312" w:hAnsi="仿宋_GB2312"/>
                <w:sz w:val="28"/>
                <w:szCs w:val="28"/>
              </w:rPr>
            </w:pPr>
            <w:r>
              <w:rPr>
                <w:rFonts w:ascii="仿宋_GB2312" w:eastAsia="仿宋_GB2312" w:hAnsi="仿宋_GB2312" w:cs="仿宋_GB2312" w:hint="eastAsia"/>
                <w:color w:val="000000"/>
                <w:kern w:val="0"/>
                <w:sz w:val="28"/>
                <w:szCs w:val="28"/>
              </w:rPr>
              <w:t>青岛市即墨区农业农村局</w:t>
            </w:r>
          </w:p>
        </w:tc>
        <w:tc>
          <w:tcPr>
            <w:tcW w:w="2642" w:type="dxa"/>
            <w:vAlign w:val="center"/>
          </w:tcPr>
          <w:p w:rsidR="00DB45C0" w:rsidRDefault="005C0E8C">
            <w:pPr>
              <w:widowControl/>
              <w:spacing w:line="360" w:lineRule="exact"/>
              <w:jc w:val="left"/>
              <w:textAlignment w:val="center"/>
              <w:rPr>
                <w:rFonts w:ascii="仿宋_GB2312" w:eastAsia="仿宋_GB2312" w:hAnsi="仿宋_GB2312"/>
                <w:color w:val="000000"/>
                <w:sz w:val="28"/>
                <w:szCs w:val="28"/>
              </w:rPr>
            </w:pPr>
            <w:r>
              <w:rPr>
                <w:rFonts w:ascii="仿宋_GB2312" w:eastAsia="仿宋_GB2312" w:hAnsi="仿宋_GB2312" w:cs="仿宋_GB2312" w:hint="eastAsia"/>
                <w:color w:val="000000"/>
                <w:kern w:val="0"/>
                <w:sz w:val="28"/>
                <w:szCs w:val="28"/>
              </w:rPr>
              <w:t>本区新型职业农民初级、中级</w:t>
            </w:r>
            <w:r>
              <w:rPr>
                <w:rFonts w:eastAsia="仿宋_GB2312" w:cs="仿宋_GB2312" w:hint="eastAsia"/>
                <w:color w:val="000000"/>
                <w:kern w:val="0"/>
                <w:sz w:val="28"/>
                <w:szCs w:val="28"/>
              </w:rPr>
              <w:t>职称</w:t>
            </w:r>
          </w:p>
        </w:tc>
        <w:tc>
          <w:tcPr>
            <w:tcW w:w="1620" w:type="dxa"/>
            <w:vAlign w:val="center"/>
          </w:tcPr>
          <w:p w:rsidR="00DB45C0" w:rsidRDefault="005C0E8C">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0532-</w:t>
            </w:r>
          </w:p>
          <w:p w:rsidR="00DB45C0" w:rsidRDefault="005C0E8C">
            <w:pPr>
              <w:snapToGrid w:val="0"/>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88534027</w:t>
            </w:r>
          </w:p>
        </w:tc>
        <w:tc>
          <w:tcPr>
            <w:tcW w:w="2520" w:type="dxa"/>
            <w:vAlign w:val="center"/>
          </w:tcPr>
          <w:p w:rsidR="00DB45C0" w:rsidRDefault="005C0E8C">
            <w:pPr>
              <w:spacing w:line="400" w:lineRule="exact"/>
              <w:rPr>
                <w:rFonts w:ascii="仿宋_GB2312" w:eastAsia="仿宋_GB2312" w:hAnsi="仿宋_GB2312"/>
                <w:color w:val="000000"/>
                <w:kern w:val="0"/>
                <w:sz w:val="28"/>
                <w:szCs w:val="28"/>
              </w:rPr>
            </w:pPr>
            <w:r>
              <w:rPr>
                <w:rFonts w:ascii="仿宋_GB2312" w:eastAsia="仿宋_GB2312" w:hAnsi="仿宋_GB2312" w:cs="仿宋_GB2312" w:hint="eastAsia"/>
                <w:color w:val="000000"/>
                <w:kern w:val="0"/>
                <w:sz w:val="28"/>
                <w:szCs w:val="28"/>
              </w:rPr>
              <w:t>青岛市即墨区蓝鳌路748号217室</w:t>
            </w:r>
          </w:p>
        </w:tc>
      </w:tr>
      <w:tr w:rsidR="00DB45C0">
        <w:trPr>
          <w:trHeight w:hRule="exact" w:val="1157"/>
          <w:jc w:val="center"/>
        </w:trPr>
        <w:tc>
          <w:tcPr>
            <w:tcW w:w="2615" w:type="dxa"/>
            <w:vAlign w:val="center"/>
          </w:tcPr>
          <w:p w:rsidR="00DB45C0" w:rsidRDefault="005C0E8C">
            <w:pPr>
              <w:widowControl/>
              <w:spacing w:line="360" w:lineRule="exact"/>
              <w:jc w:val="center"/>
              <w:textAlignment w:val="center"/>
              <w:rPr>
                <w:rFonts w:ascii="仿宋_GB2312" w:eastAsia="仿宋_GB2312" w:hAnsi="仿宋_GB2312"/>
                <w:sz w:val="28"/>
                <w:szCs w:val="28"/>
              </w:rPr>
            </w:pPr>
            <w:r>
              <w:rPr>
                <w:rFonts w:ascii="仿宋_GB2312" w:eastAsia="仿宋_GB2312" w:hAnsi="仿宋_GB2312" w:cs="仿宋_GB2312" w:hint="eastAsia"/>
                <w:color w:val="000000"/>
                <w:kern w:val="0"/>
                <w:sz w:val="28"/>
                <w:szCs w:val="28"/>
              </w:rPr>
              <w:t>胶州市农业农村局</w:t>
            </w:r>
          </w:p>
        </w:tc>
        <w:tc>
          <w:tcPr>
            <w:tcW w:w="2642" w:type="dxa"/>
            <w:vAlign w:val="center"/>
          </w:tcPr>
          <w:p w:rsidR="00DB45C0" w:rsidRDefault="005C0E8C">
            <w:pPr>
              <w:widowControl/>
              <w:spacing w:line="360" w:lineRule="exact"/>
              <w:jc w:val="left"/>
              <w:textAlignment w:val="center"/>
              <w:rPr>
                <w:rFonts w:ascii="仿宋_GB2312" w:eastAsia="仿宋_GB2312" w:hAnsi="仿宋_GB2312"/>
                <w:color w:val="000000"/>
                <w:sz w:val="28"/>
                <w:szCs w:val="28"/>
              </w:rPr>
            </w:pPr>
            <w:r>
              <w:rPr>
                <w:rFonts w:ascii="仿宋_GB2312" w:eastAsia="仿宋_GB2312" w:hAnsi="仿宋_GB2312" w:cs="仿宋_GB2312" w:hint="eastAsia"/>
                <w:color w:val="000000"/>
                <w:kern w:val="0"/>
                <w:sz w:val="28"/>
                <w:szCs w:val="28"/>
              </w:rPr>
              <w:t>本市新型职业农民初级、中级</w:t>
            </w:r>
            <w:r>
              <w:rPr>
                <w:rFonts w:eastAsia="仿宋_GB2312" w:cs="仿宋_GB2312" w:hint="eastAsia"/>
                <w:color w:val="000000"/>
                <w:kern w:val="0"/>
                <w:sz w:val="28"/>
                <w:szCs w:val="28"/>
              </w:rPr>
              <w:t>职称</w:t>
            </w:r>
          </w:p>
        </w:tc>
        <w:tc>
          <w:tcPr>
            <w:tcW w:w="1620" w:type="dxa"/>
            <w:vAlign w:val="center"/>
          </w:tcPr>
          <w:p w:rsidR="00DB45C0" w:rsidRDefault="005C0E8C">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0532-</w:t>
            </w:r>
          </w:p>
          <w:p w:rsidR="00DB45C0" w:rsidRDefault="005C0E8C">
            <w:pPr>
              <w:snapToGrid w:val="0"/>
              <w:spacing w:line="400" w:lineRule="exact"/>
              <w:jc w:val="center"/>
              <w:rPr>
                <w:rFonts w:ascii="仿宋_GB2312" w:eastAsia="仿宋_GB2312" w:hAnsi="仿宋_GB2312"/>
                <w:sz w:val="28"/>
                <w:szCs w:val="28"/>
              </w:rPr>
            </w:pPr>
            <w:r>
              <w:rPr>
                <w:rFonts w:ascii="仿宋_GB2312" w:eastAsia="仿宋_GB2312" w:hAnsi="仿宋_GB2312" w:cs="仿宋_GB2312" w:hint="eastAsia"/>
                <w:color w:val="000000"/>
                <w:kern w:val="0"/>
                <w:sz w:val="28"/>
                <w:szCs w:val="28"/>
                <w:lang/>
              </w:rPr>
              <w:t>82206189</w:t>
            </w:r>
          </w:p>
        </w:tc>
        <w:tc>
          <w:tcPr>
            <w:tcW w:w="2520" w:type="dxa"/>
            <w:vAlign w:val="center"/>
          </w:tcPr>
          <w:p w:rsidR="00DB45C0" w:rsidRDefault="005C0E8C">
            <w:pPr>
              <w:spacing w:line="400" w:lineRule="exact"/>
              <w:rPr>
                <w:rFonts w:ascii="仿宋_GB2312" w:eastAsia="仿宋_GB2312" w:hAnsi="仿宋_GB2312"/>
                <w:color w:val="000000"/>
                <w:kern w:val="0"/>
                <w:sz w:val="28"/>
                <w:szCs w:val="28"/>
              </w:rPr>
            </w:pPr>
            <w:r>
              <w:rPr>
                <w:rFonts w:ascii="仿宋_GB2312" w:eastAsia="仿宋_GB2312" w:hAnsi="仿宋_GB2312" w:cs="仿宋_GB2312" w:hint="eastAsia"/>
                <w:color w:val="000000"/>
                <w:kern w:val="0"/>
                <w:sz w:val="28"/>
                <w:szCs w:val="28"/>
              </w:rPr>
              <w:t>胶州市北京路行政服务中心大楼西楼807室</w:t>
            </w:r>
          </w:p>
        </w:tc>
      </w:tr>
      <w:tr w:rsidR="00DB45C0">
        <w:trPr>
          <w:trHeight w:hRule="exact" w:val="1157"/>
          <w:jc w:val="center"/>
        </w:trPr>
        <w:tc>
          <w:tcPr>
            <w:tcW w:w="2615" w:type="dxa"/>
            <w:vAlign w:val="center"/>
          </w:tcPr>
          <w:p w:rsidR="00DB45C0" w:rsidRDefault="005C0E8C">
            <w:pPr>
              <w:widowControl/>
              <w:spacing w:line="360" w:lineRule="exact"/>
              <w:jc w:val="center"/>
              <w:textAlignment w:val="center"/>
              <w:rPr>
                <w:rFonts w:ascii="仿宋_GB2312" w:eastAsia="仿宋_GB2312" w:hAnsi="仿宋_GB2312"/>
                <w:sz w:val="28"/>
                <w:szCs w:val="28"/>
              </w:rPr>
            </w:pPr>
            <w:r>
              <w:rPr>
                <w:rFonts w:ascii="仿宋_GB2312" w:eastAsia="仿宋_GB2312" w:hAnsi="仿宋_GB2312" w:cs="仿宋_GB2312" w:hint="eastAsia"/>
                <w:color w:val="000000"/>
                <w:kern w:val="0"/>
                <w:sz w:val="28"/>
                <w:szCs w:val="28"/>
              </w:rPr>
              <w:t>平度市农业农村局</w:t>
            </w:r>
          </w:p>
        </w:tc>
        <w:tc>
          <w:tcPr>
            <w:tcW w:w="2642" w:type="dxa"/>
            <w:vAlign w:val="center"/>
          </w:tcPr>
          <w:p w:rsidR="00DB45C0" w:rsidRDefault="005C0E8C">
            <w:pPr>
              <w:widowControl/>
              <w:spacing w:line="360" w:lineRule="exact"/>
              <w:jc w:val="left"/>
              <w:textAlignment w:val="center"/>
              <w:rPr>
                <w:rFonts w:ascii="仿宋_GB2312" w:eastAsia="仿宋_GB2312" w:hAnsi="仿宋_GB2312"/>
                <w:color w:val="000000"/>
                <w:sz w:val="28"/>
                <w:szCs w:val="28"/>
              </w:rPr>
            </w:pPr>
            <w:r>
              <w:rPr>
                <w:rFonts w:ascii="仿宋_GB2312" w:eastAsia="仿宋_GB2312" w:hAnsi="仿宋_GB2312" w:cs="仿宋_GB2312" w:hint="eastAsia"/>
                <w:color w:val="000000"/>
                <w:kern w:val="0"/>
                <w:sz w:val="28"/>
                <w:szCs w:val="28"/>
              </w:rPr>
              <w:t>本市新型职业农民初级、中级</w:t>
            </w:r>
            <w:r>
              <w:rPr>
                <w:rFonts w:eastAsia="仿宋_GB2312" w:cs="仿宋_GB2312" w:hint="eastAsia"/>
                <w:color w:val="000000"/>
                <w:kern w:val="0"/>
                <w:sz w:val="28"/>
                <w:szCs w:val="28"/>
              </w:rPr>
              <w:t>职称</w:t>
            </w:r>
          </w:p>
        </w:tc>
        <w:tc>
          <w:tcPr>
            <w:tcW w:w="1620" w:type="dxa"/>
            <w:vAlign w:val="center"/>
          </w:tcPr>
          <w:p w:rsidR="00DB45C0" w:rsidRDefault="005C0E8C">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0532-</w:t>
            </w:r>
          </w:p>
          <w:p w:rsidR="00DB45C0" w:rsidRDefault="005C0E8C">
            <w:pPr>
              <w:snapToGrid w:val="0"/>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87362046</w:t>
            </w:r>
          </w:p>
        </w:tc>
        <w:tc>
          <w:tcPr>
            <w:tcW w:w="2520" w:type="dxa"/>
            <w:vAlign w:val="center"/>
          </w:tcPr>
          <w:p w:rsidR="00DB45C0" w:rsidRDefault="005C0E8C">
            <w:pPr>
              <w:spacing w:line="400" w:lineRule="exact"/>
              <w:rPr>
                <w:rFonts w:ascii="仿宋_GB2312" w:eastAsia="仿宋_GB2312" w:hAnsi="仿宋_GB2312"/>
                <w:color w:val="000000"/>
                <w:kern w:val="0"/>
                <w:sz w:val="28"/>
                <w:szCs w:val="28"/>
              </w:rPr>
            </w:pPr>
            <w:r>
              <w:rPr>
                <w:rFonts w:ascii="仿宋_GB2312" w:eastAsia="仿宋_GB2312" w:hAnsi="仿宋_GB2312" w:cs="仿宋_GB2312" w:hint="eastAsia"/>
                <w:color w:val="000000"/>
                <w:kern w:val="0"/>
                <w:sz w:val="28"/>
                <w:szCs w:val="28"/>
              </w:rPr>
              <w:t>平度市北京路379号市民中心4号楼B区125室</w:t>
            </w:r>
          </w:p>
        </w:tc>
      </w:tr>
      <w:tr w:rsidR="00DB45C0">
        <w:trPr>
          <w:trHeight w:hRule="exact" w:val="1157"/>
          <w:jc w:val="center"/>
        </w:trPr>
        <w:tc>
          <w:tcPr>
            <w:tcW w:w="2615" w:type="dxa"/>
            <w:vAlign w:val="center"/>
          </w:tcPr>
          <w:p w:rsidR="00DB45C0" w:rsidRDefault="005C0E8C">
            <w:pPr>
              <w:widowControl/>
              <w:spacing w:line="360" w:lineRule="exact"/>
              <w:jc w:val="center"/>
              <w:textAlignment w:val="center"/>
              <w:rPr>
                <w:rFonts w:ascii="仿宋_GB2312" w:eastAsia="仿宋_GB2312" w:hAnsi="仿宋_GB2312"/>
                <w:sz w:val="28"/>
                <w:szCs w:val="28"/>
              </w:rPr>
            </w:pPr>
            <w:r>
              <w:rPr>
                <w:rFonts w:ascii="仿宋_GB2312" w:eastAsia="仿宋_GB2312" w:hAnsi="仿宋_GB2312" w:cs="仿宋_GB2312" w:hint="eastAsia"/>
                <w:color w:val="000000"/>
                <w:kern w:val="0"/>
                <w:sz w:val="28"/>
                <w:szCs w:val="28"/>
              </w:rPr>
              <w:t>莱西市农业农村局</w:t>
            </w:r>
          </w:p>
        </w:tc>
        <w:tc>
          <w:tcPr>
            <w:tcW w:w="2642" w:type="dxa"/>
            <w:vAlign w:val="center"/>
          </w:tcPr>
          <w:p w:rsidR="00DB45C0" w:rsidRDefault="005C0E8C">
            <w:pPr>
              <w:widowControl/>
              <w:spacing w:line="360" w:lineRule="exact"/>
              <w:jc w:val="left"/>
              <w:textAlignment w:val="center"/>
              <w:rPr>
                <w:rFonts w:ascii="仿宋_GB2312" w:eastAsia="仿宋_GB2312" w:hAnsi="仿宋_GB2312"/>
                <w:color w:val="000000"/>
                <w:sz w:val="28"/>
                <w:szCs w:val="28"/>
              </w:rPr>
            </w:pPr>
            <w:r>
              <w:rPr>
                <w:rFonts w:ascii="仿宋_GB2312" w:eastAsia="仿宋_GB2312" w:hAnsi="仿宋_GB2312" w:cs="仿宋_GB2312" w:hint="eastAsia"/>
                <w:color w:val="000000"/>
                <w:kern w:val="0"/>
                <w:sz w:val="28"/>
                <w:szCs w:val="28"/>
              </w:rPr>
              <w:t>本市新型职业农民初级、中级</w:t>
            </w:r>
            <w:r>
              <w:rPr>
                <w:rFonts w:eastAsia="仿宋_GB2312" w:cs="仿宋_GB2312" w:hint="eastAsia"/>
                <w:color w:val="000000"/>
                <w:kern w:val="0"/>
                <w:sz w:val="28"/>
                <w:szCs w:val="28"/>
              </w:rPr>
              <w:t>职称</w:t>
            </w:r>
          </w:p>
        </w:tc>
        <w:tc>
          <w:tcPr>
            <w:tcW w:w="1620" w:type="dxa"/>
            <w:vAlign w:val="center"/>
          </w:tcPr>
          <w:p w:rsidR="00DB45C0" w:rsidRDefault="005C0E8C">
            <w:pPr>
              <w:spacing w:line="40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0532-</w:t>
            </w:r>
          </w:p>
          <w:p w:rsidR="00DB45C0" w:rsidRDefault="005C0E8C">
            <w:pPr>
              <w:pStyle w:val="a7"/>
              <w:snapToGrid w:val="0"/>
              <w:spacing w:before="0" w:beforeAutospacing="0" w:after="0" w:afterAutospacing="0"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66895397</w:t>
            </w:r>
          </w:p>
        </w:tc>
        <w:tc>
          <w:tcPr>
            <w:tcW w:w="2520" w:type="dxa"/>
            <w:vAlign w:val="center"/>
          </w:tcPr>
          <w:p w:rsidR="00DB45C0" w:rsidRDefault="005C0E8C">
            <w:pPr>
              <w:pStyle w:val="a7"/>
              <w:snapToGrid w:val="0"/>
              <w:spacing w:before="0" w:beforeAutospacing="0" w:after="0" w:afterAutospacing="0" w:line="400" w:lineRule="exact"/>
              <w:jc w:val="both"/>
              <w:rPr>
                <w:rFonts w:ascii="仿宋_GB2312" w:eastAsia="仿宋_GB2312" w:hAnsi="仿宋_GB2312" w:cs="Times New Roman"/>
                <w:color w:val="000000"/>
                <w:sz w:val="28"/>
                <w:szCs w:val="28"/>
              </w:rPr>
            </w:pPr>
            <w:r>
              <w:rPr>
                <w:rFonts w:ascii="仿宋_GB2312" w:eastAsia="仿宋_GB2312" w:hAnsi="仿宋_GB2312" w:cs="仿宋_GB2312" w:hint="eastAsia"/>
                <w:color w:val="000000"/>
                <w:sz w:val="28"/>
                <w:szCs w:val="28"/>
              </w:rPr>
              <w:t>莱西市上海中路21号312室</w:t>
            </w:r>
          </w:p>
        </w:tc>
      </w:tr>
    </w:tbl>
    <w:p w:rsidR="00DB45C0" w:rsidRDefault="00DB45C0">
      <w:pPr>
        <w:rPr>
          <w:rFonts w:ascii="仿宋" w:eastAsia="仿宋" w:hAnsi="仿宋"/>
          <w:sz w:val="32"/>
          <w:szCs w:val="32"/>
        </w:rPr>
      </w:pPr>
    </w:p>
    <w:p w:rsidR="00DB45C0" w:rsidRDefault="005C0E8C">
      <w:pPr>
        <w:rPr>
          <w:rFonts w:ascii="黑体" w:eastAsia="黑体" w:hAnsi="黑体"/>
          <w:kern w:val="0"/>
          <w:sz w:val="32"/>
          <w:szCs w:val="32"/>
        </w:rPr>
      </w:pPr>
      <w:r>
        <w:rPr>
          <w:rFonts w:ascii="黑体" w:eastAsia="黑体" w:hAnsi="黑体"/>
          <w:kern w:val="0"/>
          <w:sz w:val="32"/>
          <w:szCs w:val="32"/>
        </w:rPr>
        <w:br w:type="page"/>
      </w:r>
      <w:r>
        <w:rPr>
          <w:rFonts w:ascii="黑体" w:eastAsia="黑体" w:hAnsi="黑体" w:cs="黑体" w:hint="eastAsia"/>
          <w:kern w:val="0"/>
          <w:sz w:val="32"/>
          <w:szCs w:val="32"/>
        </w:rPr>
        <w:lastRenderedPageBreak/>
        <w:t>附件</w:t>
      </w:r>
      <w:r>
        <w:rPr>
          <w:rFonts w:ascii="黑体" w:eastAsia="黑体" w:hAnsi="黑体" w:cs="黑体"/>
          <w:kern w:val="0"/>
          <w:sz w:val="32"/>
          <w:szCs w:val="32"/>
        </w:rPr>
        <w:t>2</w:t>
      </w:r>
    </w:p>
    <w:p w:rsidR="00DB45C0" w:rsidRDefault="00DB45C0">
      <w:pPr>
        <w:pStyle w:val="1"/>
      </w:pPr>
    </w:p>
    <w:p w:rsidR="00DB45C0" w:rsidRDefault="005C0E8C">
      <w:pPr>
        <w:spacing w:line="576" w:lineRule="exact"/>
        <w:jc w:val="center"/>
        <w:rPr>
          <w:rFonts w:ascii="方正小标宋_GBK" w:eastAsia="方正小标宋_GBK" w:hAnsi="黑体"/>
          <w:sz w:val="44"/>
          <w:szCs w:val="44"/>
        </w:rPr>
      </w:pPr>
      <w:r>
        <w:rPr>
          <w:rFonts w:ascii="方正小标宋_GBK" w:eastAsia="方正小标宋_GBK" w:hAnsi="黑体" w:cs="方正小标宋_GBK" w:hint="eastAsia"/>
          <w:sz w:val="44"/>
          <w:szCs w:val="44"/>
        </w:rPr>
        <w:t>青岛市新型职业农民职称评审表（初级、中级）</w:t>
      </w:r>
    </w:p>
    <w:p w:rsidR="00DB45C0" w:rsidRDefault="005C0E8C">
      <w:pPr>
        <w:spacing w:line="400" w:lineRule="exact"/>
        <w:jc w:val="center"/>
        <w:rPr>
          <w:rFonts w:ascii="仿宋_GB2312" w:eastAsia="仿宋_GB2312" w:hAnsi="黑体"/>
          <w:sz w:val="28"/>
          <w:szCs w:val="28"/>
        </w:rPr>
      </w:pPr>
      <w:r>
        <w:rPr>
          <w:rFonts w:ascii="仿宋_GB2312" w:eastAsia="仿宋_GB2312" w:hAnsi="黑体" w:cs="仿宋_GB2312" w:hint="eastAsia"/>
          <w:sz w:val="28"/>
          <w:szCs w:val="28"/>
        </w:rPr>
        <w:t>（表格不超过</w:t>
      </w:r>
      <w:r>
        <w:rPr>
          <w:rFonts w:ascii="仿宋_GB2312" w:eastAsia="仿宋_GB2312" w:hAnsi="黑体" w:cs="仿宋_GB2312"/>
          <w:sz w:val="28"/>
          <w:szCs w:val="28"/>
        </w:rPr>
        <w:t>4</w:t>
      </w:r>
      <w:r>
        <w:rPr>
          <w:rFonts w:ascii="仿宋_GB2312" w:eastAsia="仿宋_GB2312" w:hAnsi="黑体" w:cs="仿宋_GB2312" w:hint="eastAsia"/>
          <w:sz w:val="28"/>
          <w:szCs w:val="28"/>
        </w:rPr>
        <w:t>页，可缩小字体、行距）</w:t>
      </w:r>
    </w:p>
    <w:tbl>
      <w:tblPr>
        <w:tblW w:w="9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9"/>
        <w:gridCol w:w="561"/>
        <w:gridCol w:w="1331"/>
        <w:gridCol w:w="419"/>
        <w:gridCol w:w="214"/>
        <w:gridCol w:w="312"/>
        <w:gridCol w:w="1070"/>
        <w:gridCol w:w="296"/>
        <w:gridCol w:w="891"/>
        <w:gridCol w:w="365"/>
        <w:gridCol w:w="1103"/>
        <w:gridCol w:w="269"/>
        <w:gridCol w:w="1634"/>
      </w:tblGrid>
      <w:tr w:rsidR="00DB45C0">
        <w:trPr>
          <w:trHeight w:val="640"/>
          <w:jc w:val="center"/>
        </w:trPr>
        <w:tc>
          <w:tcPr>
            <w:tcW w:w="1329" w:type="dxa"/>
            <w:vAlign w:val="center"/>
          </w:tcPr>
          <w:p w:rsidR="00DB45C0" w:rsidRDefault="005C0E8C">
            <w:pPr>
              <w:spacing w:line="340" w:lineRule="exact"/>
              <w:jc w:val="center"/>
              <w:rPr>
                <w:rFonts w:ascii="黑体" w:eastAsia="黑体" w:hAnsi="黑体"/>
              </w:rPr>
            </w:pPr>
            <w:r>
              <w:rPr>
                <w:rFonts w:ascii="黑体" w:eastAsia="黑体" w:hAnsi="黑体" w:cs="黑体" w:hint="eastAsia"/>
              </w:rPr>
              <w:t>姓名</w:t>
            </w:r>
          </w:p>
        </w:tc>
        <w:tc>
          <w:tcPr>
            <w:tcW w:w="1892" w:type="dxa"/>
            <w:gridSpan w:val="2"/>
            <w:vAlign w:val="center"/>
          </w:tcPr>
          <w:p w:rsidR="00DB45C0" w:rsidRDefault="00DB45C0">
            <w:pPr>
              <w:spacing w:line="340" w:lineRule="exact"/>
              <w:jc w:val="center"/>
              <w:rPr>
                <w:rFonts w:ascii="黑体" w:eastAsia="黑体" w:hAnsi="黑体"/>
              </w:rPr>
            </w:pPr>
          </w:p>
        </w:tc>
        <w:tc>
          <w:tcPr>
            <w:tcW w:w="945" w:type="dxa"/>
            <w:gridSpan w:val="3"/>
            <w:vAlign w:val="center"/>
          </w:tcPr>
          <w:p w:rsidR="00DB45C0" w:rsidRDefault="005C0E8C">
            <w:pPr>
              <w:spacing w:line="340" w:lineRule="exact"/>
              <w:jc w:val="center"/>
              <w:rPr>
                <w:rFonts w:ascii="黑体" w:eastAsia="黑体" w:hAnsi="黑体"/>
              </w:rPr>
            </w:pPr>
            <w:r>
              <w:rPr>
                <w:rFonts w:ascii="黑体" w:eastAsia="黑体" w:hAnsi="黑体" w:cs="黑体" w:hint="eastAsia"/>
              </w:rPr>
              <w:t>性别</w:t>
            </w:r>
          </w:p>
        </w:tc>
        <w:tc>
          <w:tcPr>
            <w:tcW w:w="1366" w:type="dxa"/>
            <w:gridSpan w:val="2"/>
            <w:vAlign w:val="center"/>
          </w:tcPr>
          <w:p w:rsidR="00DB45C0" w:rsidRDefault="00DB45C0">
            <w:pPr>
              <w:spacing w:line="340" w:lineRule="exact"/>
              <w:jc w:val="center"/>
              <w:rPr>
                <w:rFonts w:ascii="黑体" w:eastAsia="黑体" w:hAnsi="黑体"/>
              </w:rPr>
            </w:pPr>
          </w:p>
        </w:tc>
        <w:tc>
          <w:tcPr>
            <w:tcW w:w="891" w:type="dxa"/>
            <w:vAlign w:val="center"/>
          </w:tcPr>
          <w:p w:rsidR="00DB45C0" w:rsidRDefault="005C0E8C">
            <w:pPr>
              <w:spacing w:line="340" w:lineRule="exact"/>
              <w:jc w:val="center"/>
              <w:rPr>
                <w:rFonts w:ascii="黑体" w:eastAsia="黑体" w:hAnsi="黑体"/>
              </w:rPr>
            </w:pPr>
            <w:r>
              <w:rPr>
                <w:rFonts w:ascii="黑体" w:eastAsia="黑体" w:hAnsi="黑体" w:cs="黑体" w:hint="eastAsia"/>
              </w:rPr>
              <w:t>民族</w:t>
            </w:r>
          </w:p>
        </w:tc>
        <w:tc>
          <w:tcPr>
            <w:tcW w:w="1468" w:type="dxa"/>
            <w:gridSpan w:val="2"/>
            <w:vAlign w:val="center"/>
          </w:tcPr>
          <w:p w:rsidR="00DB45C0" w:rsidRDefault="00DB45C0">
            <w:pPr>
              <w:spacing w:line="340" w:lineRule="exact"/>
              <w:jc w:val="center"/>
              <w:rPr>
                <w:rFonts w:ascii="黑体" w:eastAsia="黑体" w:hAnsi="黑体"/>
              </w:rPr>
            </w:pPr>
          </w:p>
        </w:tc>
        <w:tc>
          <w:tcPr>
            <w:tcW w:w="1903" w:type="dxa"/>
            <w:gridSpan w:val="2"/>
            <w:vMerge w:val="restart"/>
            <w:tcBorders>
              <w:bottom w:val="nil"/>
            </w:tcBorders>
            <w:vAlign w:val="center"/>
          </w:tcPr>
          <w:p w:rsidR="00DB45C0" w:rsidRDefault="005C0E8C">
            <w:pPr>
              <w:spacing w:line="340" w:lineRule="exact"/>
              <w:jc w:val="center"/>
              <w:rPr>
                <w:rFonts w:ascii="黑体" w:eastAsia="黑体" w:hAnsi="黑体"/>
              </w:rPr>
            </w:pPr>
            <w:r>
              <w:rPr>
                <w:rFonts w:ascii="黑体" w:eastAsia="黑体" w:hAnsi="黑体" w:cs="黑体" w:hint="eastAsia"/>
              </w:rPr>
              <w:t>照</w:t>
            </w:r>
          </w:p>
          <w:p w:rsidR="00DB45C0" w:rsidRDefault="00DB45C0">
            <w:pPr>
              <w:spacing w:line="340" w:lineRule="exact"/>
              <w:jc w:val="center"/>
              <w:rPr>
                <w:rFonts w:ascii="黑体" w:eastAsia="黑体" w:hAnsi="黑体"/>
              </w:rPr>
            </w:pPr>
          </w:p>
          <w:p w:rsidR="00DB45C0" w:rsidRDefault="005C0E8C">
            <w:pPr>
              <w:spacing w:line="340" w:lineRule="exact"/>
              <w:jc w:val="center"/>
              <w:rPr>
                <w:rFonts w:ascii="黑体" w:eastAsia="黑体" w:hAnsi="黑体"/>
              </w:rPr>
            </w:pPr>
            <w:r>
              <w:rPr>
                <w:rFonts w:ascii="黑体" w:eastAsia="黑体" w:hAnsi="黑体" w:cs="黑体" w:hint="eastAsia"/>
              </w:rPr>
              <w:t>片</w:t>
            </w:r>
          </w:p>
        </w:tc>
      </w:tr>
      <w:tr w:rsidR="00DB45C0">
        <w:trPr>
          <w:trHeight w:val="682"/>
          <w:jc w:val="center"/>
        </w:trPr>
        <w:tc>
          <w:tcPr>
            <w:tcW w:w="1329" w:type="dxa"/>
            <w:vAlign w:val="center"/>
          </w:tcPr>
          <w:p w:rsidR="00DB45C0" w:rsidRDefault="005C0E8C">
            <w:pPr>
              <w:spacing w:line="340" w:lineRule="exact"/>
              <w:jc w:val="center"/>
              <w:rPr>
                <w:rFonts w:ascii="黑体" w:eastAsia="黑体" w:hAnsi="黑体"/>
              </w:rPr>
            </w:pPr>
            <w:r>
              <w:rPr>
                <w:rFonts w:ascii="黑体" w:eastAsia="黑体" w:hAnsi="黑体" w:cs="黑体" w:hint="eastAsia"/>
              </w:rPr>
              <w:t>身份证号</w:t>
            </w:r>
          </w:p>
        </w:tc>
        <w:tc>
          <w:tcPr>
            <w:tcW w:w="2837" w:type="dxa"/>
            <w:gridSpan w:val="5"/>
            <w:vAlign w:val="center"/>
          </w:tcPr>
          <w:p w:rsidR="00DB45C0" w:rsidRDefault="00DB45C0">
            <w:pPr>
              <w:spacing w:line="340" w:lineRule="exact"/>
              <w:jc w:val="center"/>
              <w:rPr>
                <w:rFonts w:ascii="黑体" w:eastAsia="黑体" w:hAnsi="黑体"/>
              </w:rPr>
            </w:pPr>
          </w:p>
        </w:tc>
        <w:tc>
          <w:tcPr>
            <w:tcW w:w="1366" w:type="dxa"/>
            <w:gridSpan w:val="2"/>
            <w:vAlign w:val="center"/>
          </w:tcPr>
          <w:p w:rsidR="00DB45C0" w:rsidRDefault="005C0E8C">
            <w:pPr>
              <w:spacing w:line="340" w:lineRule="exact"/>
              <w:jc w:val="center"/>
              <w:rPr>
                <w:rFonts w:ascii="黑体" w:eastAsia="黑体" w:hAnsi="黑体"/>
              </w:rPr>
            </w:pPr>
            <w:r>
              <w:rPr>
                <w:rFonts w:ascii="黑体" w:eastAsia="黑体" w:hAnsi="黑体" w:cs="黑体" w:hint="eastAsia"/>
              </w:rPr>
              <w:t>出生年月</w:t>
            </w:r>
          </w:p>
        </w:tc>
        <w:tc>
          <w:tcPr>
            <w:tcW w:w="2359" w:type="dxa"/>
            <w:gridSpan w:val="3"/>
            <w:vAlign w:val="center"/>
          </w:tcPr>
          <w:p w:rsidR="00DB45C0" w:rsidRDefault="00DB45C0">
            <w:pPr>
              <w:spacing w:line="340" w:lineRule="exact"/>
              <w:jc w:val="center"/>
              <w:rPr>
                <w:rFonts w:ascii="黑体" w:eastAsia="黑体" w:hAnsi="黑体"/>
              </w:rPr>
            </w:pPr>
          </w:p>
        </w:tc>
        <w:tc>
          <w:tcPr>
            <w:tcW w:w="1903" w:type="dxa"/>
            <w:gridSpan w:val="2"/>
            <w:vMerge/>
            <w:tcBorders>
              <w:bottom w:val="nil"/>
            </w:tcBorders>
            <w:vAlign w:val="center"/>
          </w:tcPr>
          <w:p w:rsidR="00DB45C0" w:rsidRDefault="00DB45C0">
            <w:pPr>
              <w:spacing w:line="340" w:lineRule="exact"/>
              <w:rPr>
                <w:rFonts w:ascii="黑体" w:eastAsia="黑体" w:hAnsi="黑体"/>
              </w:rPr>
            </w:pPr>
          </w:p>
        </w:tc>
      </w:tr>
      <w:tr w:rsidR="00DB45C0">
        <w:trPr>
          <w:trHeight w:val="725"/>
          <w:jc w:val="center"/>
        </w:trPr>
        <w:tc>
          <w:tcPr>
            <w:tcW w:w="1329" w:type="dxa"/>
            <w:vAlign w:val="center"/>
          </w:tcPr>
          <w:p w:rsidR="00DB45C0" w:rsidRDefault="005C0E8C">
            <w:pPr>
              <w:spacing w:line="340" w:lineRule="exact"/>
              <w:jc w:val="center"/>
              <w:rPr>
                <w:rFonts w:ascii="黑体" w:eastAsia="黑体" w:hAnsi="黑体"/>
              </w:rPr>
            </w:pPr>
            <w:r>
              <w:rPr>
                <w:rFonts w:ascii="黑体" w:eastAsia="黑体" w:hAnsi="黑体" w:cs="黑体" w:hint="eastAsia"/>
              </w:rPr>
              <w:t>单位（村居）</w:t>
            </w:r>
          </w:p>
        </w:tc>
        <w:tc>
          <w:tcPr>
            <w:tcW w:w="6562" w:type="dxa"/>
            <w:gridSpan w:val="10"/>
            <w:vAlign w:val="center"/>
          </w:tcPr>
          <w:p w:rsidR="00DB45C0" w:rsidRDefault="00DB45C0">
            <w:pPr>
              <w:spacing w:line="340" w:lineRule="exact"/>
              <w:jc w:val="center"/>
              <w:rPr>
                <w:rFonts w:ascii="黑体" w:eastAsia="黑体" w:hAnsi="黑体"/>
              </w:rPr>
            </w:pPr>
          </w:p>
        </w:tc>
        <w:tc>
          <w:tcPr>
            <w:tcW w:w="1903" w:type="dxa"/>
            <w:gridSpan w:val="2"/>
            <w:vMerge/>
            <w:tcBorders>
              <w:bottom w:val="nil"/>
            </w:tcBorders>
            <w:vAlign w:val="center"/>
          </w:tcPr>
          <w:p w:rsidR="00DB45C0" w:rsidRDefault="00DB45C0">
            <w:pPr>
              <w:spacing w:line="340" w:lineRule="exact"/>
              <w:rPr>
                <w:rFonts w:ascii="黑体" w:eastAsia="黑体" w:hAnsi="黑体"/>
              </w:rPr>
            </w:pPr>
          </w:p>
        </w:tc>
      </w:tr>
      <w:tr w:rsidR="00DB45C0">
        <w:trPr>
          <w:trHeight w:val="833"/>
          <w:jc w:val="center"/>
        </w:trPr>
        <w:tc>
          <w:tcPr>
            <w:tcW w:w="1890" w:type="dxa"/>
            <w:gridSpan w:val="2"/>
            <w:vAlign w:val="center"/>
          </w:tcPr>
          <w:p w:rsidR="00DB45C0" w:rsidRDefault="005C0E8C">
            <w:pPr>
              <w:spacing w:line="340" w:lineRule="exact"/>
              <w:jc w:val="center"/>
              <w:rPr>
                <w:rFonts w:ascii="黑体" w:eastAsia="黑体" w:hAnsi="黑体"/>
              </w:rPr>
            </w:pPr>
            <w:r>
              <w:rPr>
                <w:rFonts w:ascii="黑体" w:eastAsia="黑体" w:hAnsi="黑体" w:cs="黑体" w:hint="eastAsia"/>
              </w:rPr>
              <w:t>从事农业技术</w:t>
            </w:r>
          </w:p>
          <w:p w:rsidR="00DB45C0" w:rsidRDefault="005C0E8C">
            <w:pPr>
              <w:spacing w:line="340" w:lineRule="exact"/>
              <w:jc w:val="center"/>
              <w:rPr>
                <w:rFonts w:ascii="黑体" w:eastAsia="黑体" w:hAnsi="黑体"/>
              </w:rPr>
            </w:pPr>
            <w:r>
              <w:rPr>
                <w:rFonts w:ascii="黑体" w:eastAsia="黑体" w:hAnsi="黑体" w:cs="黑体" w:hint="eastAsia"/>
              </w:rPr>
              <w:t>工作时间</w:t>
            </w:r>
          </w:p>
        </w:tc>
        <w:tc>
          <w:tcPr>
            <w:tcW w:w="1964" w:type="dxa"/>
            <w:gridSpan w:val="3"/>
            <w:vAlign w:val="center"/>
          </w:tcPr>
          <w:p w:rsidR="00DB45C0" w:rsidRDefault="00DB45C0">
            <w:pPr>
              <w:spacing w:line="340" w:lineRule="exact"/>
              <w:jc w:val="center"/>
              <w:rPr>
                <w:rFonts w:ascii="黑体" w:eastAsia="黑体" w:hAnsi="黑体"/>
              </w:rPr>
            </w:pPr>
          </w:p>
        </w:tc>
        <w:tc>
          <w:tcPr>
            <w:tcW w:w="1678" w:type="dxa"/>
            <w:gridSpan w:val="3"/>
            <w:vAlign w:val="center"/>
          </w:tcPr>
          <w:p w:rsidR="00DB45C0" w:rsidRDefault="005C0E8C">
            <w:pPr>
              <w:spacing w:line="340" w:lineRule="exact"/>
              <w:jc w:val="center"/>
              <w:rPr>
                <w:rFonts w:ascii="黑体" w:eastAsia="黑体" w:hAnsi="黑体"/>
              </w:rPr>
            </w:pPr>
            <w:r>
              <w:rPr>
                <w:rFonts w:ascii="黑体" w:eastAsia="黑体" w:hAnsi="黑体" w:cs="黑体" w:hint="eastAsia"/>
              </w:rPr>
              <w:t>从事专业</w:t>
            </w:r>
          </w:p>
        </w:tc>
        <w:tc>
          <w:tcPr>
            <w:tcW w:w="2359" w:type="dxa"/>
            <w:gridSpan w:val="3"/>
            <w:vAlign w:val="center"/>
          </w:tcPr>
          <w:p w:rsidR="00DB45C0" w:rsidRDefault="00DB45C0">
            <w:pPr>
              <w:spacing w:line="340" w:lineRule="exact"/>
              <w:jc w:val="center"/>
              <w:rPr>
                <w:rFonts w:ascii="黑体" w:eastAsia="黑体" w:hAnsi="黑体"/>
              </w:rPr>
            </w:pPr>
          </w:p>
        </w:tc>
        <w:tc>
          <w:tcPr>
            <w:tcW w:w="1903" w:type="dxa"/>
            <w:gridSpan w:val="2"/>
            <w:vMerge/>
            <w:tcBorders>
              <w:bottom w:val="nil"/>
            </w:tcBorders>
            <w:vAlign w:val="center"/>
          </w:tcPr>
          <w:p w:rsidR="00DB45C0" w:rsidRDefault="00DB45C0">
            <w:pPr>
              <w:spacing w:line="340" w:lineRule="exact"/>
              <w:rPr>
                <w:rFonts w:ascii="黑体" w:eastAsia="黑体" w:hAnsi="黑体"/>
              </w:rPr>
            </w:pPr>
          </w:p>
        </w:tc>
      </w:tr>
      <w:tr w:rsidR="00DB45C0">
        <w:trPr>
          <w:trHeight w:val="565"/>
          <w:jc w:val="center"/>
        </w:trPr>
        <w:tc>
          <w:tcPr>
            <w:tcW w:w="1890" w:type="dxa"/>
            <w:gridSpan w:val="2"/>
            <w:vAlign w:val="center"/>
          </w:tcPr>
          <w:p w:rsidR="00DB45C0" w:rsidRDefault="005C0E8C">
            <w:pPr>
              <w:spacing w:line="340" w:lineRule="exact"/>
              <w:jc w:val="center"/>
              <w:rPr>
                <w:rFonts w:ascii="黑体" w:eastAsia="黑体" w:hAnsi="黑体"/>
              </w:rPr>
            </w:pPr>
            <w:r>
              <w:rPr>
                <w:rFonts w:ascii="黑体" w:eastAsia="黑体" w:hAnsi="黑体" w:cs="黑体" w:hint="eastAsia"/>
              </w:rPr>
              <w:t>学历</w:t>
            </w:r>
          </w:p>
        </w:tc>
        <w:tc>
          <w:tcPr>
            <w:tcW w:w="1964" w:type="dxa"/>
            <w:gridSpan w:val="3"/>
            <w:vAlign w:val="center"/>
          </w:tcPr>
          <w:p w:rsidR="00DB45C0" w:rsidRDefault="005C0E8C">
            <w:pPr>
              <w:spacing w:line="340" w:lineRule="exact"/>
              <w:jc w:val="center"/>
              <w:rPr>
                <w:rFonts w:ascii="黑体" w:eastAsia="黑体" w:hAnsi="黑体"/>
              </w:rPr>
            </w:pPr>
            <w:r>
              <w:rPr>
                <w:rFonts w:ascii="黑体" w:eastAsia="黑体" w:hAnsi="黑体" w:cs="黑体" w:hint="eastAsia"/>
              </w:rPr>
              <w:t>毕业时间</w:t>
            </w:r>
          </w:p>
        </w:tc>
        <w:tc>
          <w:tcPr>
            <w:tcW w:w="4306" w:type="dxa"/>
            <w:gridSpan w:val="7"/>
            <w:vAlign w:val="center"/>
          </w:tcPr>
          <w:p w:rsidR="00DB45C0" w:rsidRDefault="005C0E8C">
            <w:pPr>
              <w:spacing w:line="340" w:lineRule="exact"/>
              <w:jc w:val="center"/>
              <w:rPr>
                <w:rFonts w:ascii="黑体" w:eastAsia="黑体" w:hAnsi="黑体"/>
              </w:rPr>
            </w:pPr>
            <w:r>
              <w:rPr>
                <w:rFonts w:ascii="黑体" w:eastAsia="黑体" w:hAnsi="黑体" w:cs="黑体" w:hint="eastAsia"/>
              </w:rPr>
              <w:t>毕业院校及专业</w:t>
            </w:r>
          </w:p>
        </w:tc>
        <w:tc>
          <w:tcPr>
            <w:tcW w:w="1634" w:type="dxa"/>
            <w:vAlign w:val="center"/>
          </w:tcPr>
          <w:p w:rsidR="00DB45C0" w:rsidRDefault="005C0E8C">
            <w:pPr>
              <w:spacing w:line="340" w:lineRule="exact"/>
              <w:jc w:val="center"/>
              <w:rPr>
                <w:rFonts w:ascii="黑体" w:eastAsia="黑体" w:hAnsi="黑体"/>
              </w:rPr>
            </w:pPr>
            <w:r>
              <w:rPr>
                <w:rFonts w:ascii="黑体" w:eastAsia="黑体" w:hAnsi="黑体" w:cs="黑体" w:hint="eastAsia"/>
              </w:rPr>
              <w:t>学历</w:t>
            </w:r>
            <w:r>
              <w:rPr>
                <w:rFonts w:ascii="黑体" w:eastAsia="黑体" w:hAnsi="黑体" w:cs="黑体"/>
              </w:rPr>
              <w:t>/</w:t>
            </w:r>
            <w:r>
              <w:rPr>
                <w:rFonts w:ascii="黑体" w:eastAsia="黑体" w:hAnsi="黑体" w:cs="黑体" w:hint="eastAsia"/>
              </w:rPr>
              <w:t>学位</w:t>
            </w:r>
          </w:p>
        </w:tc>
      </w:tr>
      <w:tr w:rsidR="00DB45C0">
        <w:trPr>
          <w:trHeight w:val="780"/>
          <w:jc w:val="center"/>
        </w:trPr>
        <w:tc>
          <w:tcPr>
            <w:tcW w:w="1890" w:type="dxa"/>
            <w:gridSpan w:val="2"/>
            <w:vAlign w:val="center"/>
          </w:tcPr>
          <w:p w:rsidR="00DB45C0" w:rsidRDefault="00DB45C0">
            <w:pPr>
              <w:spacing w:line="340" w:lineRule="exact"/>
              <w:jc w:val="center"/>
              <w:rPr>
                <w:rFonts w:ascii="黑体" w:eastAsia="黑体" w:hAnsi="黑体"/>
              </w:rPr>
            </w:pPr>
          </w:p>
        </w:tc>
        <w:tc>
          <w:tcPr>
            <w:tcW w:w="1964" w:type="dxa"/>
            <w:gridSpan w:val="3"/>
            <w:vAlign w:val="center"/>
          </w:tcPr>
          <w:p w:rsidR="00DB45C0" w:rsidRDefault="00DB45C0">
            <w:pPr>
              <w:spacing w:line="340" w:lineRule="exact"/>
              <w:jc w:val="center"/>
              <w:rPr>
                <w:rFonts w:ascii="黑体" w:eastAsia="黑体" w:hAnsi="黑体"/>
              </w:rPr>
            </w:pPr>
          </w:p>
        </w:tc>
        <w:tc>
          <w:tcPr>
            <w:tcW w:w="4306" w:type="dxa"/>
            <w:gridSpan w:val="7"/>
            <w:vAlign w:val="center"/>
          </w:tcPr>
          <w:p w:rsidR="00DB45C0" w:rsidRDefault="00DB45C0">
            <w:pPr>
              <w:spacing w:line="340" w:lineRule="exact"/>
              <w:jc w:val="center"/>
              <w:rPr>
                <w:rFonts w:ascii="黑体" w:eastAsia="黑体" w:hAnsi="黑体"/>
              </w:rPr>
            </w:pPr>
          </w:p>
        </w:tc>
        <w:tc>
          <w:tcPr>
            <w:tcW w:w="1634" w:type="dxa"/>
            <w:vAlign w:val="center"/>
          </w:tcPr>
          <w:p w:rsidR="00DB45C0" w:rsidRDefault="00DB45C0">
            <w:pPr>
              <w:spacing w:line="340" w:lineRule="exact"/>
              <w:jc w:val="center"/>
              <w:rPr>
                <w:rFonts w:ascii="黑体" w:eastAsia="黑体" w:hAnsi="黑体"/>
              </w:rPr>
            </w:pPr>
          </w:p>
        </w:tc>
      </w:tr>
      <w:tr w:rsidR="00DB45C0">
        <w:trPr>
          <w:jc w:val="center"/>
        </w:trPr>
        <w:tc>
          <w:tcPr>
            <w:tcW w:w="1890" w:type="dxa"/>
            <w:gridSpan w:val="2"/>
            <w:vAlign w:val="center"/>
          </w:tcPr>
          <w:p w:rsidR="00DB45C0" w:rsidRDefault="005C0E8C">
            <w:pPr>
              <w:adjustRightInd w:val="0"/>
              <w:snapToGrid w:val="0"/>
              <w:spacing w:line="340" w:lineRule="exact"/>
              <w:jc w:val="center"/>
              <w:rPr>
                <w:rFonts w:ascii="黑体" w:eastAsia="黑体" w:hAnsi="黑体"/>
                <w:kern w:val="0"/>
              </w:rPr>
            </w:pPr>
            <w:r>
              <w:rPr>
                <w:rFonts w:ascii="黑体" w:eastAsia="黑体" w:hAnsi="黑体" w:cs="黑体" w:hint="eastAsia"/>
                <w:snapToGrid w:val="0"/>
                <w:kern w:val="0"/>
              </w:rPr>
              <w:t>现职称资格</w:t>
            </w:r>
          </w:p>
        </w:tc>
        <w:tc>
          <w:tcPr>
            <w:tcW w:w="3346" w:type="dxa"/>
            <w:gridSpan w:val="5"/>
            <w:vAlign w:val="center"/>
          </w:tcPr>
          <w:p w:rsidR="00DB45C0" w:rsidRDefault="00DB45C0">
            <w:pPr>
              <w:adjustRightInd w:val="0"/>
              <w:snapToGrid w:val="0"/>
              <w:spacing w:line="340" w:lineRule="exact"/>
              <w:jc w:val="center"/>
              <w:rPr>
                <w:rFonts w:ascii="黑体" w:eastAsia="黑体" w:hAnsi="黑体"/>
              </w:rPr>
            </w:pPr>
          </w:p>
        </w:tc>
        <w:tc>
          <w:tcPr>
            <w:tcW w:w="1552" w:type="dxa"/>
            <w:gridSpan w:val="3"/>
            <w:vAlign w:val="center"/>
          </w:tcPr>
          <w:p w:rsidR="00DB45C0" w:rsidRDefault="005C0E8C">
            <w:pPr>
              <w:adjustRightInd w:val="0"/>
              <w:snapToGrid w:val="0"/>
              <w:spacing w:line="340" w:lineRule="exact"/>
              <w:jc w:val="center"/>
              <w:rPr>
                <w:rFonts w:ascii="黑体" w:eastAsia="黑体" w:hAnsi="黑体"/>
              </w:rPr>
            </w:pPr>
            <w:r>
              <w:rPr>
                <w:rFonts w:ascii="黑体" w:eastAsia="黑体" w:hAnsi="黑体" w:cs="黑体" w:hint="eastAsia"/>
              </w:rPr>
              <w:t>获得资格</w:t>
            </w:r>
          </w:p>
          <w:p w:rsidR="00DB45C0" w:rsidRDefault="005C0E8C">
            <w:pPr>
              <w:adjustRightInd w:val="0"/>
              <w:snapToGrid w:val="0"/>
              <w:spacing w:line="340" w:lineRule="exact"/>
              <w:jc w:val="center"/>
              <w:rPr>
                <w:rFonts w:ascii="黑体" w:eastAsia="黑体" w:hAnsi="黑体"/>
              </w:rPr>
            </w:pPr>
            <w:r>
              <w:rPr>
                <w:rFonts w:ascii="黑体" w:eastAsia="黑体" w:hAnsi="黑体" w:cs="黑体" w:hint="eastAsia"/>
              </w:rPr>
              <w:t>时间</w:t>
            </w:r>
          </w:p>
        </w:tc>
        <w:tc>
          <w:tcPr>
            <w:tcW w:w="3006" w:type="dxa"/>
            <w:gridSpan w:val="3"/>
            <w:vAlign w:val="center"/>
          </w:tcPr>
          <w:p w:rsidR="00DB45C0" w:rsidRDefault="00DB45C0">
            <w:pPr>
              <w:adjustRightInd w:val="0"/>
              <w:snapToGrid w:val="0"/>
              <w:spacing w:line="340" w:lineRule="exact"/>
              <w:jc w:val="center"/>
              <w:rPr>
                <w:rFonts w:ascii="黑体" w:eastAsia="黑体" w:hAnsi="黑体"/>
              </w:rPr>
            </w:pPr>
          </w:p>
        </w:tc>
      </w:tr>
      <w:tr w:rsidR="00DB45C0">
        <w:trPr>
          <w:jc w:val="center"/>
        </w:trPr>
        <w:tc>
          <w:tcPr>
            <w:tcW w:w="1890" w:type="dxa"/>
            <w:gridSpan w:val="2"/>
            <w:vAlign w:val="center"/>
          </w:tcPr>
          <w:p w:rsidR="00DB45C0" w:rsidRDefault="005C0E8C">
            <w:pPr>
              <w:adjustRightInd w:val="0"/>
              <w:snapToGrid w:val="0"/>
              <w:spacing w:line="340" w:lineRule="exact"/>
              <w:jc w:val="center"/>
              <w:rPr>
                <w:rFonts w:ascii="黑体" w:eastAsia="黑体" w:hAnsi="黑体"/>
              </w:rPr>
            </w:pPr>
            <w:r>
              <w:rPr>
                <w:rFonts w:ascii="黑体" w:eastAsia="黑体" w:hAnsi="黑体" w:cs="黑体" w:hint="eastAsia"/>
              </w:rPr>
              <w:t>申报职业农民</w:t>
            </w:r>
          </w:p>
          <w:p w:rsidR="00DB45C0" w:rsidRDefault="005C0E8C">
            <w:pPr>
              <w:adjustRightInd w:val="0"/>
              <w:snapToGrid w:val="0"/>
              <w:spacing w:line="340" w:lineRule="exact"/>
              <w:jc w:val="center"/>
              <w:rPr>
                <w:rFonts w:ascii="黑体" w:eastAsia="黑体" w:hAnsi="黑体"/>
              </w:rPr>
            </w:pPr>
            <w:r>
              <w:rPr>
                <w:rFonts w:ascii="黑体" w:eastAsia="黑体" w:hAnsi="黑体" w:cs="黑体" w:hint="eastAsia"/>
                <w:snapToGrid w:val="0"/>
                <w:kern w:val="0"/>
              </w:rPr>
              <w:t>职称层级</w:t>
            </w:r>
          </w:p>
        </w:tc>
        <w:tc>
          <w:tcPr>
            <w:tcW w:w="3346" w:type="dxa"/>
            <w:gridSpan w:val="5"/>
            <w:vAlign w:val="center"/>
          </w:tcPr>
          <w:p w:rsidR="00DB45C0" w:rsidRDefault="00DB45C0">
            <w:pPr>
              <w:adjustRightInd w:val="0"/>
              <w:snapToGrid w:val="0"/>
              <w:spacing w:line="340" w:lineRule="exact"/>
              <w:jc w:val="center"/>
              <w:rPr>
                <w:rFonts w:ascii="黑体" w:eastAsia="黑体" w:hAnsi="黑体"/>
              </w:rPr>
            </w:pPr>
          </w:p>
        </w:tc>
        <w:tc>
          <w:tcPr>
            <w:tcW w:w="1552" w:type="dxa"/>
            <w:gridSpan w:val="3"/>
            <w:vAlign w:val="center"/>
          </w:tcPr>
          <w:p w:rsidR="00DB45C0" w:rsidRDefault="005C0E8C">
            <w:pPr>
              <w:adjustRightInd w:val="0"/>
              <w:snapToGrid w:val="0"/>
              <w:spacing w:line="340" w:lineRule="exact"/>
              <w:jc w:val="center"/>
              <w:rPr>
                <w:rFonts w:ascii="黑体" w:eastAsia="黑体" w:hAnsi="黑体"/>
              </w:rPr>
            </w:pPr>
            <w:r>
              <w:rPr>
                <w:rFonts w:ascii="黑体" w:eastAsia="黑体" w:hAnsi="黑体" w:cs="黑体" w:hint="eastAsia"/>
              </w:rPr>
              <w:t>申报专业</w:t>
            </w:r>
          </w:p>
        </w:tc>
        <w:tc>
          <w:tcPr>
            <w:tcW w:w="3006" w:type="dxa"/>
            <w:gridSpan w:val="3"/>
            <w:vAlign w:val="center"/>
          </w:tcPr>
          <w:p w:rsidR="00DB45C0" w:rsidRDefault="00DB45C0">
            <w:pPr>
              <w:adjustRightInd w:val="0"/>
              <w:snapToGrid w:val="0"/>
              <w:spacing w:line="340" w:lineRule="exact"/>
              <w:jc w:val="center"/>
              <w:rPr>
                <w:rFonts w:ascii="黑体" w:eastAsia="黑体" w:hAnsi="黑体"/>
              </w:rPr>
            </w:pPr>
          </w:p>
        </w:tc>
      </w:tr>
      <w:tr w:rsidR="00DB45C0">
        <w:trPr>
          <w:cantSplit/>
          <w:trHeight w:val="635"/>
          <w:jc w:val="center"/>
        </w:trPr>
        <w:tc>
          <w:tcPr>
            <w:tcW w:w="3640" w:type="dxa"/>
            <w:gridSpan w:val="4"/>
            <w:vAlign w:val="center"/>
          </w:tcPr>
          <w:p w:rsidR="00DB45C0" w:rsidRDefault="005C0E8C">
            <w:pPr>
              <w:adjustRightInd w:val="0"/>
              <w:snapToGrid w:val="0"/>
              <w:spacing w:line="340" w:lineRule="exact"/>
              <w:jc w:val="center"/>
              <w:rPr>
                <w:rFonts w:ascii="黑体" w:eastAsia="黑体" w:hAnsi="黑体"/>
              </w:rPr>
            </w:pPr>
            <w:r>
              <w:rPr>
                <w:rFonts w:ascii="黑体" w:eastAsia="黑体" w:hAnsi="黑体" w:cs="黑体" w:hint="eastAsia"/>
              </w:rPr>
              <w:t>产业类型</w:t>
            </w:r>
          </w:p>
        </w:tc>
        <w:tc>
          <w:tcPr>
            <w:tcW w:w="3148" w:type="dxa"/>
            <w:gridSpan w:val="6"/>
            <w:vAlign w:val="center"/>
          </w:tcPr>
          <w:p w:rsidR="00DB45C0" w:rsidRDefault="005C0E8C">
            <w:pPr>
              <w:adjustRightInd w:val="0"/>
              <w:snapToGrid w:val="0"/>
              <w:spacing w:line="340" w:lineRule="exact"/>
              <w:jc w:val="center"/>
              <w:rPr>
                <w:rFonts w:ascii="黑体" w:eastAsia="黑体" w:hAnsi="黑体"/>
              </w:rPr>
            </w:pPr>
            <w:r>
              <w:rPr>
                <w:rFonts w:ascii="黑体" w:eastAsia="黑体" w:hAnsi="黑体" w:cs="黑体" w:hint="eastAsia"/>
              </w:rPr>
              <w:t>产业规模</w:t>
            </w:r>
          </w:p>
        </w:tc>
        <w:tc>
          <w:tcPr>
            <w:tcW w:w="3006" w:type="dxa"/>
            <w:gridSpan w:val="3"/>
            <w:vAlign w:val="center"/>
          </w:tcPr>
          <w:p w:rsidR="00DB45C0" w:rsidRDefault="005C0E8C">
            <w:pPr>
              <w:adjustRightInd w:val="0"/>
              <w:snapToGrid w:val="0"/>
              <w:spacing w:line="340" w:lineRule="exact"/>
              <w:jc w:val="center"/>
              <w:rPr>
                <w:rFonts w:ascii="黑体" w:eastAsia="黑体" w:hAnsi="黑体"/>
              </w:rPr>
            </w:pPr>
            <w:r>
              <w:rPr>
                <w:rFonts w:ascii="黑体" w:eastAsia="黑体" w:hAnsi="黑体" w:cs="黑体" w:hint="eastAsia"/>
              </w:rPr>
              <w:t>经济效益</w:t>
            </w:r>
          </w:p>
        </w:tc>
      </w:tr>
      <w:tr w:rsidR="00DB45C0">
        <w:trPr>
          <w:cantSplit/>
          <w:trHeight w:val="724"/>
          <w:jc w:val="center"/>
        </w:trPr>
        <w:tc>
          <w:tcPr>
            <w:tcW w:w="3640" w:type="dxa"/>
            <w:gridSpan w:val="4"/>
            <w:vAlign w:val="center"/>
          </w:tcPr>
          <w:p w:rsidR="00DB45C0" w:rsidRDefault="00DB45C0">
            <w:pPr>
              <w:adjustRightInd w:val="0"/>
              <w:snapToGrid w:val="0"/>
              <w:jc w:val="center"/>
              <w:rPr>
                <w:rFonts w:ascii="黑体" w:eastAsia="黑体" w:hAnsi="黑体"/>
              </w:rPr>
            </w:pPr>
          </w:p>
        </w:tc>
        <w:tc>
          <w:tcPr>
            <w:tcW w:w="3148" w:type="dxa"/>
            <w:gridSpan w:val="6"/>
            <w:vAlign w:val="center"/>
          </w:tcPr>
          <w:p w:rsidR="00DB45C0" w:rsidRDefault="00DB45C0">
            <w:pPr>
              <w:adjustRightInd w:val="0"/>
              <w:snapToGrid w:val="0"/>
              <w:jc w:val="center"/>
              <w:rPr>
                <w:rFonts w:ascii="黑体" w:eastAsia="黑体" w:hAnsi="黑体"/>
              </w:rPr>
            </w:pPr>
          </w:p>
        </w:tc>
        <w:tc>
          <w:tcPr>
            <w:tcW w:w="3006" w:type="dxa"/>
            <w:gridSpan w:val="3"/>
            <w:vAlign w:val="center"/>
          </w:tcPr>
          <w:p w:rsidR="00DB45C0" w:rsidRDefault="00DB45C0">
            <w:pPr>
              <w:adjustRightInd w:val="0"/>
              <w:snapToGrid w:val="0"/>
              <w:jc w:val="center"/>
              <w:rPr>
                <w:rFonts w:ascii="黑体" w:eastAsia="黑体" w:hAnsi="黑体"/>
              </w:rPr>
            </w:pPr>
          </w:p>
        </w:tc>
      </w:tr>
      <w:tr w:rsidR="00DB45C0">
        <w:trPr>
          <w:cantSplit/>
          <w:trHeight w:val="1153"/>
          <w:jc w:val="center"/>
        </w:trPr>
        <w:tc>
          <w:tcPr>
            <w:tcW w:w="1890" w:type="dxa"/>
            <w:gridSpan w:val="2"/>
            <w:vAlign w:val="center"/>
          </w:tcPr>
          <w:p w:rsidR="00DB45C0" w:rsidRDefault="005C0E8C">
            <w:pPr>
              <w:adjustRightInd w:val="0"/>
              <w:snapToGrid w:val="0"/>
              <w:jc w:val="distribute"/>
              <w:rPr>
                <w:rFonts w:ascii="黑体" w:eastAsia="黑体" w:hAnsi="黑体"/>
              </w:rPr>
            </w:pPr>
            <w:r>
              <w:rPr>
                <w:rFonts w:ascii="黑体" w:eastAsia="黑体" w:hAnsi="黑体" w:cs="黑体" w:hint="eastAsia"/>
              </w:rPr>
              <w:t>有何社会兼职</w:t>
            </w:r>
          </w:p>
        </w:tc>
        <w:tc>
          <w:tcPr>
            <w:tcW w:w="7904" w:type="dxa"/>
            <w:gridSpan w:val="11"/>
            <w:vAlign w:val="center"/>
          </w:tcPr>
          <w:p w:rsidR="00DB45C0" w:rsidRDefault="00DB45C0">
            <w:pPr>
              <w:adjustRightInd w:val="0"/>
              <w:snapToGrid w:val="0"/>
            </w:pPr>
          </w:p>
        </w:tc>
      </w:tr>
    </w:tbl>
    <w:p w:rsidR="00DB45C0" w:rsidRDefault="005C0E8C">
      <w:pPr>
        <w:spacing w:line="360" w:lineRule="auto"/>
        <w:jc w:val="center"/>
        <w:rPr>
          <w:rFonts w:ascii="黑体" w:eastAsia="黑体" w:hAnsi="黑体"/>
          <w:spacing w:val="20"/>
          <w:kern w:val="0"/>
          <w:sz w:val="30"/>
          <w:szCs w:val="30"/>
        </w:rPr>
      </w:pPr>
      <w:r>
        <w:rPr>
          <w:rFonts w:ascii="黑体" w:eastAsia="黑体" w:hAnsi="黑体" w:cs="黑体" w:hint="eastAsia"/>
          <w:snapToGrid w:val="0"/>
          <w:spacing w:val="20"/>
          <w:kern w:val="0"/>
          <w:sz w:val="30"/>
          <w:szCs w:val="30"/>
        </w:rPr>
        <w:t>近五年学习培训经历</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1"/>
        <w:gridCol w:w="4604"/>
        <w:gridCol w:w="2805"/>
      </w:tblGrid>
      <w:tr w:rsidR="00DB45C0">
        <w:trPr>
          <w:trHeight w:val="543"/>
          <w:jc w:val="center"/>
        </w:trPr>
        <w:tc>
          <w:tcPr>
            <w:tcW w:w="2411" w:type="dxa"/>
            <w:vAlign w:val="center"/>
          </w:tcPr>
          <w:p w:rsidR="00DB45C0" w:rsidRDefault="005C0E8C">
            <w:pPr>
              <w:spacing w:line="360" w:lineRule="auto"/>
              <w:jc w:val="center"/>
              <w:rPr>
                <w:rFonts w:ascii="黑体" w:eastAsia="黑体" w:hAnsi="黑体"/>
                <w:sz w:val="24"/>
                <w:szCs w:val="24"/>
              </w:rPr>
            </w:pPr>
            <w:r>
              <w:rPr>
                <w:rFonts w:ascii="黑体" w:eastAsia="黑体" w:hAnsi="黑体" w:cs="黑体" w:hint="eastAsia"/>
                <w:sz w:val="24"/>
                <w:szCs w:val="24"/>
              </w:rPr>
              <w:t>年度</w:t>
            </w:r>
          </w:p>
        </w:tc>
        <w:tc>
          <w:tcPr>
            <w:tcW w:w="4604" w:type="dxa"/>
            <w:vAlign w:val="center"/>
          </w:tcPr>
          <w:p w:rsidR="00DB45C0" w:rsidRDefault="005C0E8C">
            <w:pPr>
              <w:spacing w:line="360" w:lineRule="auto"/>
              <w:jc w:val="center"/>
              <w:rPr>
                <w:rFonts w:ascii="黑体" w:eastAsia="黑体" w:hAnsi="黑体"/>
                <w:sz w:val="24"/>
                <w:szCs w:val="24"/>
              </w:rPr>
            </w:pPr>
            <w:r>
              <w:rPr>
                <w:rFonts w:ascii="黑体" w:eastAsia="黑体" w:hAnsi="黑体" w:cs="黑体" w:hint="eastAsia"/>
                <w:sz w:val="24"/>
                <w:szCs w:val="24"/>
              </w:rPr>
              <w:t>主要内容</w:t>
            </w:r>
          </w:p>
        </w:tc>
        <w:tc>
          <w:tcPr>
            <w:tcW w:w="2805" w:type="dxa"/>
            <w:vAlign w:val="center"/>
          </w:tcPr>
          <w:p w:rsidR="00DB45C0" w:rsidRDefault="005C0E8C">
            <w:pPr>
              <w:spacing w:line="360" w:lineRule="auto"/>
              <w:jc w:val="center"/>
              <w:rPr>
                <w:rFonts w:ascii="黑体" w:eastAsia="黑体" w:hAnsi="黑体"/>
                <w:sz w:val="24"/>
                <w:szCs w:val="24"/>
              </w:rPr>
            </w:pPr>
            <w:r>
              <w:rPr>
                <w:rFonts w:ascii="黑体" w:eastAsia="黑体" w:hAnsi="黑体" w:cs="黑体" w:hint="eastAsia"/>
                <w:sz w:val="24"/>
                <w:szCs w:val="24"/>
              </w:rPr>
              <w:t>培训单位</w:t>
            </w:r>
          </w:p>
        </w:tc>
      </w:tr>
      <w:tr w:rsidR="00DB45C0">
        <w:trPr>
          <w:cantSplit/>
          <w:trHeight w:hRule="exact" w:val="1296"/>
          <w:jc w:val="center"/>
        </w:trPr>
        <w:tc>
          <w:tcPr>
            <w:tcW w:w="2411" w:type="dxa"/>
          </w:tcPr>
          <w:p w:rsidR="00DB45C0" w:rsidRDefault="00DB45C0">
            <w:pPr>
              <w:spacing w:line="360" w:lineRule="auto"/>
              <w:rPr>
                <w:rFonts w:ascii="黑体" w:eastAsia="黑体" w:hAnsi="黑体"/>
                <w:sz w:val="24"/>
                <w:szCs w:val="24"/>
              </w:rPr>
            </w:pPr>
          </w:p>
        </w:tc>
        <w:tc>
          <w:tcPr>
            <w:tcW w:w="4604" w:type="dxa"/>
          </w:tcPr>
          <w:p w:rsidR="00DB45C0" w:rsidRDefault="00DB45C0">
            <w:pPr>
              <w:spacing w:line="360" w:lineRule="auto"/>
              <w:rPr>
                <w:rFonts w:ascii="黑体" w:eastAsia="黑体" w:hAnsi="黑体"/>
                <w:sz w:val="24"/>
                <w:szCs w:val="24"/>
              </w:rPr>
            </w:pPr>
          </w:p>
        </w:tc>
        <w:tc>
          <w:tcPr>
            <w:tcW w:w="2805" w:type="dxa"/>
          </w:tcPr>
          <w:p w:rsidR="00DB45C0" w:rsidRDefault="00DB45C0">
            <w:pPr>
              <w:spacing w:line="360" w:lineRule="auto"/>
              <w:rPr>
                <w:rFonts w:ascii="黑体" w:eastAsia="黑体" w:hAnsi="黑体"/>
                <w:sz w:val="24"/>
                <w:szCs w:val="24"/>
              </w:rPr>
            </w:pPr>
          </w:p>
        </w:tc>
      </w:tr>
    </w:tbl>
    <w:p w:rsidR="00DB45C0" w:rsidRDefault="005C0E8C">
      <w:pPr>
        <w:spacing w:line="360" w:lineRule="auto"/>
        <w:jc w:val="center"/>
        <w:rPr>
          <w:rFonts w:ascii="黑体" w:eastAsia="黑体" w:hAnsi="黑体"/>
          <w:snapToGrid w:val="0"/>
          <w:spacing w:val="20"/>
          <w:kern w:val="0"/>
          <w:sz w:val="30"/>
          <w:szCs w:val="30"/>
        </w:rPr>
      </w:pPr>
      <w:r>
        <w:rPr>
          <w:rFonts w:ascii="黑体" w:eastAsia="黑体" w:hAnsi="黑体" w:cs="黑体" w:hint="eastAsia"/>
          <w:snapToGrid w:val="0"/>
          <w:spacing w:val="20"/>
          <w:kern w:val="0"/>
          <w:sz w:val="30"/>
          <w:szCs w:val="30"/>
        </w:rPr>
        <w:lastRenderedPageBreak/>
        <w:t>工作经历</w:t>
      </w:r>
    </w:p>
    <w:tbl>
      <w:tblPr>
        <w:tblW w:w="9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80"/>
        <w:gridCol w:w="3150"/>
        <w:gridCol w:w="2205"/>
        <w:gridCol w:w="1933"/>
      </w:tblGrid>
      <w:tr w:rsidR="00DB45C0">
        <w:trPr>
          <w:cantSplit/>
          <w:jc w:val="center"/>
        </w:trPr>
        <w:tc>
          <w:tcPr>
            <w:tcW w:w="2480" w:type="dxa"/>
            <w:vAlign w:val="center"/>
          </w:tcPr>
          <w:p w:rsidR="00DB45C0" w:rsidRDefault="005C0E8C">
            <w:pPr>
              <w:adjustRightInd w:val="0"/>
              <w:snapToGrid w:val="0"/>
              <w:spacing w:line="400" w:lineRule="exact"/>
              <w:jc w:val="center"/>
              <w:rPr>
                <w:rFonts w:ascii="黑体" w:eastAsia="黑体" w:hAnsi="黑体"/>
                <w:sz w:val="24"/>
                <w:szCs w:val="24"/>
              </w:rPr>
            </w:pPr>
            <w:r>
              <w:rPr>
                <w:rFonts w:ascii="黑体" w:eastAsia="黑体" w:hAnsi="黑体" w:cs="黑体" w:hint="eastAsia"/>
                <w:sz w:val="24"/>
                <w:szCs w:val="24"/>
              </w:rPr>
              <w:t>起止时间</w:t>
            </w:r>
          </w:p>
        </w:tc>
        <w:tc>
          <w:tcPr>
            <w:tcW w:w="3150" w:type="dxa"/>
            <w:vAlign w:val="center"/>
          </w:tcPr>
          <w:p w:rsidR="00DB45C0" w:rsidRDefault="005C0E8C">
            <w:pPr>
              <w:adjustRightInd w:val="0"/>
              <w:snapToGrid w:val="0"/>
              <w:spacing w:line="400" w:lineRule="exact"/>
              <w:jc w:val="center"/>
              <w:rPr>
                <w:rFonts w:ascii="黑体" w:eastAsia="黑体" w:hAnsi="黑体"/>
                <w:sz w:val="24"/>
                <w:szCs w:val="24"/>
              </w:rPr>
            </w:pPr>
            <w:r>
              <w:rPr>
                <w:rFonts w:ascii="黑体" w:eastAsia="黑体" w:hAnsi="黑体" w:cs="黑体" w:hint="eastAsia"/>
                <w:sz w:val="24"/>
                <w:szCs w:val="24"/>
              </w:rPr>
              <w:t>单位</w:t>
            </w:r>
          </w:p>
        </w:tc>
        <w:tc>
          <w:tcPr>
            <w:tcW w:w="2205" w:type="dxa"/>
            <w:vAlign w:val="center"/>
          </w:tcPr>
          <w:p w:rsidR="00DB45C0" w:rsidRDefault="005C0E8C">
            <w:pPr>
              <w:adjustRightInd w:val="0"/>
              <w:snapToGrid w:val="0"/>
              <w:spacing w:line="400" w:lineRule="exact"/>
              <w:jc w:val="center"/>
              <w:rPr>
                <w:rFonts w:ascii="黑体" w:eastAsia="黑体" w:hAnsi="黑体"/>
                <w:sz w:val="24"/>
                <w:szCs w:val="24"/>
              </w:rPr>
            </w:pPr>
            <w:r>
              <w:rPr>
                <w:rFonts w:ascii="黑体" w:eastAsia="黑体" w:hAnsi="黑体" w:cs="黑体" w:hint="eastAsia"/>
                <w:sz w:val="24"/>
                <w:szCs w:val="24"/>
              </w:rPr>
              <w:t>从事何种专业</w:t>
            </w:r>
          </w:p>
          <w:p w:rsidR="00DB45C0" w:rsidRDefault="005C0E8C">
            <w:pPr>
              <w:adjustRightInd w:val="0"/>
              <w:snapToGrid w:val="0"/>
              <w:spacing w:line="400" w:lineRule="exact"/>
              <w:jc w:val="center"/>
              <w:rPr>
                <w:rFonts w:ascii="黑体" w:eastAsia="黑体" w:hAnsi="黑体"/>
                <w:sz w:val="24"/>
                <w:szCs w:val="24"/>
              </w:rPr>
            </w:pPr>
            <w:r>
              <w:rPr>
                <w:rFonts w:ascii="黑体" w:eastAsia="黑体" w:hAnsi="黑体" w:cs="黑体" w:hint="eastAsia"/>
                <w:spacing w:val="15"/>
                <w:kern w:val="0"/>
                <w:sz w:val="24"/>
                <w:szCs w:val="24"/>
              </w:rPr>
              <w:t>技术工作</w:t>
            </w:r>
          </w:p>
        </w:tc>
        <w:tc>
          <w:tcPr>
            <w:tcW w:w="1933" w:type="dxa"/>
            <w:vAlign w:val="center"/>
          </w:tcPr>
          <w:p w:rsidR="00DB45C0" w:rsidRDefault="005C0E8C">
            <w:pPr>
              <w:adjustRightInd w:val="0"/>
              <w:snapToGrid w:val="0"/>
              <w:spacing w:line="400" w:lineRule="exact"/>
              <w:jc w:val="center"/>
              <w:rPr>
                <w:rFonts w:ascii="黑体" w:eastAsia="黑体" w:hAnsi="黑体"/>
                <w:sz w:val="24"/>
                <w:szCs w:val="24"/>
              </w:rPr>
            </w:pPr>
            <w:r>
              <w:rPr>
                <w:rFonts w:ascii="黑体" w:eastAsia="黑体" w:hAnsi="黑体" w:cs="黑体" w:hint="eastAsia"/>
                <w:sz w:val="24"/>
                <w:szCs w:val="24"/>
              </w:rPr>
              <w:t>职务</w:t>
            </w:r>
          </w:p>
        </w:tc>
      </w:tr>
      <w:tr w:rsidR="00DB45C0">
        <w:trPr>
          <w:cantSplit/>
          <w:trHeight w:hRule="exact" w:val="2951"/>
          <w:jc w:val="center"/>
        </w:trPr>
        <w:tc>
          <w:tcPr>
            <w:tcW w:w="2480" w:type="dxa"/>
          </w:tcPr>
          <w:p w:rsidR="00DB45C0" w:rsidRDefault="00DB45C0">
            <w:pPr>
              <w:spacing w:line="360" w:lineRule="auto"/>
              <w:rPr>
                <w:rFonts w:ascii="黑体" w:eastAsia="黑体" w:hAnsi="黑体"/>
                <w:sz w:val="24"/>
                <w:szCs w:val="24"/>
              </w:rPr>
            </w:pPr>
          </w:p>
        </w:tc>
        <w:tc>
          <w:tcPr>
            <w:tcW w:w="3150" w:type="dxa"/>
          </w:tcPr>
          <w:p w:rsidR="00DB45C0" w:rsidRDefault="00DB45C0">
            <w:pPr>
              <w:spacing w:line="360" w:lineRule="auto"/>
              <w:rPr>
                <w:rFonts w:ascii="黑体" w:eastAsia="黑体" w:hAnsi="黑体"/>
                <w:sz w:val="24"/>
                <w:szCs w:val="24"/>
              </w:rPr>
            </w:pPr>
          </w:p>
        </w:tc>
        <w:tc>
          <w:tcPr>
            <w:tcW w:w="2205" w:type="dxa"/>
          </w:tcPr>
          <w:p w:rsidR="00DB45C0" w:rsidRDefault="00DB45C0">
            <w:pPr>
              <w:spacing w:line="360" w:lineRule="auto"/>
              <w:rPr>
                <w:rFonts w:ascii="黑体" w:eastAsia="黑体" w:hAnsi="黑体"/>
                <w:sz w:val="24"/>
                <w:szCs w:val="24"/>
              </w:rPr>
            </w:pPr>
          </w:p>
        </w:tc>
        <w:tc>
          <w:tcPr>
            <w:tcW w:w="1933" w:type="dxa"/>
          </w:tcPr>
          <w:p w:rsidR="00DB45C0" w:rsidRDefault="00DB45C0">
            <w:pPr>
              <w:spacing w:line="360" w:lineRule="auto"/>
              <w:rPr>
                <w:rFonts w:ascii="黑体" w:eastAsia="黑体" w:hAnsi="黑体"/>
                <w:sz w:val="24"/>
                <w:szCs w:val="24"/>
              </w:rPr>
            </w:pPr>
          </w:p>
        </w:tc>
      </w:tr>
    </w:tbl>
    <w:p w:rsidR="00DB45C0" w:rsidRDefault="005C0E8C">
      <w:pPr>
        <w:spacing w:line="360" w:lineRule="auto"/>
        <w:jc w:val="center"/>
        <w:rPr>
          <w:rFonts w:ascii="黑体" w:eastAsia="黑体" w:hAnsi="黑体"/>
          <w:snapToGrid w:val="0"/>
          <w:spacing w:val="20"/>
          <w:kern w:val="0"/>
          <w:sz w:val="30"/>
          <w:szCs w:val="30"/>
        </w:rPr>
      </w:pPr>
      <w:r>
        <w:rPr>
          <w:rFonts w:ascii="黑体" w:eastAsia="黑体" w:hAnsi="黑体" w:cs="黑体" w:hint="eastAsia"/>
          <w:snapToGrid w:val="0"/>
          <w:spacing w:val="20"/>
          <w:kern w:val="0"/>
          <w:sz w:val="30"/>
          <w:szCs w:val="30"/>
        </w:rPr>
        <w:t>农业工作方面取得的代表性成果及受奖情况</w:t>
      </w:r>
    </w:p>
    <w:tbl>
      <w:tblPr>
        <w:tblW w:w="9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4"/>
        <w:gridCol w:w="4210"/>
        <w:gridCol w:w="1874"/>
        <w:gridCol w:w="2236"/>
      </w:tblGrid>
      <w:tr w:rsidR="00DB45C0">
        <w:trPr>
          <w:cantSplit/>
          <w:trHeight w:val="312"/>
          <w:jc w:val="center"/>
        </w:trPr>
        <w:tc>
          <w:tcPr>
            <w:tcW w:w="1424" w:type="dxa"/>
            <w:vAlign w:val="center"/>
          </w:tcPr>
          <w:p w:rsidR="00DB45C0" w:rsidRDefault="005C0E8C">
            <w:pPr>
              <w:spacing w:line="360" w:lineRule="auto"/>
              <w:jc w:val="center"/>
              <w:rPr>
                <w:rFonts w:ascii="黑体" w:eastAsia="黑体" w:hAnsi="黑体"/>
                <w:sz w:val="24"/>
                <w:szCs w:val="24"/>
              </w:rPr>
            </w:pPr>
            <w:r>
              <w:rPr>
                <w:rFonts w:ascii="黑体" w:eastAsia="黑体" w:hAnsi="黑体" w:cs="黑体" w:hint="eastAsia"/>
                <w:sz w:val="24"/>
                <w:szCs w:val="24"/>
              </w:rPr>
              <w:t>时间</w:t>
            </w:r>
          </w:p>
        </w:tc>
        <w:tc>
          <w:tcPr>
            <w:tcW w:w="4210" w:type="dxa"/>
            <w:vAlign w:val="center"/>
          </w:tcPr>
          <w:p w:rsidR="00DB45C0" w:rsidRDefault="005C0E8C">
            <w:pPr>
              <w:spacing w:line="360" w:lineRule="auto"/>
              <w:ind w:leftChars="-51" w:left="15" w:hangingChars="51" w:hanging="122"/>
              <w:jc w:val="center"/>
              <w:rPr>
                <w:rFonts w:ascii="黑体" w:eastAsia="黑体" w:hAnsi="黑体"/>
                <w:sz w:val="24"/>
                <w:szCs w:val="24"/>
              </w:rPr>
            </w:pPr>
            <w:r>
              <w:rPr>
                <w:rFonts w:ascii="黑体" w:eastAsia="黑体" w:hAnsi="黑体" w:cs="黑体" w:hint="eastAsia"/>
                <w:sz w:val="24"/>
                <w:szCs w:val="24"/>
              </w:rPr>
              <w:t>项目</w:t>
            </w:r>
          </w:p>
        </w:tc>
        <w:tc>
          <w:tcPr>
            <w:tcW w:w="1874" w:type="dxa"/>
            <w:vAlign w:val="center"/>
          </w:tcPr>
          <w:p w:rsidR="00DB45C0" w:rsidRDefault="005C0E8C">
            <w:pPr>
              <w:spacing w:line="360" w:lineRule="auto"/>
              <w:jc w:val="center"/>
              <w:rPr>
                <w:rFonts w:ascii="黑体" w:eastAsia="黑体" w:hAnsi="黑体"/>
                <w:sz w:val="24"/>
                <w:szCs w:val="24"/>
              </w:rPr>
            </w:pPr>
            <w:r>
              <w:rPr>
                <w:rFonts w:ascii="黑体" w:eastAsia="黑体" w:hAnsi="黑体" w:cs="黑体" w:hint="eastAsia"/>
                <w:sz w:val="24"/>
                <w:szCs w:val="24"/>
              </w:rPr>
              <w:t>位次</w:t>
            </w:r>
          </w:p>
        </w:tc>
        <w:tc>
          <w:tcPr>
            <w:tcW w:w="2236" w:type="dxa"/>
            <w:vAlign w:val="center"/>
          </w:tcPr>
          <w:p w:rsidR="00DB45C0" w:rsidRDefault="005C0E8C">
            <w:pPr>
              <w:spacing w:line="360" w:lineRule="auto"/>
              <w:jc w:val="center"/>
              <w:rPr>
                <w:rFonts w:ascii="黑体" w:eastAsia="黑体" w:hAnsi="黑体"/>
                <w:sz w:val="24"/>
                <w:szCs w:val="24"/>
              </w:rPr>
            </w:pPr>
            <w:r>
              <w:rPr>
                <w:rFonts w:ascii="黑体" w:eastAsia="黑体" w:hAnsi="黑体" w:cs="黑体" w:hint="eastAsia"/>
                <w:sz w:val="24"/>
                <w:szCs w:val="24"/>
              </w:rPr>
              <w:t>批准机关</w:t>
            </w:r>
          </w:p>
        </w:tc>
      </w:tr>
      <w:tr w:rsidR="00DB45C0">
        <w:trPr>
          <w:cantSplit/>
          <w:trHeight w:hRule="exact" w:val="2613"/>
          <w:jc w:val="center"/>
        </w:trPr>
        <w:tc>
          <w:tcPr>
            <w:tcW w:w="1424" w:type="dxa"/>
          </w:tcPr>
          <w:p w:rsidR="00DB45C0" w:rsidRDefault="00DB45C0">
            <w:pPr>
              <w:spacing w:line="360" w:lineRule="auto"/>
              <w:rPr>
                <w:rFonts w:ascii="黑体" w:eastAsia="黑体" w:hAnsi="黑体"/>
                <w:sz w:val="24"/>
                <w:szCs w:val="24"/>
              </w:rPr>
            </w:pPr>
          </w:p>
        </w:tc>
        <w:tc>
          <w:tcPr>
            <w:tcW w:w="4210" w:type="dxa"/>
          </w:tcPr>
          <w:p w:rsidR="00DB45C0" w:rsidRDefault="00DB45C0">
            <w:pPr>
              <w:spacing w:line="360" w:lineRule="auto"/>
              <w:rPr>
                <w:rFonts w:ascii="黑体" w:eastAsia="黑体" w:hAnsi="黑体"/>
                <w:sz w:val="24"/>
                <w:szCs w:val="24"/>
              </w:rPr>
            </w:pPr>
          </w:p>
        </w:tc>
        <w:tc>
          <w:tcPr>
            <w:tcW w:w="1874" w:type="dxa"/>
          </w:tcPr>
          <w:p w:rsidR="00DB45C0" w:rsidRDefault="00DB45C0">
            <w:pPr>
              <w:spacing w:line="360" w:lineRule="auto"/>
              <w:rPr>
                <w:rFonts w:ascii="黑体" w:eastAsia="黑体" w:hAnsi="黑体"/>
                <w:sz w:val="24"/>
                <w:szCs w:val="24"/>
              </w:rPr>
            </w:pPr>
          </w:p>
        </w:tc>
        <w:tc>
          <w:tcPr>
            <w:tcW w:w="2236" w:type="dxa"/>
          </w:tcPr>
          <w:p w:rsidR="00DB45C0" w:rsidRDefault="00DB45C0">
            <w:pPr>
              <w:spacing w:line="360" w:lineRule="auto"/>
              <w:rPr>
                <w:rFonts w:ascii="黑体" w:eastAsia="黑体" w:hAnsi="黑体"/>
                <w:sz w:val="24"/>
                <w:szCs w:val="24"/>
              </w:rPr>
            </w:pPr>
          </w:p>
        </w:tc>
      </w:tr>
    </w:tbl>
    <w:p w:rsidR="00DB45C0" w:rsidRDefault="005C0E8C">
      <w:pPr>
        <w:spacing w:line="360" w:lineRule="auto"/>
        <w:jc w:val="center"/>
        <w:rPr>
          <w:rFonts w:ascii="黑体" w:eastAsia="黑体" w:hAnsi="黑体"/>
          <w:snapToGrid w:val="0"/>
          <w:spacing w:val="20"/>
          <w:kern w:val="0"/>
          <w:sz w:val="30"/>
          <w:szCs w:val="30"/>
        </w:rPr>
      </w:pPr>
      <w:r>
        <w:rPr>
          <w:rFonts w:ascii="黑体" w:eastAsia="黑体" w:hAnsi="黑体" w:cs="黑体" w:hint="eastAsia"/>
          <w:snapToGrid w:val="0"/>
          <w:spacing w:val="20"/>
          <w:kern w:val="0"/>
          <w:sz w:val="30"/>
          <w:szCs w:val="30"/>
        </w:rPr>
        <w:t>推广应用新技术及成效</w:t>
      </w:r>
    </w:p>
    <w:tbl>
      <w:tblPr>
        <w:tblW w:w="9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4"/>
        <w:gridCol w:w="4194"/>
        <w:gridCol w:w="4126"/>
      </w:tblGrid>
      <w:tr w:rsidR="00DB45C0">
        <w:trPr>
          <w:cantSplit/>
          <w:trHeight w:val="350"/>
          <w:jc w:val="center"/>
        </w:trPr>
        <w:tc>
          <w:tcPr>
            <w:tcW w:w="1424" w:type="dxa"/>
            <w:vAlign w:val="center"/>
          </w:tcPr>
          <w:p w:rsidR="00DB45C0" w:rsidRDefault="005C0E8C">
            <w:pPr>
              <w:spacing w:line="360" w:lineRule="auto"/>
              <w:jc w:val="center"/>
              <w:rPr>
                <w:rFonts w:ascii="黑体" w:eastAsia="黑体" w:hAnsi="黑体"/>
                <w:sz w:val="24"/>
                <w:szCs w:val="24"/>
              </w:rPr>
            </w:pPr>
            <w:r>
              <w:rPr>
                <w:rFonts w:ascii="黑体" w:eastAsia="黑体" w:hAnsi="黑体" w:cs="黑体" w:hint="eastAsia"/>
                <w:sz w:val="24"/>
                <w:szCs w:val="24"/>
              </w:rPr>
              <w:t>时间</w:t>
            </w:r>
          </w:p>
        </w:tc>
        <w:tc>
          <w:tcPr>
            <w:tcW w:w="4194" w:type="dxa"/>
            <w:vAlign w:val="center"/>
          </w:tcPr>
          <w:p w:rsidR="00DB45C0" w:rsidRDefault="005C0E8C">
            <w:pPr>
              <w:spacing w:line="360" w:lineRule="auto"/>
              <w:jc w:val="center"/>
              <w:rPr>
                <w:rFonts w:ascii="黑体" w:eastAsia="黑体" w:hAnsi="黑体"/>
                <w:sz w:val="24"/>
                <w:szCs w:val="24"/>
              </w:rPr>
            </w:pPr>
            <w:r>
              <w:rPr>
                <w:rFonts w:ascii="黑体" w:eastAsia="黑体" w:hAnsi="黑体" w:cs="黑体" w:hint="eastAsia"/>
                <w:sz w:val="24"/>
                <w:szCs w:val="24"/>
              </w:rPr>
              <w:t>应用新技术</w:t>
            </w:r>
          </w:p>
        </w:tc>
        <w:tc>
          <w:tcPr>
            <w:tcW w:w="4126" w:type="dxa"/>
            <w:vAlign w:val="center"/>
          </w:tcPr>
          <w:p w:rsidR="00DB45C0" w:rsidRDefault="005C0E8C">
            <w:pPr>
              <w:spacing w:line="360" w:lineRule="auto"/>
              <w:jc w:val="center"/>
              <w:rPr>
                <w:rFonts w:ascii="黑体" w:eastAsia="黑体" w:hAnsi="黑体"/>
                <w:sz w:val="24"/>
                <w:szCs w:val="24"/>
              </w:rPr>
            </w:pPr>
            <w:r>
              <w:rPr>
                <w:rFonts w:ascii="黑体" w:eastAsia="黑体" w:hAnsi="黑体" w:cs="黑体" w:hint="eastAsia"/>
                <w:sz w:val="24"/>
                <w:szCs w:val="24"/>
              </w:rPr>
              <w:t>成效</w:t>
            </w:r>
          </w:p>
        </w:tc>
      </w:tr>
      <w:tr w:rsidR="00DB45C0">
        <w:trPr>
          <w:cantSplit/>
          <w:trHeight w:hRule="exact" w:val="3308"/>
          <w:jc w:val="center"/>
        </w:trPr>
        <w:tc>
          <w:tcPr>
            <w:tcW w:w="1424" w:type="dxa"/>
          </w:tcPr>
          <w:p w:rsidR="00DB45C0" w:rsidRDefault="00DB45C0">
            <w:pPr>
              <w:spacing w:line="360" w:lineRule="auto"/>
              <w:rPr>
                <w:rFonts w:ascii="黑体" w:eastAsia="黑体" w:hAnsi="黑体"/>
                <w:sz w:val="24"/>
                <w:szCs w:val="24"/>
              </w:rPr>
            </w:pPr>
          </w:p>
        </w:tc>
        <w:tc>
          <w:tcPr>
            <w:tcW w:w="4194" w:type="dxa"/>
          </w:tcPr>
          <w:p w:rsidR="00DB45C0" w:rsidRDefault="00DB45C0">
            <w:pPr>
              <w:spacing w:line="360" w:lineRule="auto"/>
              <w:rPr>
                <w:rFonts w:ascii="黑体" w:eastAsia="黑体" w:hAnsi="黑体"/>
                <w:sz w:val="24"/>
                <w:szCs w:val="24"/>
              </w:rPr>
            </w:pPr>
          </w:p>
        </w:tc>
        <w:tc>
          <w:tcPr>
            <w:tcW w:w="4126" w:type="dxa"/>
          </w:tcPr>
          <w:p w:rsidR="00DB45C0" w:rsidRDefault="00DB45C0">
            <w:pPr>
              <w:spacing w:line="360" w:lineRule="auto"/>
              <w:rPr>
                <w:rFonts w:ascii="黑体" w:eastAsia="黑体" w:hAnsi="黑体"/>
                <w:sz w:val="24"/>
                <w:szCs w:val="24"/>
              </w:rPr>
            </w:pPr>
          </w:p>
        </w:tc>
      </w:tr>
    </w:tbl>
    <w:p w:rsidR="00DB45C0" w:rsidRDefault="005C0E8C">
      <w:pPr>
        <w:spacing w:line="360" w:lineRule="auto"/>
        <w:jc w:val="center"/>
        <w:rPr>
          <w:rFonts w:ascii="黑体" w:eastAsia="黑体" w:hAnsi="黑体"/>
          <w:snapToGrid w:val="0"/>
          <w:spacing w:val="20"/>
          <w:kern w:val="0"/>
          <w:sz w:val="30"/>
          <w:szCs w:val="30"/>
        </w:rPr>
      </w:pPr>
      <w:r>
        <w:rPr>
          <w:rFonts w:ascii="黑体" w:eastAsia="黑体" w:hAnsi="黑体" w:cs="黑体" w:hint="eastAsia"/>
          <w:snapToGrid w:val="0"/>
          <w:spacing w:val="20"/>
          <w:kern w:val="0"/>
          <w:sz w:val="30"/>
          <w:szCs w:val="30"/>
        </w:rPr>
        <w:lastRenderedPageBreak/>
        <w:t>主要农业技术工作成绩及表现</w:t>
      </w:r>
    </w:p>
    <w:p w:rsidR="00DB45C0" w:rsidRDefault="005C0E8C">
      <w:pPr>
        <w:spacing w:line="400" w:lineRule="exact"/>
        <w:jc w:val="center"/>
        <w:rPr>
          <w:rFonts w:ascii="仿宋_GB2312" w:eastAsia="仿宋_GB2312" w:hAnsi="仿宋"/>
          <w:kern w:val="0"/>
          <w:sz w:val="28"/>
          <w:szCs w:val="28"/>
        </w:rPr>
      </w:pPr>
      <w:r>
        <w:rPr>
          <w:rFonts w:ascii="仿宋_GB2312" w:eastAsia="仿宋_GB2312" w:hAnsi="仿宋" w:cs="仿宋_GB2312" w:hint="eastAsia"/>
          <w:snapToGrid w:val="0"/>
          <w:kern w:val="0"/>
          <w:sz w:val="28"/>
          <w:szCs w:val="28"/>
        </w:rPr>
        <w:t>（包括完成的技术工作任务、工作量、取得的效果等）</w:t>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65"/>
      </w:tblGrid>
      <w:tr w:rsidR="00DB45C0">
        <w:trPr>
          <w:cantSplit/>
          <w:trHeight w:hRule="exact" w:val="8580"/>
          <w:jc w:val="center"/>
        </w:trPr>
        <w:tc>
          <w:tcPr>
            <w:tcW w:w="9765" w:type="dxa"/>
          </w:tcPr>
          <w:p w:rsidR="00DB45C0" w:rsidRDefault="00DB45C0">
            <w:pPr>
              <w:spacing w:line="360" w:lineRule="auto"/>
              <w:rPr>
                <w:rFonts w:ascii="仿宋" w:eastAsia="仿宋" w:hAnsi="仿宋"/>
                <w:sz w:val="24"/>
                <w:szCs w:val="24"/>
              </w:rPr>
            </w:pPr>
          </w:p>
          <w:p w:rsidR="00DB45C0" w:rsidRDefault="00DB45C0">
            <w:pPr>
              <w:spacing w:line="360" w:lineRule="auto"/>
              <w:rPr>
                <w:rFonts w:ascii="仿宋" w:eastAsia="仿宋" w:hAnsi="仿宋"/>
                <w:sz w:val="24"/>
                <w:szCs w:val="24"/>
              </w:rPr>
            </w:pPr>
          </w:p>
        </w:tc>
      </w:tr>
    </w:tbl>
    <w:p w:rsidR="00DB45C0" w:rsidRDefault="00DB45C0">
      <w:pPr>
        <w:adjustRightInd w:val="0"/>
        <w:snapToGrid w:val="0"/>
        <w:spacing w:line="120" w:lineRule="exact"/>
        <w:rPr>
          <w:rFonts w:ascii="仿宋" w:eastAsia="仿宋" w:hAnsi="仿宋"/>
          <w:kern w:val="0"/>
          <w:sz w:val="22"/>
          <w:szCs w:val="22"/>
        </w:rPr>
      </w:pPr>
    </w:p>
    <w:p w:rsidR="00DB45C0" w:rsidRDefault="005C0E8C">
      <w:pPr>
        <w:adjustRightInd w:val="0"/>
        <w:snapToGrid w:val="0"/>
        <w:spacing w:line="400" w:lineRule="exact"/>
        <w:jc w:val="center"/>
        <w:rPr>
          <w:rFonts w:ascii="黑体" w:eastAsia="黑体" w:hAnsi="黑体"/>
          <w:spacing w:val="60"/>
          <w:kern w:val="0"/>
          <w:sz w:val="24"/>
          <w:szCs w:val="24"/>
        </w:rPr>
      </w:pPr>
      <w:r>
        <w:rPr>
          <w:rFonts w:ascii="黑体" w:eastAsia="黑体" w:hAnsi="黑体" w:cs="黑体" w:hint="eastAsia"/>
          <w:snapToGrid w:val="0"/>
          <w:spacing w:val="60"/>
          <w:kern w:val="0"/>
          <w:sz w:val="24"/>
          <w:szCs w:val="24"/>
        </w:rPr>
        <w:t>诚信承诺书</w:t>
      </w:r>
    </w:p>
    <w:p w:rsidR="00DB45C0" w:rsidRDefault="005C0E8C">
      <w:pPr>
        <w:adjustRightInd w:val="0"/>
        <w:snapToGrid w:val="0"/>
        <w:spacing w:line="400" w:lineRule="exact"/>
        <w:rPr>
          <w:rFonts w:ascii="仿宋_GB2312" w:eastAsia="仿宋_GB2312" w:hAnsi="仿宋"/>
          <w:kern w:val="0"/>
          <w:sz w:val="24"/>
          <w:szCs w:val="24"/>
        </w:rPr>
      </w:pPr>
      <w:r>
        <w:rPr>
          <w:rFonts w:ascii="仿宋_GB2312" w:eastAsia="仿宋_GB2312" w:hAnsi="仿宋" w:cs="仿宋_GB2312" w:hint="eastAsia"/>
          <w:snapToGrid w:val="0"/>
          <w:kern w:val="0"/>
          <w:sz w:val="24"/>
          <w:szCs w:val="24"/>
        </w:rPr>
        <w:t>本人郑重承诺：根据新型职业农民职称评审条件和要求，我在本次申报评审过程中，严肃认真、真实准确地提供了本人的个人信息、佐证材料、证件等相关材料，没有弄虚作假、学术不端等违反诚信的行为。对违反以上承诺所造成的后果，本人自愿承担相应责任，并按有关规定接受相应处理。</w:t>
      </w:r>
    </w:p>
    <w:p w:rsidR="00DB45C0" w:rsidRDefault="00DB45C0">
      <w:pPr>
        <w:adjustRightInd w:val="0"/>
        <w:snapToGrid w:val="0"/>
        <w:spacing w:line="560" w:lineRule="exact"/>
        <w:rPr>
          <w:rFonts w:ascii="仿宋_GB2312" w:eastAsia="仿宋_GB2312" w:hAnsi="仿宋"/>
          <w:snapToGrid w:val="0"/>
          <w:kern w:val="0"/>
          <w:sz w:val="24"/>
          <w:szCs w:val="24"/>
        </w:rPr>
      </w:pPr>
    </w:p>
    <w:p w:rsidR="00DB45C0" w:rsidRDefault="005C0E8C" w:rsidP="005F3919">
      <w:pPr>
        <w:adjustRightInd w:val="0"/>
        <w:snapToGrid w:val="0"/>
        <w:spacing w:line="400" w:lineRule="exact"/>
        <w:ind w:firstLineChars="250" w:firstLine="600"/>
        <w:rPr>
          <w:rFonts w:ascii="仿宋_GB2312" w:eastAsia="仿宋_GB2312" w:hAnsi="仿宋" w:cs="仿宋_GB2312"/>
          <w:kern w:val="0"/>
          <w:sz w:val="24"/>
          <w:szCs w:val="24"/>
          <w:u w:val="single"/>
        </w:rPr>
      </w:pPr>
      <w:r>
        <w:rPr>
          <w:rFonts w:ascii="仿宋_GB2312" w:eastAsia="仿宋_GB2312" w:hAnsi="仿宋" w:cs="仿宋_GB2312" w:hint="eastAsia"/>
          <w:snapToGrid w:val="0"/>
          <w:kern w:val="0"/>
          <w:sz w:val="24"/>
          <w:szCs w:val="24"/>
        </w:rPr>
        <w:t>承诺人：</w:t>
      </w:r>
      <w:r w:rsidR="005F3919">
        <w:rPr>
          <w:rFonts w:ascii="仿宋_GB2312" w:eastAsia="仿宋_GB2312" w:hAnsi="仿宋" w:cs="仿宋_GB2312" w:hint="eastAsia"/>
          <w:snapToGrid w:val="0"/>
          <w:kern w:val="0"/>
          <w:sz w:val="24"/>
          <w:szCs w:val="24"/>
        </w:rPr>
        <w:t xml:space="preserve">                                    </w:t>
      </w:r>
      <w:r>
        <w:rPr>
          <w:rFonts w:ascii="仿宋_GB2312" w:eastAsia="仿宋_GB2312" w:hAnsi="仿宋" w:cs="仿宋_GB2312" w:hint="eastAsia"/>
          <w:snapToGrid w:val="0"/>
          <w:kern w:val="0"/>
          <w:sz w:val="24"/>
          <w:szCs w:val="24"/>
        </w:rPr>
        <w:t>日期：</w:t>
      </w:r>
    </w:p>
    <w:tbl>
      <w:tblPr>
        <w:tblW w:w="9642" w:type="dxa"/>
        <w:jc w:val="center"/>
        <w:tblBorders>
          <w:top w:val="none" w:sz="6" w:space="0" w:color="auto"/>
          <w:left w:val="none" w:sz="6" w:space="0" w:color="auto"/>
          <w:bottom w:val="single" w:sz="4" w:space="0" w:color="auto"/>
          <w:right w:val="none" w:sz="6" w:space="0" w:color="auto"/>
          <w:insideH w:val="single" w:sz="4" w:space="0" w:color="auto"/>
          <w:insideV w:val="single" w:sz="4" w:space="0" w:color="auto"/>
        </w:tblBorders>
        <w:tblLayout w:type="fixed"/>
        <w:tblLook w:val="04A0"/>
      </w:tblPr>
      <w:tblGrid>
        <w:gridCol w:w="9642"/>
      </w:tblGrid>
      <w:tr w:rsidR="00DB45C0">
        <w:trPr>
          <w:trHeight w:val="857"/>
          <w:jc w:val="center"/>
        </w:trPr>
        <w:tc>
          <w:tcPr>
            <w:tcW w:w="9642" w:type="dxa"/>
            <w:tcBorders>
              <w:top w:val="nil"/>
              <w:left w:val="nil"/>
              <w:right w:val="nil"/>
            </w:tcBorders>
            <w:vAlign w:val="center"/>
          </w:tcPr>
          <w:p w:rsidR="00DB45C0" w:rsidRDefault="005C0E8C">
            <w:pPr>
              <w:spacing w:line="440" w:lineRule="exact"/>
              <w:jc w:val="center"/>
              <w:rPr>
                <w:rFonts w:ascii="黑体" w:eastAsia="黑体" w:hAnsi="黑体"/>
                <w:sz w:val="30"/>
                <w:szCs w:val="30"/>
              </w:rPr>
            </w:pPr>
            <w:r>
              <w:rPr>
                <w:rFonts w:ascii="黑体" w:eastAsia="黑体" w:hAnsi="黑体" w:cs="黑体" w:hint="eastAsia"/>
                <w:sz w:val="30"/>
                <w:szCs w:val="30"/>
              </w:rPr>
              <w:lastRenderedPageBreak/>
              <w:t>村居社区或所在单位意见</w:t>
            </w:r>
            <w:r w:rsidR="005F3919">
              <w:rPr>
                <w:rFonts w:ascii="黑体" w:eastAsia="黑体" w:hAnsi="黑体" w:cs="黑体" w:hint="eastAsia"/>
                <w:sz w:val="30"/>
                <w:szCs w:val="30"/>
              </w:rPr>
              <w:t xml:space="preserve">      </w:t>
            </w:r>
            <w:r>
              <w:rPr>
                <w:rFonts w:ascii="黑体" w:eastAsia="黑体" w:hAnsi="黑体" w:cs="黑体" w:hint="eastAsia"/>
                <w:sz w:val="30"/>
                <w:szCs w:val="30"/>
              </w:rPr>
              <w:t>乡镇（街道）党委政府（办事处）意见</w:t>
            </w:r>
          </w:p>
        </w:tc>
      </w:tr>
      <w:tr w:rsidR="00DB45C0">
        <w:trPr>
          <w:trHeight w:val="3120"/>
          <w:jc w:val="center"/>
        </w:trPr>
        <w:tc>
          <w:tcPr>
            <w:tcW w:w="9642" w:type="dxa"/>
            <w:tcBorders>
              <w:left w:val="single" w:sz="4" w:space="0" w:color="auto"/>
              <w:right w:val="single" w:sz="4" w:space="0" w:color="auto"/>
            </w:tcBorders>
            <w:vAlign w:val="center"/>
          </w:tcPr>
          <w:p w:rsidR="00DB45C0" w:rsidRDefault="005C0E8C">
            <w:pPr>
              <w:spacing w:line="440" w:lineRule="exact"/>
              <w:rPr>
                <w:rFonts w:ascii="仿宋_GB2312" w:eastAsia="仿宋_GB2312" w:hAnsi="仿宋"/>
                <w:sz w:val="24"/>
                <w:szCs w:val="24"/>
              </w:rPr>
            </w:pPr>
            <w:r>
              <w:rPr>
                <w:rFonts w:ascii="仿宋_GB2312" w:eastAsia="仿宋_GB2312" w:hAnsi="仿宋" w:cs="仿宋_GB2312" w:hint="eastAsia"/>
                <w:sz w:val="24"/>
                <w:szCs w:val="24"/>
              </w:rPr>
              <w:t>本单位已对提供的申报材料逐一审核，真实准确，同意推荐。</w:t>
            </w:r>
          </w:p>
          <w:p w:rsidR="00DB45C0" w:rsidRDefault="00DB45C0">
            <w:pPr>
              <w:spacing w:line="440" w:lineRule="exact"/>
              <w:rPr>
                <w:rFonts w:ascii="仿宋_GB2312" w:eastAsia="仿宋_GB2312" w:hAnsi="仿宋"/>
                <w:sz w:val="24"/>
                <w:szCs w:val="24"/>
              </w:rPr>
            </w:pPr>
          </w:p>
          <w:p w:rsidR="00DB45C0" w:rsidRDefault="00DB45C0">
            <w:pPr>
              <w:pStyle w:val="2"/>
            </w:pPr>
          </w:p>
          <w:p w:rsidR="00DB45C0" w:rsidRDefault="005C0E8C" w:rsidP="00C4235A">
            <w:pPr>
              <w:spacing w:line="440" w:lineRule="exact"/>
              <w:ind w:firstLineChars="150" w:firstLine="360"/>
              <w:rPr>
                <w:rFonts w:ascii="仿宋_GB2312" w:eastAsia="仿宋_GB2312" w:hAnsi="仿宋" w:cs="仿宋_GB2312"/>
                <w:sz w:val="24"/>
                <w:szCs w:val="24"/>
              </w:rPr>
            </w:pPr>
            <w:r>
              <w:rPr>
                <w:rFonts w:ascii="仿宋_GB2312" w:eastAsia="仿宋_GB2312" w:hAnsi="仿宋" w:cs="仿宋_GB2312" w:hint="eastAsia"/>
                <w:sz w:val="24"/>
                <w:szCs w:val="24"/>
              </w:rPr>
              <w:t>负责人：</w:t>
            </w:r>
            <w:r w:rsidR="005F3919">
              <w:rPr>
                <w:rFonts w:ascii="仿宋_GB2312" w:eastAsia="仿宋_GB2312" w:hAnsi="仿宋" w:cs="仿宋_GB2312" w:hint="eastAsia"/>
                <w:sz w:val="24"/>
                <w:szCs w:val="24"/>
              </w:rPr>
              <w:t xml:space="preserve">                                           </w:t>
            </w:r>
            <w:r>
              <w:rPr>
                <w:rFonts w:ascii="仿宋_GB2312" w:eastAsia="仿宋_GB2312" w:hAnsi="仿宋" w:cs="仿宋_GB2312" w:hint="eastAsia"/>
                <w:sz w:val="24"/>
                <w:szCs w:val="24"/>
              </w:rPr>
              <w:t>负责人：</w:t>
            </w:r>
          </w:p>
          <w:p w:rsidR="00DB45C0" w:rsidRDefault="005C0E8C" w:rsidP="005F3919">
            <w:pPr>
              <w:spacing w:line="440" w:lineRule="exact"/>
              <w:ind w:firstLineChars="350" w:firstLine="840"/>
              <w:rPr>
                <w:rFonts w:ascii="仿宋_GB2312" w:eastAsia="仿宋_GB2312" w:hAnsi="仿宋"/>
                <w:sz w:val="24"/>
                <w:szCs w:val="24"/>
              </w:rPr>
            </w:pPr>
            <w:r>
              <w:rPr>
                <w:rFonts w:ascii="仿宋_GB2312" w:eastAsia="仿宋_GB2312" w:hAnsi="仿宋" w:cs="仿宋_GB2312" w:hint="eastAsia"/>
                <w:sz w:val="24"/>
                <w:szCs w:val="24"/>
              </w:rPr>
              <w:t>（公章）</w:t>
            </w:r>
            <w:r w:rsidR="005F3919">
              <w:rPr>
                <w:rFonts w:ascii="仿宋_GB2312" w:eastAsia="仿宋_GB2312" w:hAnsi="仿宋" w:cs="仿宋_GB2312" w:hint="eastAsia"/>
                <w:sz w:val="24"/>
                <w:szCs w:val="24"/>
              </w:rPr>
              <w:t xml:space="preserve">                                          </w:t>
            </w:r>
            <w:r>
              <w:rPr>
                <w:rFonts w:ascii="仿宋_GB2312" w:eastAsia="仿宋_GB2312" w:hAnsi="仿宋" w:cs="仿宋_GB2312" w:hint="eastAsia"/>
                <w:sz w:val="24"/>
                <w:szCs w:val="24"/>
              </w:rPr>
              <w:t>（公章）</w:t>
            </w:r>
          </w:p>
          <w:p w:rsidR="00DB45C0" w:rsidRDefault="005C0E8C" w:rsidP="005F3919">
            <w:pPr>
              <w:spacing w:line="440" w:lineRule="exact"/>
              <w:ind w:firstLineChars="350" w:firstLine="840"/>
              <w:rPr>
                <w:rFonts w:ascii="仿宋_GB2312" w:eastAsia="仿宋_GB2312" w:hAnsi="仿宋"/>
                <w:sz w:val="24"/>
                <w:szCs w:val="24"/>
              </w:rPr>
            </w:pPr>
            <w:r>
              <w:rPr>
                <w:rFonts w:ascii="仿宋_GB2312" w:eastAsia="仿宋_GB2312" w:hAnsi="仿宋" w:cs="仿宋_GB2312" w:hint="eastAsia"/>
                <w:sz w:val="24"/>
                <w:szCs w:val="24"/>
              </w:rPr>
              <w:t>年</w:t>
            </w:r>
            <w:r w:rsidR="005F3919">
              <w:rPr>
                <w:rFonts w:ascii="仿宋_GB2312" w:eastAsia="仿宋_GB2312" w:hAnsi="仿宋" w:cs="仿宋_GB2312" w:hint="eastAsia"/>
                <w:sz w:val="24"/>
                <w:szCs w:val="24"/>
              </w:rPr>
              <w:t xml:space="preserve">  </w:t>
            </w:r>
            <w:r>
              <w:rPr>
                <w:rFonts w:ascii="仿宋_GB2312" w:eastAsia="仿宋_GB2312" w:hAnsi="仿宋" w:cs="仿宋_GB2312" w:hint="eastAsia"/>
                <w:sz w:val="24"/>
                <w:szCs w:val="24"/>
              </w:rPr>
              <w:t>月</w:t>
            </w:r>
            <w:r w:rsidR="005F3919">
              <w:rPr>
                <w:rFonts w:ascii="仿宋_GB2312" w:eastAsia="仿宋_GB2312" w:hAnsi="仿宋" w:cs="仿宋_GB2312" w:hint="eastAsia"/>
                <w:sz w:val="24"/>
                <w:szCs w:val="24"/>
              </w:rPr>
              <w:t xml:space="preserve">  </w:t>
            </w:r>
            <w:r>
              <w:rPr>
                <w:rFonts w:ascii="仿宋_GB2312" w:eastAsia="仿宋_GB2312" w:hAnsi="仿宋" w:cs="仿宋_GB2312" w:hint="eastAsia"/>
                <w:sz w:val="24"/>
                <w:szCs w:val="24"/>
              </w:rPr>
              <w:t>日</w:t>
            </w:r>
            <w:r w:rsidR="005F3919">
              <w:rPr>
                <w:rFonts w:ascii="仿宋_GB2312" w:eastAsia="仿宋_GB2312" w:hAnsi="仿宋" w:cs="仿宋_GB2312" w:hint="eastAsia"/>
                <w:sz w:val="24"/>
                <w:szCs w:val="24"/>
              </w:rPr>
              <w:t xml:space="preserve">                                          </w:t>
            </w:r>
            <w:r>
              <w:rPr>
                <w:rFonts w:ascii="仿宋_GB2312" w:eastAsia="仿宋_GB2312" w:hAnsi="仿宋" w:cs="仿宋_GB2312" w:hint="eastAsia"/>
                <w:sz w:val="24"/>
                <w:szCs w:val="24"/>
              </w:rPr>
              <w:t>年</w:t>
            </w:r>
            <w:r w:rsidR="005F3919">
              <w:rPr>
                <w:rFonts w:ascii="仿宋_GB2312" w:eastAsia="仿宋_GB2312" w:hAnsi="仿宋" w:cs="仿宋_GB2312" w:hint="eastAsia"/>
                <w:sz w:val="24"/>
                <w:szCs w:val="24"/>
              </w:rPr>
              <w:t xml:space="preserve">  </w:t>
            </w:r>
            <w:r>
              <w:rPr>
                <w:rFonts w:ascii="仿宋_GB2312" w:eastAsia="仿宋_GB2312" w:hAnsi="仿宋" w:cs="仿宋_GB2312" w:hint="eastAsia"/>
                <w:sz w:val="24"/>
                <w:szCs w:val="24"/>
              </w:rPr>
              <w:t>月</w:t>
            </w:r>
            <w:r w:rsidR="005F3919">
              <w:rPr>
                <w:rFonts w:ascii="仿宋_GB2312" w:eastAsia="仿宋_GB2312" w:hAnsi="仿宋" w:cs="仿宋_GB2312" w:hint="eastAsia"/>
                <w:sz w:val="24"/>
                <w:szCs w:val="24"/>
              </w:rPr>
              <w:t xml:space="preserve">  </w:t>
            </w:r>
            <w:r>
              <w:rPr>
                <w:rFonts w:ascii="仿宋_GB2312" w:eastAsia="仿宋_GB2312" w:hAnsi="仿宋" w:cs="仿宋_GB2312" w:hint="eastAsia"/>
                <w:sz w:val="24"/>
                <w:szCs w:val="24"/>
              </w:rPr>
              <w:t>日</w:t>
            </w:r>
          </w:p>
        </w:tc>
      </w:tr>
    </w:tbl>
    <w:p w:rsidR="00DB45C0" w:rsidRDefault="00DB45C0">
      <w:pPr>
        <w:spacing w:line="440" w:lineRule="exact"/>
        <w:jc w:val="center"/>
        <w:rPr>
          <w:rFonts w:ascii="黑体" w:eastAsia="黑体" w:hAnsi="黑体"/>
          <w:snapToGrid w:val="0"/>
          <w:spacing w:val="60"/>
          <w:kern w:val="0"/>
          <w:sz w:val="30"/>
          <w:szCs w:val="30"/>
        </w:rPr>
      </w:pPr>
    </w:p>
    <w:p w:rsidR="00DB45C0" w:rsidRDefault="005C0E8C">
      <w:pPr>
        <w:spacing w:line="440" w:lineRule="exact"/>
        <w:jc w:val="center"/>
        <w:rPr>
          <w:rFonts w:ascii="黑体" w:eastAsia="黑体" w:hAnsi="黑体"/>
          <w:spacing w:val="60"/>
          <w:kern w:val="0"/>
          <w:sz w:val="30"/>
          <w:szCs w:val="30"/>
        </w:rPr>
      </w:pPr>
      <w:r>
        <w:rPr>
          <w:rFonts w:ascii="黑体" w:eastAsia="黑体" w:hAnsi="黑体" w:cs="黑体" w:hint="eastAsia"/>
          <w:snapToGrid w:val="0"/>
          <w:spacing w:val="60"/>
          <w:kern w:val="0"/>
          <w:sz w:val="30"/>
          <w:szCs w:val="30"/>
        </w:rPr>
        <w:t>评审委员会意见</w:t>
      </w:r>
    </w:p>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2166"/>
        <w:gridCol w:w="1515"/>
        <w:gridCol w:w="1290"/>
        <w:gridCol w:w="1455"/>
        <w:gridCol w:w="1389"/>
      </w:tblGrid>
      <w:tr w:rsidR="00DB45C0">
        <w:trPr>
          <w:cantSplit/>
          <w:jc w:val="center"/>
        </w:trPr>
        <w:tc>
          <w:tcPr>
            <w:tcW w:w="1984" w:type="dxa"/>
            <w:tcMar>
              <w:left w:w="0" w:type="dxa"/>
              <w:right w:w="0" w:type="dxa"/>
            </w:tcMar>
            <w:vAlign w:val="center"/>
          </w:tcPr>
          <w:p w:rsidR="00DB45C0" w:rsidRDefault="005C0E8C">
            <w:pPr>
              <w:spacing w:line="440" w:lineRule="exact"/>
              <w:jc w:val="center"/>
              <w:rPr>
                <w:rFonts w:ascii="仿宋_GB2312" w:eastAsia="仿宋_GB2312" w:hAnsi="仿宋"/>
                <w:sz w:val="24"/>
                <w:szCs w:val="24"/>
              </w:rPr>
            </w:pPr>
            <w:r>
              <w:rPr>
                <w:rFonts w:ascii="仿宋_GB2312" w:eastAsia="仿宋_GB2312" w:hAnsi="仿宋" w:cs="仿宋_GB2312" w:hint="eastAsia"/>
                <w:sz w:val="24"/>
                <w:szCs w:val="24"/>
              </w:rPr>
              <w:t>评委人数</w:t>
            </w:r>
          </w:p>
        </w:tc>
        <w:tc>
          <w:tcPr>
            <w:tcW w:w="2166" w:type="dxa"/>
            <w:tcMar>
              <w:left w:w="0" w:type="dxa"/>
              <w:right w:w="0" w:type="dxa"/>
            </w:tcMar>
            <w:vAlign w:val="center"/>
          </w:tcPr>
          <w:p w:rsidR="00DB45C0" w:rsidRDefault="005C0E8C">
            <w:pPr>
              <w:spacing w:line="440" w:lineRule="exact"/>
              <w:jc w:val="center"/>
              <w:rPr>
                <w:rFonts w:ascii="仿宋_GB2312" w:eastAsia="仿宋_GB2312" w:hAnsi="仿宋"/>
                <w:sz w:val="24"/>
                <w:szCs w:val="24"/>
              </w:rPr>
            </w:pPr>
            <w:r>
              <w:rPr>
                <w:rFonts w:ascii="仿宋_GB2312" w:eastAsia="仿宋_GB2312" w:hAnsi="仿宋" w:cs="仿宋_GB2312" w:hint="eastAsia"/>
                <w:sz w:val="24"/>
                <w:szCs w:val="24"/>
              </w:rPr>
              <w:t>参加投票人数</w:t>
            </w:r>
          </w:p>
        </w:tc>
        <w:tc>
          <w:tcPr>
            <w:tcW w:w="5649" w:type="dxa"/>
            <w:gridSpan w:val="4"/>
            <w:tcMar>
              <w:left w:w="0" w:type="dxa"/>
              <w:right w:w="0" w:type="dxa"/>
            </w:tcMar>
            <w:vAlign w:val="center"/>
          </w:tcPr>
          <w:p w:rsidR="00DB45C0" w:rsidRDefault="005C0E8C">
            <w:pPr>
              <w:spacing w:line="440" w:lineRule="exact"/>
              <w:jc w:val="center"/>
              <w:rPr>
                <w:rFonts w:ascii="仿宋_GB2312" w:eastAsia="仿宋_GB2312" w:hAnsi="仿宋"/>
                <w:sz w:val="24"/>
                <w:szCs w:val="24"/>
              </w:rPr>
            </w:pPr>
            <w:r>
              <w:rPr>
                <w:rFonts w:ascii="仿宋_GB2312" w:eastAsia="仿宋_GB2312" w:hAnsi="仿宋" w:cs="仿宋_GB2312" w:hint="eastAsia"/>
                <w:sz w:val="24"/>
                <w:szCs w:val="24"/>
              </w:rPr>
              <w:t>表　决　情　况</w:t>
            </w:r>
          </w:p>
        </w:tc>
      </w:tr>
      <w:tr w:rsidR="00DB45C0">
        <w:trPr>
          <w:cantSplit/>
          <w:trHeight w:val="420"/>
          <w:jc w:val="center"/>
        </w:trPr>
        <w:tc>
          <w:tcPr>
            <w:tcW w:w="1984" w:type="dxa"/>
            <w:tcMar>
              <w:left w:w="0" w:type="dxa"/>
              <w:right w:w="0" w:type="dxa"/>
            </w:tcMar>
            <w:vAlign w:val="center"/>
          </w:tcPr>
          <w:p w:rsidR="00DB45C0" w:rsidRDefault="00DB45C0">
            <w:pPr>
              <w:spacing w:line="440" w:lineRule="exact"/>
              <w:jc w:val="center"/>
              <w:rPr>
                <w:rFonts w:ascii="仿宋_GB2312" w:eastAsia="仿宋_GB2312" w:hAnsi="仿宋"/>
                <w:sz w:val="24"/>
                <w:szCs w:val="24"/>
              </w:rPr>
            </w:pPr>
          </w:p>
        </w:tc>
        <w:tc>
          <w:tcPr>
            <w:tcW w:w="2166" w:type="dxa"/>
            <w:tcMar>
              <w:left w:w="0" w:type="dxa"/>
              <w:right w:w="0" w:type="dxa"/>
            </w:tcMar>
            <w:vAlign w:val="center"/>
          </w:tcPr>
          <w:p w:rsidR="00DB45C0" w:rsidRDefault="00DB45C0">
            <w:pPr>
              <w:spacing w:line="440" w:lineRule="exact"/>
              <w:jc w:val="center"/>
              <w:rPr>
                <w:rFonts w:ascii="仿宋_GB2312" w:eastAsia="仿宋_GB2312" w:hAnsi="仿宋"/>
                <w:sz w:val="24"/>
                <w:szCs w:val="24"/>
              </w:rPr>
            </w:pPr>
          </w:p>
        </w:tc>
        <w:tc>
          <w:tcPr>
            <w:tcW w:w="1515" w:type="dxa"/>
            <w:tcMar>
              <w:left w:w="0" w:type="dxa"/>
              <w:right w:w="0" w:type="dxa"/>
            </w:tcMar>
            <w:vAlign w:val="center"/>
          </w:tcPr>
          <w:p w:rsidR="00DB45C0" w:rsidRDefault="005C0E8C">
            <w:pPr>
              <w:spacing w:line="440" w:lineRule="exact"/>
              <w:jc w:val="center"/>
              <w:rPr>
                <w:rFonts w:ascii="仿宋_GB2312" w:eastAsia="仿宋_GB2312" w:hAnsi="仿宋"/>
                <w:sz w:val="24"/>
                <w:szCs w:val="24"/>
              </w:rPr>
            </w:pPr>
            <w:r>
              <w:rPr>
                <w:rFonts w:ascii="仿宋_GB2312" w:eastAsia="仿宋_GB2312" w:hAnsi="仿宋" w:cs="仿宋_GB2312" w:hint="eastAsia"/>
                <w:sz w:val="24"/>
                <w:szCs w:val="24"/>
              </w:rPr>
              <w:t>同意票数</w:t>
            </w:r>
          </w:p>
        </w:tc>
        <w:tc>
          <w:tcPr>
            <w:tcW w:w="1290" w:type="dxa"/>
            <w:tcMar>
              <w:left w:w="0" w:type="dxa"/>
              <w:right w:w="0" w:type="dxa"/>
            </w:tcMar>
            <w:vAlign w:val="center"/>
          </w:tcPr>
          <w:p w:rsidR="00DB45C0" w:rsidRDefault="00DB45C0">
            <w:pPr>
              <w:spacing w:line="440" w:lineRule="exact"/>
              <w:jc w:val="center"/>
              <w:rPr>
                <w:rFonts w:ascii="仿宋_GB2312" w:eastAsia="仿宋_GB2312" w:hAnsi="仿宋"/>
                <w:sz w:val="24"/>
                <w:szCs w:val="24"/>
              </w:rPr>
            </w:pPr>
          </w:p>
        </w:tc>
        <w:tc>
          <w:tcPr>
            <w:tcW w:w="1455" w:type="dxa"/>
            <w:tcMar>
              <w:left w:w="0" w:type="dxa"/>
              <w:right w:w="0" w:type="dxa"/>
            </w:tcMar>
            <w:vAlign w:val="center"/>
          </w:tcPr>
          <w:p w:rsidR="00DB45C0" w:rsidRDefault="005C0E8C">
            <w:pPr>
              <w:spacing w:line="440" w:lineRule="exact"/>
              <w:jc w:val="center"/>
              <w:rPr>
                <w:rFonts w:ascii="仿宋_GB2312" w:eastAsia="仿宋_GB2312" w:hAnsi="仿宋"/>
                <w:sz w:val="24"/>
                <w:szCs w:val="24"/>
              </w:rPr>
            </w:pPr>
            <w:r>
              <w:rPr>
                <w:rFonts w:ascii="仿宋_GB2312" w:eastAsia="仿宋_GB2312" w:hAnsi="仿宋" w:cs="仿宋_GB2312" w:hint="eastAsia"/>
                <w:sz w:val="24"/>
                <w:szCs w:val="24"/>
              </w:rPr>
              <w:t>不同意票数</w:t>
            </w:r>
          </w:p>
        </w:tc>
        <w:tc>
          <w:tcPr>
            <w:tcW w:w="1389" w:type="dxa"/>
            <w:tcMar>
              <w:left w:w="0" w:type="dxa"/>
              <w:right w:w="0" w:type="dxa"/>
            </w:tcMar>
            <w:vAlign w:val="center"/>
          </w:tcPr>
          <w:p w:rsidR="00DB45C0" w:rsidRDefault="00DB45C0">
            <w:pPr>
              <w:spacing w:line="440" w:lineRule="exact"/>
              <w:jc w:val="center"/>
              <w:rPr>
                <w:rFonts w:ascii="仿宋_GB2312" w:eastAsia="仿宋_GB2312" w:hAnsi="仿宋"/>
                <w:sz w:val="24"/>
                <w:szCs w:val="24"/>
              </w:rPr>
            </w:pPr>
          </w:p>
        </w:tc>
      </w:tr>
      <w:tr w:rsidR="00DB45C0">
        <w:trPr>
          <w:cantSplit/>
          <w:trHeight w:val="2472"/>
          <w:jc w:val="center"/>
        </w:trPr>
        <w:tc>
          <w:tcPr>
            <w:tcW w:w="9799" w:type="dxa"/>
            <w:gridSpan w:val="6"/>
          </w:tcPr>
          <w:p w:rsidR="00DB45C0" w:rsidRDefault="00DB45C0">
            <w:pPr>
              <w:spacing w:line="440" w:lineRule="exact"/>
              <w:rPr>
                <w:rFonts w:ascii="仿宋_GB2312" w:eastAsia="仿宋_GB2312" w:hAnsi="仿宋"/>
                <w:sz w:val="24"/>
                <w:szCs w:val="24"/>
              </w:rPr>
            </w:pPr>
          </w:p>
          <w:p w:rsidR="00DB45C0" w:rsidRDefault="00DB45C0">
            <w:pPr>
              <w:spacing w:line="440" w:lineRule="exact"/>
              <w:rPr>
                <w:rFonts w:ascii="仿宋_GB2312" w:eastAsia="仿宋_GB2312" w:hAnsi="仿宋"/>
                <w:sz w:val="24"/>
                <w:szCs w:val="24"/>
              </w:rPr>
            </w:pPr>
          </w:p>
          <w:p w:rsidR="00DB45C0" w:rsidRDefault="00DB45C0" w:rsidP="005C0E8C">
            <w:pPr>
              <w:pStyle w:val="2"/>
              <w:ind w:firstLine="480"/>
              <w:rPr>
                <w:rFonts w:ascii="仿宋_GB2312" w:eastAsia="仿宋_GB2312" w:hAnsi="仿宋"/>
                <w:sz w:val="24"/>
                <w:szCs w:val="24"/>
              </w:rPr>
            </w:pPr>
          </w:p>
          <w:p w:rsidR="00DB45C0" w:rsidRDefault="00DB45C0" w:rsidP="005C0E8C">
            <w:pPr>
              <w:pStyle w:val="2"/>
              <w:ind w:firstLine="480"/>
              <w:rPr>
                <w:rFonts w:ascii="仿宋_GB2312" w:eastAsia="仿宋_GB2312" w:hAnsi="仿宋"/>
                <w:sz w:val="24"/>
                <w:szCs w:val="24"/>
              </w:rPr>
            </w:pPr>
          </w:p>
          <w:p w:rsidR="00DB45C0" w:rsidRDefault="005C0E8C">
            <w:pPr>
              <w:spacing w:line="440" w:lineRule="exact"/>
              <w:ind w:firstLineChars="200" w:firstLine="480"/>
              <w:rPr>
                <w:rFonts w:ascii="仿宋_GB2312" w:eastAsia="仿宋_GB2312" w:hAnsi="仿宋"/>
                <w:sz w:val="24"/>
                <w:szCs w:val="24"/>
              </w:rPr>
            </w:pPr>
            <w:r>
              <w:rPr>
                <w:rFonts w:ascii="仿宋_GB2312" w:eastAsia="仿宋_GB2312" w:hAnsi="仿宋" w:cs="仿宋_GB2312" w:hint="eastAsia"/>
                <w:sz w:val="24"/>
                <w:szCs w:val="24"/>
              </w:rPr>
              <w:t>主任委员签字：　　　　　　　　　　　　　　年</w:t>
            </w:r>
            <w:r w:rsidR="005F3919">
              <w:rPr>
                <w:rFonts w:ascii="仿宋_GB2312" w:eastAsia="仿宋_GB2312" w:hAnsi="仿宋" w:cs="仿宋_GB2312" w:hint="eastAsia"/>
                <w:sz w:val="24"/>
                <w:szCs w:val="24"/>
              </w:rPr>
              <w:t xml:space="preserve">  </w:t>
            </w:r>
            <w:r>
              <w:rPr>
                <w:rFonts w:ascii="仿宋_GB2312" w:eastAsia="仿宋_GB2312" w:hAnsi="仿宋" w:cs="仿宋_GB2312" w:hint="eastAsia"/>
                <w:sz w:val="24"/>
                <w:szCs w:val="24"/>
              </w:rPr>
              <w:t>月</w:t>
            </w:r>
            <w:r w:rsidR="005F3919">
              <w:rPr>
                <w:rFonts w:ascii="仿宋_GB2312" w:eastAsia="仿宋_GB2312" w:hAnsi="仿宋" w:cs="仿宋_GB2312" w:hint="eastAsia"/>
                <w:sz w:val="24"/>
                <w:szCs w:val="24"/>
              </w:rPr>
              <w:t xml:space="preserve">  </w:t>
            </w:r>
            <w:r>
              <w:rPr>
                <w:rFonts w:ascii="仿宋_GB2312" w:eastAsia="仿宋_GB2312" w:hAnsi="仿宋" w:cs="仿宋_GB2312" w:hint="eastAsia"/>
                <w:sz w:val="24"/>
                <w:szCs w:val="24"/>
              </w:rPr>
              <w:t>日</w:t>
            </w:r>
          </w:p>
        </w:tc>
      </w:tr>
      <w:tr w:rsidR="00DB45C0">
        <w:trPr>
          <w:cantSplit/>
          <w:trHeight w:val="655"/>
          <w:jc w:val="center"/>
        </w:trPr>
        <w:tc>
          <w:tcPr>
            <w:tcW w:w="9799" w:type="dxa"/>
            <w:gridSpan w:val="6"/>
            <w:tcBorders>
              <w:left w:val="nil"/>
              <w:right w:val="nil"/>
            </w:tcBorders>
          </w:tcPr>
          <w:p w:rsidR="00DB45C0" w:rsidRDefault="00DB45C0">
            <w:pPr>
              <w:spacing w:line="440" w:lineRule="exact"/>
              <w:jc w:val="center"/>
              <w:rPr>
                <w:rFonts w:ascii="黑体" w:eastAsia="黑体" w:hAnsi="黑体"/>
                <w:sz w:val="30"/>
                <w:szCs w:val="30"/>
              </w:rPr>
            </w:pPr>
          </w:p>
          <w:p w:rsidR="00DB45C0" w:rsidRDefault="005C0E8C">
            <w:pPr>
              <w:spacing w:line="440" w:lineRule="exact"/>
              <w:jc w:val="center"/>
              <w:rPr>
                <w:rFonts w:ascii="黑体" w:eastAsia="黑体" w:hAnsi="黑体"/>
                <w:snapToGrid w:val="0"/>
                <w:spacing w:val="60"/>
                <w:kern w:val="0"/>
                <w:sz w:val="30"/>
                <w:szCs w:val="30"/>
              </w:rPr>
            </w:pPr>
            <w:r>
              <w:rPr>
                <w:rFonts w:ascii="黑体" w:eastAsia="黑体" w:hAnsi="黑体" w:cs="黑体" w:hint="eastAsia"/>
                <w:sz w:val="30"/>
                <w:szCs w:val="30"/>
              </w:rPr>
              <w:t>区（市）农业农村部门意见</w:t>
            </w:r>
            <w:r>
              <w:rPr>
                <w:rFonts w:ascii="黑体" w:eastAsia="黑体" w:hAnsi="黑体" w:cs="黑体" w:hint="eastAsia"/>
                <w:snapToGrid w:val="0"/>
                <w:spacing w:val="80"/>
                <w:kern w:val="0"/>
                <w:sz w:val="30"/>
                <w:szCs w:val="30"/>
              </w:rPr>
              <w:t>区</w:t>
            </w:r>
            <w:r w:rsidR="005F3919">
              <w:rPr>
                <w:rFonts w:ascii="黑体" w:eastAsia="黑体" w:hAnsi="黑体" w:cs="黑体" w:hint="eastAsia"/>
                <w:snapToGrid w:val="0"/>
                <w:spacing w:val="80"/>
                <w:kern w:val="0"/>
                <w:sz w:val="30"/>
                <w:szCs w:val="30"/>
              </w:rPr>
              <w:t xml:space="preserve">  </w:t>
            </w:r>
            <w:r>
              <w:rPr>
                <w:rFonts w:ascii="黑体" w:eastAsia="黑体" w:hAnsi="黑体" w:cs="黑体" w:hint="eastAsia"/>
                <w:sz w:val="30"/>
                <w:szCs w:val="30"/>
              </w:rPr>
              <w:t>（市）人力资源社会保障部门意见</w:t>
            </w:r>
          </w:p>
        </w:tc>
      </w:tr>
      <w:tr w:rsidR="00DB45C0">
        <w:trPr>
          <w:cantSplit/>
          <w:trHeight w:val="3339"/>
          <w:jc w:val="center"/>
        </w:trPr>
        <w:tc>
          <w:tcPr>
            <w:tcW w:w="9799" w:type="dxa"/>
            <w:gridSpan w:val="6"/>
          </w:tcPr>
          <w:p w:rsidR="00DB45C0" w:rsidRDefault="00DB45C0">
            <w:pPr>
              <w:spacing w:line="440" w:lineRule="exact"/>
              <w:rPr>
                <w:rFonts w:ascii="仿宋_GB2312" w:eastAsia="仿宋_GB2312" w:hAnsi="仿宋"/>
                <w:sz w:val="24"/>
                <w:szCs w:val="24"/>
              </w:rPr>
            </w:pPr>
          </w:p>
          <w:p w:rsidR="00DB45C0" w:rsidRDefault="00DB45C0">
            <w:pPr>
              <w:spacing w:line="440" w:lineRule="exact"/>
              <w:rPr>
                <w:rFonts w:ascii="仿宋_GB2312" w:eastAsia="仿宋_GB2312" w:hAnsi="仿宋"/>
                <w:sz w:val="24"/>
                <w:szCs w:val="24"/>
              </w:rPr>
            </w:pPr>
          </w:p>
          <w:p w:rsidR="00DB45C0" w:rsidRDefault="00DB45C0">
            <w:pPr>
              <w:spacing w:line="440" w:lineRule="exact"/>
              <w:rPr>
                <w:rFonts w:ascii="仿宋_GB2312" w:eastAsia="仿宋_GB2312" w:hAnsi="仿宋"/>
                <w:sz w:val="24"/>
                <w:szCs w:val="24"/>
              </w:rPr>
            </w:pPr>
          </w:p>
          <w:p w:rsidR="00DB45C0" w:rsidRDefault="00DB45C0">
            <w:pPr>
              <w:pStyle w:val="2"/>
            </w:pPr>
          </w:p>
          <w:p w:rsidR="00DB45C0" w:rsidRDefault="005C0E8C" w:rsidP="005F3919">
            <w:pPr>
              <w:spacing w:line="440" w:lineRule="exact"/>
              <w:ind w:firstLineChars="800" w:firstLine="1920"/>
              <w:rPr>
                <w:rFonts w:ascii="仿宋_GB2312" w:eastAsia="仿宋_GB2312" w:hAnsi="仿宋" w:cs="仿宋_GB2312"/>
                <w:sz w:val="24"/>
                <w:szCs w:val="24"/>
              </w:rPr>
            </w:pPr>
            <w:r>
              <w:rPr>
                <w:rFonts w:ascii="仿宋_GB2312" w:eastAsia="仿宋_GB2312" w:hAnsi="仿宋" w:cs="仿宋_GB2312" w:hint="eastAsia"/>
                <w:sz w:val="24"/>
                <w:szCs w:val="24"/>
              </w:rPr>
              <w:t>负责人：</w:t>
            </w:r>
            <w:r w:rsidR="005F3919">
              <w:rPr>
                <w:rFonts w:ascii="仿宋_GB2312" w:eastAsia="仿宋_GB2312" w:hAnsi="仿宋" w:cs="仿宋_GB2312" w:hint="eastAsia"/>
                <w:sz w:val="24"/>
                <w:szCs w:val="24"/>
              </w:rPr>
              <w:t xml:space="preserve">                                  </w:t>
            </w:r>
            <w:r>
              <w:rPr>
                <w:rFonts w:ascii="仿宋_GB2312" w:eastAsia="仿宋_GB2312" w:hAnsi="仿宋" w:cs="仿宋_GB2312" w:hint="eastAsia"/>
                <w:sz w:val="24"/>
                <w:szCs w:val="24"/>
              </w:rPr>
              <w:t>负责人：</w:t>
            </w:r>
          </w:p>
          <w:p w:rsidR="00DB45C0" w:rsidRDefault="005C0E8C">
            <w:pPr>
              <w:spacing w:line="440" w:lineRule="exact"/>
              <w:ind w:firstLineChars="900" w:firstLine="2160"/>
              <w:rPr>
                <w:rFonts w:ascii="仿宋_GB2312" w:eastAsia="仿宋_GB2312" w:hAnsi="仿宋"/>
                <w:sz w:val="24"/>
                <w:szCs w:val="24"/>
              </w:rPr>
            </w:pPr>
            <w:r>
              <w:rPr>
                <w:rFonts w:ascii="仿宋_GB2312" w:eastAsia="仿宋_GB2312" w:hAnsi="仿宋" w:cs="仿宋_GB2312" w:hint="eastAsia"/>
                <w:sz w:val="24"/>
                <w:szCs w:val="24"/>
              </w:rPr>
              <w:t>（公章）</w:t>
            </w:r>
            <w:r w:rsidR="005F3919">
              <w:rPr>
                <w:rFonts w:ascii="仿宋_GB2312" w:eastAsia="仿宋_GB2312" w:hAnsi="仿宋" w:cs="仿宋_GB2312" w:hint="eastAsia"/>
                <w:sz w:val="24"/>
                <w:szCs w:val="24"/>
              </w:rPr>
              <w:t xml:space="preserve">                                  </w:t>
            </w:r>
            <w:r>
              <w:rPr>
                <w:rFonts w:ascii="仿宋_GB2312" w:eastAsia="仿宋_GB2312" w:hAnsi="仿宋" w:cs="仿宋_GB2312" w:hint="eastAsia"/>
                <w:sz w:val="24"/>
                <w:szCs w:val="24"/>
              </w:rPr>
              <w:t>（公章）</w:t>
            </w:r>
          </w:p>
          <w:p w:rsidR="00DB45C0" w:rsidRDefault="005C0E8C" w:rsidP="005F3919">
            <w:pPr>
              <w:spacing w:line="440" w:lineRule="exact"/>
              <w:ind w:firstLineChars="850" w:firstLine="2040"/>
              <w:rPr>
                <w:rFonts w:ascii="仿宋_GB2312" w:eastAsia="仿宋_GB2312" w:hAnsi="仿宋"/>
                <w:sz w:val="24"/>
                <w:szCs w:val="24"/>
              </w:rPr>
            </w:pPr>
            <w:r>
              <w:rPr>
                <w:rFonts w:ascii="仿宋_GB2312" w:eastAsia="仿宋_GB2312" w:hAnsi="仿宋" w:cs="仿宋_GB2312" w:hint="eastAsia"/>
                <w:sz w:val="24"/>
                <w:szCs w:val="24"/>
              </w:rPr>
              <w:t>年</w:t>
            </w:r>
            <w:r w:rsidR="005F3919">
              <w:rPr>
                <w:rFonts w:ascii="仿宋_GB2312" w:eastAsia="仿宋_GB2312" w:hAnsi="仿宋" w:cs="仿宋_GB2312" w:hint="eastAsia"/>
                <w:sz w:val="24"/>
                <w:szCs w:val="24"/>
              </w:rPr>
              <w:t xml:space="preserve">  </w:t>
            </w:r>
            <w:r>
              <w:rPr>
                <w:rFonts w:ascii="仿宋_GB2312" w:eastAsia="仿宋_GB2312" w:hAnsi="仿宋" w:cs="仿宋_GB2312" w:hint="eastAsia"/>
                <w:sz w:val="24"/>
                <w:szCs w:val="24"/>
              </w:rPr>
              <w:t>月</w:t>
            </w:r>
            <w:r w:rsidR="005F3919">
              <w:rPr>
                <w:rFonts w:ascii="仿宋_GB2312" w:eastAsia="仿宋_GB2312" w:hAnsi="仿宋" w:cs="仿宋_GB2312" w:hint="eastAsia"/>
                <w:sz w:val="24"/>
                <w:szCs w:val="24"/>
              </w:rPr>
              <w:t xml:space="preserve">  </w:t>
            </w:r>
            <w:r>
              <w:rPr>
                <w:rFonts w:ascii="仿宋_GB2312" w:eastAsia="仿宋_GB2312" w:hAnsi="仿宋" w:cs="仿宋_GB2312" w:hint="eastAsia"/>
                <w:sz w:val="24"/>
                <w:szCs w:val="24"/>
              </w:rPr>
              <w:t>日</w:t>
            </w:r>
            <w:r w:rsidR="005F3919">
              <w:rPr>
                <w:rFonts w:ascii="仿宋_GB2312" w:eastAsia="仿宋_GB2312" w:hAnsi="仿宋" w:cs="仿宋_GB2312" w:hint="eastAsia"/>
                <w:sz w:val="24"/>
                <w:szCs w:val="24"/>
              </w:rPr>
              <w:t xml:space="preserve">                                   </w:t>
            </w:r>
            <w:r>
              <w:rPr>
                <w:rFonts w:ascii="仿宋_GB2312" w:eastAsia="仿宋_GB2312" w:hAnsi="仿宋" w:cs="仿宋_GB2312" w:hint="eastAsia"/>
                <w:sz w:val="24"/>
                <w:szCs w:val="24"/>
              </w:rPr>
              <w:t>年</w:t>
            </w:r>
            <w:r w:rsidR="005F3919">
              <w:rPr>
                <w:rFonts w:ascii="仿宋_GB2312" w:eastAsia="仿宋_GB2312" w:hAnsi="仿宋" w:cs="仿宋_GB2312" w:hint="eastAsia"/>
                <w:sz w:val="24"/>
                <w:szCs w:val="24"/>
              </w:rPr>
              <w:t xml:space="preserve">  </w:t>
            </w:r>
            <w:r>
              <w:rPr>
                <w:rFonts w:ascii="仿宋_GB2312" w:eastAsia="仿宋_GB2312" w:hAnsi="仿宋" w:cs="仿宋_GB2312" w:hint="eastAsia"/>
                <w:sz w:val="24"/>
                <w:szCs w:val="24"/>
              </w:rPr>
              <w:t>月</w:t>
            </w:r>
            <w:r w:rsidR="005F3919">
              <w:rPr>
                <w:rFonts w:ascii="仿宋_GB2312" w:eastAsia="仿宋_GB2312" w:hAnsi="仿宋" w:cs="仿宋_GB2312" w:hint="eastAsia"/>
                <w:sz w:val="24"/>
                <w:szCs w:val="24"/>
              </w:rPr>
              <w:t xml:space="preserve">  </w:t>
            </w:r>
            <w:r>
              <w:rPr>
                <w:rFonts w:ascii="仿宋_GB2312" w:eastAsia="仿宋_GB2312" w:hAnsi="仿宋" w:cs="仿宋_GB2312" w:hint="eastAsia"/>
                <w:sz w:val="24"/>
                <w:szCs w:val="24"/>
              </w:rPr>
              <w:t>日</w:t>
            </w:r>
          </w:p>
        </w:tc>
      </w:tr>
    </w:tbl>
    <w:p w:rsidR="00DB45C0" w:rsidRDefault="005C0E8C">
      <w:pPr>
        <w:widowControl/>
        <w:shd w:val="clear" w:color="auto" w:fill="FFFFFF"/>
        <w:spacing w:line="560" w:lineRule="exact"/>
        <w:jc w:val="left"/>
        <w:rPr>
          <w:rFonts w:ascii="黑体" w:eastAsia="黑体" w:hAnsi="黑体"/>
          <w:kern w:val="0"/>
          <w:sz w:val="32"/>
          <w:szCs w:val="32"/>
        </w:rPr>
      </w:pPr>
      <w:r>
        <w:rPr>
          <w:rFonts w:ascii="黑体" w:eastAsia="黑体" w:hAnsi="黑体" w:cs="黑体" w:hint="eastAsia"/>
          <w:kern w:val="0"/>
          <w:sz w:val="32"/>
          <w:szCs w:val="32"/>
        </w:rPr>
        <w:lastRenderedPageBreak/>
        <w:t>附件</w:t>
      </w:r>
      <w:r>
        <w:rPr>
          <w:rFonts w:ascii="黑体" w:eastAsia="黑体" w:hAnsi="黑体" w:cs="黑体"/>
          <w:kern w:val="0"/>
          <w:sz w:val="32"/>
          <w:szCs w:val="32"/>
        </w:rPr>
        <w:t>3</w:t>
      </w:r>
    </w:p>
    <w:p w:rsidR="00DB45C0" w:rsidRDefault="00DB45C0">
      <w:pPr>
        <w:pStyle w:val="1"/>
      </w:pPr>
    </w:p>
    <w:p w:rsidR="00DB45C0" w:rsidRDefault="005C0E8C">
      <w:pPr>
        <w:spacing w:line="576" w:lineRule="exact"/>
        <w:jc w:val="center"/>
        <w:rPr>
          <w:rFonts w:ascii="方正小标宋_GBK" w:eastAsia="方正小标宋_GBK" w:hAnsi="黑体"/>
          <w:sz w:val="44"/>
          <w:szCs w:val="44"/>
        </w:rPr>
      </w:pPr>
      <w:r>
        <w:rPr>
          <w:rFonts w:ascii="方正小标宋_GBK" w:eastAsia="方正小标宋_GBK" w:hAnsi="黑体" w:cs="方正小标宋_GBK" w:hint="eastAsia"/>
          <w:sz w:val="44"/>
          <w:szCs w:val="44"/>
        </w:rPr>
        <w:t>青岛市新型职业农民职称评审表（副高、正高）</w:t>
      </w:r>
    </w:p>
    <w:p w:rsidR="00DB45C0" w:rsidRDefault="005C0E8C">
      <w:pPr>
        <w:spacing w:line="400" w:lineRule="exact"/>
        <w:jc w:val="center"/>
        <w:rPr>
          <w:rFonts w:ascii="仿宋_GB2312" w:eastAsia="仿宋_GB2312" w:hAnsi="黑体"/>
          <w:sz w:val="28"/>
          <w:szCs w:val="28"/>
        </w:rPr>
      </w:pPr>
      <w:r>
        <w:rPr>
          <w:rFonts w:ascii="仿宋_GB2312" w:eastAsia="仿宋_GB2312" w:hAnsi="黑体" w:cs="仿宋_GB2312" w:hint="eastAsia"/>
          <w:sz w:val="28"/>
          <w:szCs w:val="28"/>
        </w:rPr>
        <w:t>（表格不超过</w:t>
      </w:r>
      <w:r>
        <w:rPr>
          <w:rFonts w:ascii="仿宋_GB2312" w:eastAsia="仿宋_GB2312" w:hAnsi="黑体" w:cs="仿宋_GB2312"/>
          <w:sz w:val="28"/>
          <w:szCs w:val="28"/>
        </w:rPr>
        <w:t>4</w:t>
      </w:r>
      <w:r>
        <w:rPr>
          <w:rFonts w:ascii="仿宋_GB2312" w:eastAsia="仿宋_GB2312" w:hAnsi="黑体" w:cs="仿宋_GB2312" w:hint="eastAsia"/>
          <w:sz w:val="28"/>
          <w:szCs w:val="28"/>
        </w:rPr>
        <w:t>页，可缩小字体、行距）</w:t>
      </w:r>
    </w:p>
    <w:tbl>
      <w:tblPr>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98"/>
        <w:gridCol w:w="1248"/>
        <w:gridCol w:w="419"/>
        <w:gridCol w:w="214"/>
        <w:gridCol w:w="312"/>
        <w:gridCol w:w="1070"/>
        <w:gridCol w:w="296"/>
        <w:gridCol w:w="891"/>
        <w:gridCol w:w="365"/>
        <w:gridCol w:w="1103"/>
        <w:gridCol w:w="269"/>
        <w:gridCol w:w="1634"/>
      </w:tblGrid>
      <w:tr w:rsidR="00DB45C0">
        <w:trPr>
          <w:trHeight w:val="640"/>
          <w:jc w:val="center"/>
        </w:trPr>
        <w:tc>
          <w:tcPr>
            <w:tcW w:w="1498" w:type="dxa"/>
            <w:vAlign w:val="center"/>
          </w:tcPr>
          <w:p w:rsidR="00DB45C0" w:rsidRDefault="005C0E8C">
            <w:pPr>
              <w:jc w:val="center"/>
              <w:rPr>
                <w:rFonts w:ascii="黑体" w:eastAsia="黑体" w:hAnsi="黑体"/>
              </w:rPr>
            </w:pPr>
            <w:r>
              <w:rPr>
                <w:rFonts w:ascii="黑体" w:eastAsia="黑体" w:hAnsi="黑体" w:cs="黑体" w:hint="eastAsia"/>
              </w:rPr>
              <w:t>姓名</w:t>
            </w:r>
          </w:p>
        </w:tc>
        <w:tc>
          <w:tcPr>
            <w:tcW w:w="1248" w:type="dxa"/>
            <w:vAlign w:val="center"/>
          </w:tcPr>
          <w:p w:rsidR="00DB45C0" w:rsidRDefault="00DB45C0">
            <w:pPr>
              <w:jc w:val="center"/>
              <w:rPr>
                <w:rFonts w:ascii="黑体" w:eastAsia="黑体" w:hAnsi="黑体"/>
              </w:rPr>
            </w:pPr>
          </w:p>
        </w:tc>
        <w:tc>
          <w:tcPr>
            <w:tcW w:w="945" w:type="dxa"/>
            <w:gridSpan w:val="3"/>
            <w:vAlign w:val="center"/>
          </w:tcPr>
          <w:p w:rsidR="00DB45C0" w:rsidRDefault="005C0E8C">
            <w:pPr>
              <w:jc w:val="center"/>
              <w:rPr>
                <w:rFonts w:ascii="黑体" w:eastAsia="黑体" w:hAnsi="黑体"/>
              </w:rPr>
            </w:pPr>
            <w:r>
              <w:rPr>
                <w:rFonts w:ascii="黑体" w:eastAsia="黑体" w:hAnsi="黑体" w:cs="黑体" w:hint="eastAsia"/>
              </w:rPr>
              <w:t>性别</w:t>
            </w:r>
          </w:p>
        </w:tc>
        <w:tc>
          <w:tcPr>
            <w:tcW w:w="1366" w:type="dxa"/>
            <w:gridSpan w:val="2"/>
            <w:vAlign w:val="center"/>
          </w:tcPr>
          <w:p w:rsidR="00DB45C0" w:rsidRDefault="00DB45C0">
            <w:pPr>
              <w:jc w:val="center"/>
              <w:rPr>
                <w:rFonts w:ascii="黑体" w:eastAsia="黑体" w:hAnsi="黑体"/>
              </w:rPr>
            </w:pPr>
          </w:p>
        </w:tc>
        <w:tc>
          <w:tcPr>
            <w:tcW w:w="891" w:type="dxa"/>
            <w:vAlign w:val="center"/>
          </w:tcPr>
          <w:p w:rsidR="00DB45C0" w:rsidRDefault="005C0E8C">
            <w:pPr>
              <w:jc w:val="center"/>
              <w:rPr>
                <w:rFonts w:ascii="黑体" w:eastAsia="黑体" w:hAnsi="黑体"/>
              </w:rPr>
            </w:pPr>
            <w:r>
              <w:rPr>
                <w:rFonts w:ascii="黑体" w:eastAsia="黑体" w:hAnsi="黑体" w:cs="黑体" w:hint="eastAsia"/>
              </w:rPr>
              <w:t>民族</w:t>
            </w:r>
          </w:p>
        </w:tc>
        <w:tc>
          <w:tcPr>
            <w:tcW w:w="1468" w:type="dxa"/>
            <w:gridSpan w:val="2"/>
            <w:vAlign w:val="center"/>
          </w:tcPr>
          <w:p w:rsidR="00DB45C0" w:rsidRDefault="00DB45C0">
            <w:pPr>
              <w:jc w:val="center"/>
              <w:rPr>
                <w:rFonts w:ascii="黑体" w:eastAsia="黑体" w:hAnsi="黑体"/>
              </w:rPr>
            </w:pPr>
          </w:p>
        </w:tc>
        <w:tc>
          <w:tcPr>
            <w:tcW w:w="1903" w:type="dxa"/>
            <w:gridSpan w:val="2"/>
            <w:vMerge w:val="restart"/>
            <w:tcBorders>
              <w:bottom w:val="nil"/>
            </w:tcBorders>
            <w:vAlign w:val="center"/>
          </w:tcPr>
          <w:p w:rsidR="00DB45C0" w:rsidRDefault="005C0E8C">
            <w:pPr>
              <w:jc w:val="center"/>
              <w:rPr>
                <w:rFonts w:ascii="黑体" w:eastAsia="黑体" w:hAnsi="黑体"/>
              </w:rPr>
            </w:pPr>
            <w:r>
              <w:rPr>
                <w:rFonts w:ascii="黑体" w:eastAsia="黑体" w:hAnsi="黑体" w:cs="黑体" w:hint="eastAsia"/>
              </w:rPr>
              <w:t>照</w:t>
            </w:r>
          </w:p>
          <w:p w:rsidR="00DB45C0" w:rsidRDefault="00DB45C0">
            <w:pPr>
              <w:jc w:val="center"/>
              <w:rPr>
                <w:rFonts w:ascii="黑体" w:eastAsia="黑体" w:hAnsi="黑体"/>
              </w:rPr>
            </w:pPr>
          </w:p>
          <w:p w:rsidR="00DB45C0" w:rsidRDefault="005C0E8C">
            <w:pPr>
              <w:jc w:val="center"/>
              <w:rPr>
                <w:rFonts w:ascii="黑体" w:eastAsia="黑体" w:hAnsi="黑体"/>
              </w:rPr>
            </w:pPr>
            <w:r>
              <w:rPr>
                <w:rFonts w:ascii="黑体" w:eastAsia="黑体" w:hAnsi="黑体" w:cs="黑体" w:hint="eastAsia"/>
              </w:rPr>
              <w:t>片</w:t>
            </w:r>
          </w:p>
        </w:tc>
      </w:tr>
      <w:tr w:rsidR="00DB45C0">
        <w:trPr>
          <w:trHeight w:val="682"/>
          <w:jc w:val="center"/>
        </w:trPr>
        <w:tc>
          <w:tcPr>
            <w:tcW w:w="1498" w:type="dxa"/>
            <w:vAlign w:val="center"/>
          </w:tcPr>
          <w:p w:rsidR="00DB45C0" w:rsidRDefault="005C0E8C">
            <w:pPr>
              <w:jc w:val="center"/>
              <w:rPr>
                <w:rFonts w:ascii="黑体" w:eastAsia="黑体" w:hAnsi="黑体"/>
              </w:rPr>
            </w:pPr>
            <w:r>
              <w:rPr>
                <w:rFonts w:ascii="黑体" w:eastAsia="黑体" w:hAnsi="黑体" w:cs="黑体" w:hint="eastAsia"/>
              </w:rPr>
              <w:t>身份证号</w:t>
            </w:r>
          </w:p>
        </w:tc>
        <w:tc>
          <w:tcPr>
            <w:tcW w:w="2193" w:type="dxa"/>
            <w:gridSpan w:val="4"/>
            <w:vAlign w:val="center"/>
          </w:tcPr>
          <w:p w:rsidR="00DB45C0" w:rsidRDefault="00DB45C0">
            <w:pPr>
              <w:jc w:val="center"/>
              <w:rPr>
                <w:rFonts w:ascii="黑体" w:eastAsia="黑体" w:hAnsi="黑体"/>
              </w:rPr>
            </w:pPr>
          </w:p>
        </w:tc>
        <w:tc>
          <w:tcPr>
            <w:tcW w:w="1366" w:type="dxa"/>
            <w:gridSpan w:val="2"/>
            <w:vAlign w:val="center"/>
          </w:tcPr>
          <w:p w:rsidR="00DB45C0" w:rsidRDefault="005C0E8C">
            <w:pPr>
              <w:jc w:val="center"/>
              <w:rPr>
                <w:rFonts w:ascii="黑体" w:eastAsia="黑体" w:hAnsi="黑体"/>
              </w:rPr>
            </w:pPr>
            <w:r>
              <w:rPr>
                <w:rFonts w:ascii="黑体" w:eastAsia="黑体" w:hAnsi="黑体" w:cs="黑体" w:hint="eastAsia"/>
              </w:rPr>
              <w:t>出生年月</w:t>
            </w:r>
          </w:p>
        </w:tc>
        <w:tc>
          <w:tcPr>
            <w:tcW w:w="2359" w:type="dxa"/>
            <w:gridSpan w:val="3"/>
            <w:vAlign w:val="center"/>
          </w:tcPr>
          <w:p w:rsidR="00DB45C0" w:rsidRDefault="00DB45C0">
            <w:pPr>
              <w:jc w:val="center"/>
              <w:rPr>
                <w:rFonts w:ascii="黑体" w:eastAsia="黑体" w:hAnsi="黑体"/>
              </w:rPr>
            </w:pPr>
          </w:p>
        </w:tc>
        <w:tc>
          <w:tcPr>
            <w:tcW w:w="1903" w:type="dxa"/>
            <w:gridSpan w:val="2"/>
            <w:vMerge/>
            <w:tcBorders>
              <w:bottom w:val="nil"/>
            </w:tcBorders>
            <w:vAlign w:val="center"/>
          </w:tcPr>
          <w:p w:rsidR="00DB45C0" w:rsidRDefault="00DB45C0">
            <w:pPr>
              <w:rPr>
                <w:rFonts w:ascii="黑体" w:eastAsia="黑体" w:hAnsi="黑体"/>
              </w:rPr>
            </w:pPr>
          </w:p>
        </w:tc>
      </w:tr>
      <w:tr w:rsidR="00DB45C0">
        <w:trPr>
          <w:trHeight w:val="725"/>
          <w:jc w:val="center"/>
        </w:trPr>
        <w:tc>
          <w:tcPr>
            <w:tcW w:w="1498" w:type="dxa"/>
            <w:vAlign w:val="center"/>
          </w:tcPr>
          <w:p w:rsidR="00DB45C0" w:rsidRDefault="005C0E8C">
            <w:pPr>
              <w:jc w:val="center"/>
              <w:rPr>
                <w:rFonts w:ascii="黑体" w:eastAsia="黑体" w:hAnsi="黑体"/>
              </w:rPr>
            </w:pPr>
            <w:r>
              <w:rPr>
                <w:rFonts w:ascii="黑体" w:eastAsia="黑体" w:hAnsi="黑体" w:cs="黑体" w:hint="eastAsia"/>
              </w:rPr>
              <w:t>单位（村居）</w:t>
            </w:r>
          </w:p>
        </w:tc>
        <w:tc>
          <w:tcPr>
            <w:tcW w:w="5918" w:type="dxa"/>
            <w:gridSpan w:val="9"/>
            <w:vAlign w:val="center"/>
          </w:tcPr>
          <w:p w:rsidR="00DB45C0" w:rsidRDefault="00DB45C0">
            <w:pPr>
              <w:jc w:val="center"/>
              <w:rPr>
                <w:rFonts w:ascii="黑体" w:eastAsia="黑体" w:hAnsi="黑体"/>
              </w:rPr>
            </w:pPr>
          </w:p>
        </w:tc>
        <w:tc>
          <w:tcPr>
            <w:tcW w:w="1903" w:type="dxa"/>
            <w:gridSpan w:val="2"/>
            <w:vMerge/>
            <w:tcBorders>
              <w:bottom w:val="nil"/>
            </w:tcBorders>
            <w:vAlign w:val="center"/>
          </w:tcPr>
          <w:p w:rsidR="00DB45C0" w:rsidRDefault="00DB45C0">
            <w:pPr>
              <w:rPr>
                <w:rFonts w:ascii="黑体" w:eastAsia="黑体" w:hAnsi="黑体"/>
              </w:rPr>
            </w:pPr>
          </w:p>
        </w:tc>
      </w:tr>
      <w:tr w:rsidR="00DB45C0">
        <w:trPr>
          <w:trHeight w:val="1040"/>
          <w:jc w:val="center"/>
        </w:trPr>
        <w:tc>
          <w:tcPr>
            <w:tcW w:w="1498" w:type="dxa"/>
            <w:vAlign w:val="center"/>
          </w:tcPr>
          <w:p w:rsidR="00DB45C0" w:rsidRDefault="005C0E8C">
            <w:pPr>
              <w:spacing w:line="440" w:lineRule="exact"/>
              <w:jc w:val="center"/>
              <w:rPr>
                <w:rFonts w:ascii="黑体" w:eastAsia="黑体" w:hAnsi="黑体"/>
              </w:rPr>
            </w:pPr>
            <w:r>
              <w:rPr>
                <w:rFonts w:ascii="黑体" w:eastAsia="黑体" w:hAnsi="黑体" w:cs="黑体" w:hint="eastAsia"/>
              </w:rPr>
              <w:t>从事农业技术</w:t>
            </w:r>
          </w:p>
          <w:p w:rsidR="00DB45C0" w:rsidRDefault="005C0E8C">
            <w:pPr>
              <w:spacing w:line="440" w:lineRule="exact"/>
              <w:jc w:val="center"/>
              <w:rPr>
                <w:rFonts w:ascii="黑体" w:eastAsia="黑体" w:hAnsi="黑体"/>
              </w:rPr>
            </w:pPr>
            <w:r>
              <w:rPr>
                <w:rFonts w:ascii="黑体" w:eastAsia="黑体" w:hAnsi="黑体" w:cs="黑体" w:hint="eastAsia"/>
              </w:rPr>
              <w:t>工作时间</w:t>
            </w:r>
          </w:p>
        </w:tc>
        <w:tc>
          <w:tcPr>
            <w:tcW w:w="1881" w:type="dxa"/>
            <w:gridSpan w:val="3"/>
            <w:vAlign w:val="center"/>
          </w:tcPr>
          <w:p w:rsidR="00DB45C0" w:rsidRDefault="00DB45C0">
            <w:pPr>
              <w:spacing w:line="440" w:lineRule="exact"/>
              <w:jc w:val="center"/>
              <w:rPr>
                <w:rFonts w:ascii="黑体" w:eastAsia="黑体" w:hAnsi="黑体"/>
              </w:rPr>
            </w:pPr>
          </w:p>
        </w:tc>
        <w:tc>
          <w:tcPr>
            <w:tcW w:w="1678" w:type="dxa"/>
            <w:gridSpan w:val="3"/>
            <w:vAlign w:val="center"/>
          </w:tcPr>
          <w:p w:rsidR="00DB45C0" w:rsidRDefault="005C0E8C">
            <w:pPr>
              <w:spacing w:line="440" w:lineRule="exact"/>
              <w:jc w:val="center"/>
              <w:rPr>
                <w:rFonts w:ascii="黑体" w:eastAsia="黑体" w:hAnsi="黑体"/>
              </w:rPr>
            </w:pPr>
            <w:r>
              <w:rPr>
                <w:rFonts w:ascii="黑体" w:eastAsia="黑体" w:hAnsi="黑体" w:cs="黑体" w:hint="eastAsia"/>
              </w:rPr>
              <w:t>从事专业</w:t>
            </w:r>
          </w:p>
        </w:tc>
        <w:tc>
          <w:tcPr>
            <w:tcW w:w="2359" w:type="dxa"/>
            <w:gridSpan w:val="3"/>
            <w:vAlign w:val="center"/>
          </w:tcPr>
          <w:p w:rsidR="00DB45C0" w:rsidRDefault="00DB45C0">
            <w:pPr>
              <w:spacing w:line="440" w:lineRule="exact"/>
              <w:jc w:val="center"/>
              <w:rPr>
                <w:rFonts w:ascii="黑体" w:eastAsia="黑体" w:hAnsi="黑体"/>
              </w:rPr>
            </w:pPr>
          </w:p>
        </w:tc>
        <w:tc>
          <w:tcPr>
            <w:tcW w:w="1903" w:type="dxa"/>
            <w:gridSpan w:val="2"/>
            <w:vMerge/>
            <w:tcBorders>
              <w:bottom w:val="nil"/>
            </w:tcBorders>
            <w:vAlign w:val="center"/>
          </w:tcPr>
          <w:p w:rsidR="00DB45C0" w:rsidRDefault="00DB45C0">
            <w:pPr>
              <w:rPr>
                <w:rFonts w:ascii="黑体" w:eastAsia="黑体" w:hAnsi="黑体"/>
              </w:rPr>
            </w:pPr>
          </w:p>
        </w:tc>
      </w:tr>
      <w:tr w:rsidR="00DB45C0">
        <w:trPr>
          <w:trHeight w:val="565"/>
          <w:jc w:val="center"/>
        </w:trPr>
        <w:tc>
          <w:tcPr>
            <w:tcW w:w="1498" w:type="dxa"/>
            <w:vAlign w:val="center"/>
          </w:tcPr>
          <w:p w:rsidR="00DB45C0" w:rsidRDefault="005C0E8C">
            <w:pPr>
              <w:jc w:val="center"/>
              <w:rPr>
                <w:rFonts w:ascii="黑体" w:eastAsia="黑体" w:hAnsi="黑体"/>
              </w:rPr>
            </w:pPr>
            <w:r>
              <w:rPr>
                <w:rFonts w:ascii="黑体" w:eastAsia="黑体" w:hAnsi="黑体" w:cs="黑体" w:hint="eastAsia"/>
              </w:rPr>
              <w:t>学历</w:t>
            </w:r>
          </w:p>
        </w:tc>
        <w:tc>
          <w:tcPr>
            <w:tcW w:w="1881" w:type="dxa"/>
            <w:gridSpan w:val="3"/>
            <w:vAlign w:val="center"/>
          </w:tcPr>
          <w:p w:rsidR="00DB45C0" w:rsidRDefault="005C0E8C">
            <w:pPr>
              <w:jc w:val="center"/>
              <w:rPr>
                <w:rFonts w:ascii="黑体" w:eastAsia="黑体" w:hAnsi="黑体"/>
              </w:rPr>
            </w:pPr>
            <w:r>
              <w:rPr>
                <w:rFonts w:ascii="黑体" w:eastAsia="黑体" w:hAnsi="黑体" w:cs="黑体" w:hint="eastAsia"/>
              </w:rPr>
              <w:t>毕业时间</w:t>
            </w:r>
          </w:p>
        </w:tc>
        <w:tc>
          <w:tcPr>
            <w:tcW w:w="4306" w:type="dxa"/>
            <w:gridSpan w:val="7"/>
            <w:vAlign w:val="center"/>
          </w:tcPr>
          <w:p w:rsidR="00DB45C0" w:rsidRDefault="005C0E8C">
            <w:pPr>
              <w:jc w:val="center"/>
              <w:rPr>
                <w:rFonts w:ascii="黑体" w:eastAsia="黑体" w:hAnsi="黑体"/>
              </w:rPr>
            </w:pPr>
            <w:r>
              <w:rPr>
                <w:rFonts w:ascii="黑体" w:eastAsia="黑体" w:hAnsi="黑体" w:cs="黑体" w:hint="eastAsia"/>
              </w:rPr>
              <w:t>毕业院校及专业</w:t>
            </w:r>
          </w:p>
        </w:tc>
        <w:tc>
          <w:tcPr>
            <w:tcW w:w="1634" w:type="dxa"/>
            <w:vAlign w:val="center"/>
          </w:tcPr>
          <w:p w:rsidR="00DB45C0" w:rsidRDefault="005C0E8C">
            <w:pPr>
              <w:jc w:val="center"/>
              <w:rPr>
                <w:rFonts w:ascii="黑体" w:eastAsia="黑体" w:hAnsi="黑体"/>
              </w:rPr>
            </w:pPr>
            <w:r>
              <w:rPr>
                <w:rFonts w:ascii="黑体" w:eastAsia="黑体" w:hAnsi="黑体" w:cs="黑体" w:hint="eastAsia"/>
              </w:rPr>
              <w:t>学历</w:t>
            </w:r>
            <w:r>
              <w:rPr>
                <w:rFonts w:ascii="黑体" w:eastAsia="黑体" w:hAnsi="黑体" w:cs="黑体"/>
              </w:rPr>
              <w:t>/</w:t>
            </w:r>
            <w:r>
              <w:rPr>
                <w:rFonts w:ascii="黑体" w:eastAsia="黑体" w:hAnsi="黑体" w:cs="黑体" w:hint="eastAsia"/>
              </w:rPr>
              <w:t>学位</w:t>
            </w:r>
          </w:p>
        </w:tc>
      </w:tr>
      <w:tr w:rsidR="00DB45C0">
        <w:trPr>
          <w:trHeight w:val="780"/>
          <w:jc w:val="center"/>
        </w:trPr>
        <w:tc>
          <w:tcPr>
            <w:tcW w:w="1498" w:type="dxa"/>
            <w:vAlign w:val="center"/>
          </w:tcPr>
          <w:p w:rsidR="00DB45C0" w:rsidRDefault="00DB45C0">
            <w:pPr>
              <w:jc w:val="center"/>
              <w:rPr>
                <w:rFonts w:ascii="黑体" w:eastAsia="黑体" w:hAnsi="黑体"/>
              </w:rPr>
            </w:pPr>
          </w:p>
        </w:tc>
        <w:tc>
          <w:tcPr>
            <w:tcW w:w="1881" w:type="dxa"/>
            <w:gridSpan w:val="3"/>
            <w:vAlign w:val="center"/>
          </w:tcPr>
          <w:p w:rsidR="00DB45C0" w:rsidRDefault="00DB45C0">
            <w:pPr>
              <w:jc w:val="center"/>
              <w:rPr>
                <w:rFonts w:ascii="黑体" w:eastAsia="黑体" w:hAnsi="黑体"/>
              </w:rPr>
            </w:pPr>
          </w:p>
        </w:tc>
        <w:tc>
          <w:tcPr>
            <w:tcW w:w="4306" w:type="dxa"/>
            <w:gridSpan w:val="7"/>
            <w:vAlign w:val="center"/>
          </w:tcPr>
          <w:p w:rsidR="00DB45C0" w:rsidRDefault="00DB45C0">
            <w:pPr>
              <w:jc w:val="center"/>
              <w:rPr>
                <w:rFonts w:ascii="黑体" w:eastAsia="黑体" w:hAnsi="黑体"/>
              </w:rPr>
            </w:pPr>
          </w:p>
        </w:tc>
        <w:tc>
          <w:tcPr>
            <w:tcW w:w="1634" w:type="dxa"/>
            <w:vAlign w:val="center"/>
          </w:tcPr>
          <w:p w:rsidR="00DB45C0" w:rsidRDefault="00DB45C0">
            <w:pPr>
              <w:jc w:val="center"/>
              <w:rPr>
                <w:rFonts w:ascii="黑体" w:eastAsia="黑体" w:hAnsi="黑体"/>
              </w:rPr>
            </w:pPr>
          </w:p>
        </w:tc>
      </w:tr>
      <w:tr w:rsidR="00DB45C0">
        <w:trPr>
          <w:jc w:val="center"/>
        </w:trPr>
        <w:tc>
          <w:tcPr>
            <w:tcW w:w="1498" w:type="dxa"/>
            <w:vAlign w:val="center"/>
          </w:tcPr>
          <w:p w:rsidR="00DB45C0" w:rsidRDefault="005C0E8C">
            <w:pPr>
              <w:adjustRightInd w:val="0"/>
              <w:snapToGrid w:val="0"/>
              <w:jc w:val="center"/>
              <w:rPr>
                <w:rFonts w:ascii="黑体" w:eastAsia="黑体" w:hAnsi="黑体"/>
                <w:kern w:val="0"/>
              </w:rPr>
            </w:pPr>
            <w:r>
              <w:rPr>
                <w:rFonts w:ascii="黑体" w:eastAsia="黑体" w:hAnsi="黑体" w:cs="黑体" w:hint="eastAsia"/>
                <w:snapToGrid w:val="0"/>
                <w:kern w:val="0"/>
              </w:rPr>
              <w:t>现职称资格</w:t>
            </w:r>
          </w:p>
        </w:tc>
        <w:tc>
          <w:tcPr>
            <w:tcW w:w="3263" w:type="dxa"/>
            <w:gridSpan w:val="5"/>
            <w:vAlign w:val="center"/>
          </w:tcPr>
          <w:p w:rsidR="00DB45C0" w:rsidRDefault="00DB45C0">
            <w:pPr>
              <w:adjustRightInd w:val="0"/>
              <w:snapToGrid w:val="0"/>
              <w:jc w:val="center"/>
              <w:rPr>
                <w:rFonts w:ascii="黑体" w:eastAsia="黑体" w:hAnsi="黑体"/>
              </w:rPr>
            </w:pPr>
          </w:p>
        </w:tc>
        <w:tc>
          <w:tcPr>
            <w:tcW w:w="1552" w:type="dxa"/>
            <w:gridSpan w:val="3"/>
            <w:vAlign w:val="center"/>
          </w:tcPr>
          <w:p w:rsidR="00DB45C0" w:rsidRDefault="005C0E8C">
            <w:pPr>
              <w:adjustRightInd w:val="0"/>
              <w:snapToGrid w:val="0"/>
              <w:jc w:val="center"/>
              <w:rPr>
                <w:rFonts w:ascii="黑体" w:eastAsia="黑体" w:hAnsi="黑体"/>
              </w:rPr>
            </w:pPr>
            <w:r>
              <w:rPr>
                <w:rFonts w:ascii="黑体" w:eastAsia="黑体" w:hAnsi="黑体" w:cs="黑体" w:hint="eastAsia"/>
              </w:rPr>
              <w:t>获得资格</w:t>
            </w:r>
          </w:p>
          <w:p w:rsidR="00DB45C0" w:rsidRDefault="005C0E8C">
            <w:pPr>
              <w:adjustRightInd w:val="0"/>
              <w:snapToGrid w:val="0"/>
              <w:jc w:val="center"/>
              <w:rPr>
                <w:rFonts w:ascii="黑体" w:eastAsia="黑体" w:hAnsi="黑体"/>
              </w:rPr>
            </w:pPr>
            <w:r>
              <w:rPr>
                <w:rFonts w:ascii="黑体" w:eastAsia="黑体" w:hAnsi="黑体" w:cs="黑体" w:hint="eastAsia"/>
              </w:rPr>
              <w:t>时间</w:t>
            </w:r>
          </w:p>
        </w:tc>
        <w:tc>
          <w:tcPr>
            <w:tcW w:w="3006" w:type="dxa"/>
            <w:gridSpan w:val="3"/>
            <w:vAlign w:val="center"/>
          </w:tcPr>
          <w:p w:rsidR="00DB45C0" w:rsidRDefault="00DB45C0">
            <w:pPr>
              <w:adjustRightInd w:val="0"/>
              <w:snapToGrid w:val="0"/>
              <w:jc w:val="center"/>
              <w:rPr>
                <w:rFonts w:ascii="黑体" w:eastAsia="黑体" w:hAnsi="黑体"/>
              </w:rPr>
            </w:pPr>
          </w:p>
        </w:tc>
      </w:tr>
      <w:tr w:rsidR="00DB45C0">
        <w:trPr>
          <w:jc w:val="center"/>
        </w:trPr>
        <w:tc>
          <w:tcPr>
            <w:tcW w:w="1498" w:type="dxa"/>
            <w:vAlign w:val="center"/>
          </w:tcPr>
          <w:p w:rsidR="00DB45C0" w:rsidRDefault="005C0E8C">
            <w:pPr>
              <w:adjustRightInd w:val="0"/>
              <w:snapToGrid w:val="0"/>
              <w:jc w:val="center"/>
              <w:rPr>
                <w:rFonts w:ascii="黑体" w:eastAsia="黑体" w:hAnsi="黑体"/>
              </w:rPr>
            </w:pPr>
            <w:r>
              <w:rPr>
                <w:rFonts w:ascii="黑体" w:eastAsia="黑体" w:hAnsi="黑体" w:cs="黑体" w:hint="eastAsia"/>
              </w:rPr>
              <w:t>申报职业农民</w:t>
            </w:r>
          </w:p>
          <w:p w:rsidR="00DB45C0" w:rsidRDefault="005C0E8C">
            <w:pPr>
              <w:adjustRightInd w:val="0"/>
              <w:snapToGrid w:val="0"/>
              <w:jc w:val="center"/>
              <w:rPr>
                <w:rFonts w:ascii="黑体" w:eastAsia="黑体" w:hAnsi="黑体"/>
              </w:rPr>
            </w:pPr>
            <w:r>
              <w:rPr>
                <w:rFonts w:ascii="黑体" w:eastAsia="黑体" w:hAnsi="黑体" w:cs="黑体" w:hint="eastAsia"/>
                <w:snapToGrid w:val="0"/>
                <w:kern w:val="0"/>
              </w:rPr>
              <w:t>职称层级</w:t>
            </w:r>
          </w:p>
        </w:tc>
        <w:tc>
          <w:tcPr>
            <w:tcW w:w="3263" w:type="dxa"/>
            <w:gridSpan w:val="5"/>
            <w:vAlign w:val="center"/>
          </w:tcPr>
          <w:p w:rsidR="00DB45C0" w:rsidRDefault="00DB45C0">
            <w:pPr>
              <w:adjustRightInd w:val="0"/>
              <w:snapToGrid w:val="0"/>
              <w:jc w:val="center"/>
              <w:rPr>
                <w:rFonts w:ascii="黑体" w:eastAsia="黑体" w:hAnsi="黑体"/>
              </w:rPr>
            </w:pPr>
          </w:p>
        </w:tc>
        <w:tc>
          <w:tcPr>
            <w:tcW w:w="1552" w:type="dxa"/>
            <w:gridSpan w:val="3"/>
            <w:vAlign w:val="center"/>
          </w:tcPr>
          <w:p w:rsidR="00DB45C0" w:rsidRDefault="005C0E8C">
            <w:pPr>
              <w:adjustRightInd w:val="0"/>
              <w:snapToGrid w:val="0"/>
              <w:jc w:val="center"/>
              <w:rPr>
                <w:rFonts w:ascii="黑体" w:eastAsia="黑体" w:hAnsi="黑体"/>
              </w:rPr>
            </w:pPr>
            <w:r>
              <w:rPr>
                <w:rFonts w:ascii="黑体" w:eastAsia="黑体" w:hAnsi="黑体" w:cs="黑体" w:hint="eastAsia"/>
              </w:rPr>
              <w:t>申报专业</w:t>
            </w:r>
          </w:p>
        </w:tc>
        <w:tc>
          <w:tcPr>
            <w:tcW w:w="3006" w:type="dxa"/>
            <w:gridSpan w:val="3"/>
            <w:vAlign w:val="center"/>
          </w:tcPr>
          <w:p w:rsidR="00DB45C0" w:rsidRDefault="00DB45C0">
            <w:pPr>
              <w:adjustRightInd w:val="0"/>
              <w:snapToGrid w:val="0"/>
              <w:jc w:val="center"/>
              <w:rPr>
                <w:rFonts w:ascii="黑体" w:eastAsia="黑体" w:hAnsi="黑体"/>
              </w:rPr>
            </w:pPr>
          </w:p>
        </w:tc>
      </w:tr>
      <w:tr w:rsidR="00DB45C0">
        <w:trPr>
          <w:cantSplit/>
          <w:trHeight w:val="635"/>
          <w:jc w:val="center"/>
        </w:trPr>
        <w:tc>
          <w:tcPr>
            <w:tcW w:w="3165" w:type="dxa"/>
            <w:gridSpan w:val="3"/>
            <w:vAlign w:val="center"/>
          </w:tcPr>
          <w:p w:rsidR="00DB45C0" w:rsidRDefault="005C0E8C">
            <w:pPr>
              <w:adjustRightInd w:val="0"/>
              <w:snapToGrid w:val="0"/>
              <w:jc w:val="center"/>
              <w:rPr>
                <w:rFonts w:ascii="黑体" w:eastAsia="黑体" w:hAnsi="黑体"/>
              </w:rPr>
            </w:pPr>
            <w:r>
              <w:rPr>
                <w:rFonts w:ascii="黑体" w:eastAsia="黑体" w:hAnsi="黑体" w:cs="黑体" w:hint="eastAsia"/>
              </w:rPr>
              <w:t>产业类型</w:t>
            </w:r>
          </w:p>
        </w:tc>
        <w:tc>
          <w:tcPr>
            <w:tcW w:w="3148" w:type="dxa"/>
            <w:gridSpan w:val="6"/>
            <w:vAlign w:val="center"/>
          </w:tcPr>
          <w:p w:rsidR="00DB45C0" w:rsidRDefault="005C0E8C">
            <w:pPr>
              <w:adjustRightInd w:val="0"/>
              <w:snapToGrid w:val="0"/>
              <w:jc w:val="center"/>
              <w:rPr>
                <w:rFonts w:ascii="黑体" w:eastAsia="黑体" w:hAnsi="黑体"/>
              </w:rPr>
            </w:pPr>
            <w:r>
              <w:rPr>
                <w:rFonts w:ascii="黑体" w:eastAsia="黑体" w:hAnsi="黑体" w:cs="黑体" w:hint="eastAsia"/>
              </w:rPr>
              <w:t>产业规模</w:t>
            </w:r>
          </w:p>
        </w:tc>
        <w:tc>
          <w:tcPr>
            <w:tcW w:w="3006" w:type="dxa"/>
            <w:gridSpan w:val="3"/>
            <w:vAlign w:val="center"/>
          </w:tcPr>
          <w:p w:rsidR="00DB45C0" w:rsidRDefault="005C0E8C">
            <w:pPr>
              <w:adjustRightInd w:val="0"/>
              <w:snapToGrid w:val="0"/>
              <w:jc w:val="center"/>
              <w:rPr>
                <w:rFonts w:ascii="黑体" w:eastAsia="黑体" w:hAnsi="黑体"/>
              </w:rPr>
            </w:pPr>
            <w:r>
              <w:rPr>
                <w:rFonts w:ascii="黑体" w:eastAsia="黑体" w:hAnsi="黑体" w:cs="黑体" w:hint="eastAsia"/>
              </w:rPr>
              <w:t>经济效益</w:t>
            </w:r>
          </w:p>
        </w:tc>
      </w:tr>
      <w:tr w:rsidR="00DB45C0">
        <w:trPr>
          <w:cantSplit/>
          <w:trHeight w:val="1240"/>
          <w:jc w:val="center"/>
        </w:trPr>
        <w:tc>
          <w:tcPr>
            <w:tcW w:w="3165" w:type="dxa"/>
            <w:gridSpan w:val="3"/>
            <w:vAlign w:val="center"/>
          </w:tcPr>
          <w:p w:rsidR="00DB45C0" w:rsidRDefault="00DB45C0">
            <w:pPr>
              <w:adjustRightInd w:val="0"/>
              <w:snapToGrid w:val="0"/>
              <w:jc w:val="center"/>
              <w:rPr>
                <w:rFonts w:ascii="黑体" w:eastAsia="黑体" w:hAnsi="黑体"/>
              </w:rPr>
            </w:pPr>
          </w:p>
        </w:tc>
        <w:tc>
          <w:tcPr>
            <w:tcW w:w="3148" w:type="dxa"/>
            <w:gridSpan w:val="6"/>
            <w:vAlign w:val="center"/>
          </w:tcPr>
          <w:p w:rsidR="00DB45C0" w:rsidRDefault="00DB45C0">
            <w:pPr>
              <w:adjustRightInd w:val="0"/>
              <w:snapToGrid w:val="0"/>
              <w:jc w:val="center"/>
              <w:rPr>
                <w:rFonts w:ascii="黑体" w:eastAsia="黑体" w:hAnsi="黑体"/>
              </w:rPr>
            </w:pPr>
          </w:p>
        </w:tc>
        <w:tc>
          <w:tcPr>
            <w:tcW w:w="3006" w:type="dxa"/>
            <w:gridSpan w:val="3"/>
            <w:vAlign w:val="center"/>
          </w:tcPr>
          <w:p w:rsidR="00DB45C0" w:rsidRDefault="00DB45C0">
            <w:pPr>
              <w:adjustRightInd w:val="0"/>
              <w:snapToGrid w:val="0"/>
              <w:jc w:val="center"/>
              <w:rPr>
                <w:rFonts w:ascii="黑体" w:eastAsia="黑体" w:hAnsi="黑体"/>
              </w:rPr>
            </w:pPr>
          </w:p>
        </w:tc>
      </w:tr>
      <w:tr w:rsidR="00DB45C0">
        <w:trPr>
          <w:cantSplit/>
          <w:trHeight w:val="2382"/>
          <w:jc w:val="center"/>
        </w:trPr>
        <w:tc>
          <w:tcPr>
            <w:tcW w:w="1498" w:type="dxa"/>
            <w:vAlign w:val="center"/>
          </w:tcPr>
          <w:p w:rsidR="00DB45C0" w:rsidRDefault="005C0E8C">
            <w:pPr>
              <w:adjustRightInd w:val="0"/>
              <w:snapToGrid w:val="0"/>
              <w:jc w:val="distribute"/>
              <w:rPr>
                <w:rFonts w:ascii="黑体" w:eastAsia="黑体" w:hAnsi="黑体"/>
              </w:rPr>
            </w:pPr>
            <w:r>
              <w:rPr>
                <w:rFonts w:ascii="黑体" w:eastAsia="黑体" w:hAnsi="黑体" w:cs="黑体" w:hint="eastAsia"/>
              </w:rPr>
              <w:t>有何社会兼职</w:t>
            </w:r>
          </w:p>
        </w:tc>
        <w:tc>
          <w:tcPr>
            <w:tcW w:w="7821" w:type="dxa"/>
            <w:gridSpan w:val="11"/>
            <w:vAlign w:val="center"/>
          </w:tcPr>
          <w:p w:rsidR="00DB45C0" w:rsidRDefault="00DB45C0">
            <w:pPr>
              <w:adjustRightInd w:val="0"/>
              <w:snapToGrid w:val="0"/>
              <w:jc w:val="center"/>
              <w:rPr>
                <w:rFonts w:ascii="黑体" w:eastAsia="黑体" w:hAnsi="黑体"/>
              </w:rPr>
            </w:pPr>
          </w:p>
        </w:tc>
      </w:tr>
    </w:tbl>
    <w:p w:rsidR="00DB45C0" w:rsidRDefault="00DB45C0">
      <w:pPr>
        <w:spacing w:line="360" w:lineRule="auto"/>
        <w:jc w:val="center"/>
        <w:rPr>
          <w:rFonts w:ascii="黑体" w:eastAsia="黑体" w:hAnsi="黑体"/>
          <w:snapToGrid w:val="0"/>
          <w:spacing w:val="20"/>
          <w:kern w:val="0"/>
          <w:sz w:val="30"/>
          <w:szCs w:val="30"/>
        </w:rPr>
      </w:pPr>
    </w:p>
    <w:p w:rsidR="00DB45C0" w:rsidRDefault="005C0E8C">
      <w:pPr>
        <w:spacing w:line="360" w:lineRule="auto"/>
        <w:jc w:val="center"/>
        <w:rPr>
          <w:rFonts w:ascii="黑体" w:eastAsia="黑体" w:hAnsi="黑体"/>
          <w:spacing w:val="20"/>
          <w:kern w:val="0"/>
          <w:sz w:val="30"/>
          <w:szCs w:val="30"/>
        </w:rPr>
      </w:pPr>
      <w:r>
        <w:rPr>
          <w:rFonts w:ascii="黑体" w:eastAsia="黑体" w:hAnsi="黑体" w:cs="黑体" w:hint="eastAsia"/>
          <w:snapToGrid w:val="0"/>
          <w:spacing w:val="20"/>
          <w:kern w:val="0"/>
          <w:sz w:val="30"/>
          <w:szCs w:val="30"/>
        </w:rPr>
        <w:lastRenderedPageBreak/>
        <w:t>近五年学习培训经历</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1"/>
        <w:gridCol w:w="4604"/>
        <w:gridCol w:w="2805"/>
      </w:tblGrid>
      <w:tr w:rsidR="00DB45C0">
        <w:trPr>
          <w:trHeight w:val="543"/>
          <w:jc w:val="center"/>
        </w:trPr>
        <w:tc>
          <w:tcPr>
            <w:tcW w:w="2411" w:type="dxa"/>
            <w:vAlign w:val="center"/>
          </w:tcPr>
          <w:p w:rsidR="00DB45C0" w:rsidRDefault="005C0E8C">
            <w:pPr>
              <w:spacing w:line="360" w:lineRule="auto"/>
              <w:jc w:val="center"/>
              <w:rPr>
                <w:rFonts w:ascii="黑体" w:eastAsia="黑体" w:hAnsi="黑体"/>
                <w:sz w:val="24"/>
                <w:szCs w:val="24"/>
              </w:rPr>
            </w:pPr>
            <w:r>
              <w:rPr>
                <w:rFonts w:ascii="黑体" w:eastAsia="黑体" w:hAnsi="黑体" w:cs="黑体" w:hint="eastAsia"/>
                <w:sz w:val="24"/>
                <w:szCs w:val="24"/>
              </w:rPr>
              <w:t>年度</w:t>
            </w:r>
          </w:p>
        </w:tc>
        <w:tc>
          <w:tcPr>
            <w:tcW w:w="4604" w:type="dxa"/>
            <w:vAlign w:val="center"/>
          </w:tcPr>
          <w:p w:rsidR="00DB45C0" w:rsidRDefault="005C0E8C">
            <w:pPr>
              <w:spacing w:line="360" w:lineRule="auto"/>
              <w:jc w:val="center"/>
              <w:rPr>
                <w:rFonts w:ascii="黑体" w:eastAsia="黑体" w:hAnsi="黑体"/>
                <w:sz w:val="24"/>
                <w:szCs w:val="24"/>
              </w:rPr>
            </w:pPr>
            <w:r>
              <w:rPr>
                <w:rFonts w:ascii="黑体" w:eastAsia="黑体" w:hAnsi="黑体" w:cs="黑体" w:hint="eastAsia"/>
                <w:sz w:val="24"/>
                <w:szCs w:val="24"/>
              </w:rPr>
              <w:t>主要内容</w:t>
            </w:r>
          </w:p>
        </w:tc>
        <w:tc>
          <w:tcPr>
            <w:tcW w:w="2805" w:type="dxa"/>
            <w:vAlign w:val="center"/>
          </w:tcPr>
          <w:p w:rsidR="00DB45C0" w:rsidRDefault="005C0E8C">
            <w:pPr>
              <w:spacing w:line="360" w:lineRule="auto"/>
              <w:jc w:val="center"/>
              <w:rPr>
                <w:rFonts w:ascii="黑体" w:eastAsia="黑体" w:hAnsi="黑体"/>
                <w:sz w:val="24"/>
                <w:szCs w:val="24"/>
              </w:rPr>
            </w:pPr>
            <w:r>
              <w:rPr>
                <w:rFonts w:ascii="黑体" w:eastAsia="黑体" w:hAnsi="黑体" w:cs="黑体" w:hint="eastAsia"/>
                <w:sz w:val="24"/>
                <w:szCs w:val="24"/>
              </w:rPr>
              <w:t>培训单位</w:t>
            </w:r>
          </w:p>
        </w:tc>
      </w:tr>
      <w:tr w:rsidR="00DB45C0">
        <w:trPr>
          <w:cantSplit/>
          <w:trHeight w:hRule="exact" w:val="1296"/>
          <w:jc w:val="center"/>
        </w:trPr>
        <w:tc>
          <w:tcPr>
            <w:tcW w:w="2411" w:type="dxa"/>
          </w:tcPr>
          <w:p w:rsidR="00DB45C0" w:rsidRDefault="00DB45C0">
            <w:pPr>
              <w:spacing w:line="360" w:lineRule="auto"/>
              <w:rPr>
                <w:rFonts w:ascii="黑体" w:eastAsia="黑体" w:hAnsi="黑体"/>
                <w:sz w:val="24"/>
                <w:szCs w:val="24"/>
              </w:rPr>
            </w:pPr>
          </w:p>
        </w:tc>
        <w:tc>
          <w:tcPr>
            <w:tcW w:w="4604" w:type="dxa"/>
          </w:tcPr>
          <w:p w:rsidR="00DB45C0" w:rsidRDefault="00DB45C0">
            <w:pPr>
              <w:spacing w:line="360" w:lineRule="auto"/>
              <w:rPr>
                <w:rFonts w:ascii="黑体" w:eastAsia="黑体" w:hAnsi="黑体"/>
                <w:sz w:val="24"/>
                <w:szCs w:val="24"/>
              </w:rPr>
            </w:pPr>
          </w:p>
        </w:tc>
        <w:tc>
          <w:tcPr>
            <w:tcW w:w="2805" w:type="dxa"/>
          </w:tcPr>
          <w:p w:rsidR="00DB45C0" w:rsidRDefault="00DB45C0">
            <w:pPr>
              <w:spacing w:line="360" w:lineRule="auto"/>
              <w:rPr>
                <w:rFonts w:ascii="黑体" w:eastAsia="黑体" w:hAnsi="黑体"/>
                <w:sz w:val="24"/>
                <w:szCs w:val="24"/>
              </w:rPr>
            </w:pPr>
          </w:p>
        </w:tc>
      </w:tr>
    </w:tbl>
    <w:p w:rsidR="00DB45C0" w:rsidRDefault="005C0E8C">
      <w:pPr>
        <w:spacing w:line="360" w:lineRule="auto"/>
        <w:jc w:val="center"/>
        <w:rPr>
          <w:rFonts w:ascii="黑体" w:eastAsia="黑体" w:hAnsi="黑体"/>
          <w:snapToGrid w:val="0"/>
          <w:spacing w:val="20"/>
          <w:kern w:val="0"/>
          <w:sz w:val="30"/>
          <w:szCs w:val="30"/>
        </w:rPr>
      </w:pPr>
      <w:r>
        <w:rPr>
          <w:rFonts w:ascii="黑体" w:eastAsia="黑体" w:hAnsi="黑体" w:cs="黑体" w:hint="eastAsia"/>
          <w:snapToGrid w:val="0"/>
          <w:spacing w:val="20"/>
          <w:kern w:val="0"/>
          <w:sz w:val="30"/>
          <w:szCs w:val="30"/>
        </w:rPr>
        <w:t>工作经历</w:t>
      </w:r>
    </w:p>
    <w:tbl>
      <w:tblPr>
        <w:tblW w:w="9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80"/>
        <w:gridCol w:w="3150"/>
        <w:gridCol w:w="2205"/>
        <w:gridCol w:w="1933"/>
      </w:tblGrid>
      <w:tr w:rsidR="00DB45C0">
        <w:trPr>
          <w:cantSplit/>
          <w:jc w:val="center"/>
        </w:trPr>
        <w:tc>
          <w:tcPr>
            <w:tcW w:w="2480" w:type="dxa"/>
            <w:vAlign w:val="center"/>
          </w:tcPr>
          <w:p w:rsidR="00DB45C0" w:rsidRDefault="005C0E8C">
            <w:pPr>
              <w:adjustRightInd w:val="0"/>
              <w:snapToGrid w:val="0"/>
              <w:spacing w:line="400" w:lineRule="exact"/>
              <w:jc w:val="center"/>
              <w:rPr>
                <w:rFonts w:ascii="黑体" w:eastAsia="黑体" w:hAnsi="黑体"/>
                <w:sz w:val="24"/>
                <w:szCs w:val="24"/>
              </w:rPr>
            </w:pPr>
            <w:r>
              <w:rPr>
                <w:rFonts w:ascii="黑体" w:eastAsia="黑体" w:hAnsi="黑体" w:cs="黑体" w:hint="eastAsia"/>
                <w:sz w:val="24"/>
                <w:szCs w:val="24"/>
              </w:rPr>
              <w:t>起止时间</w:t>
            </w:r>
          </w:p>
        </w:tc>
        <w:tc>
          <w:tcPr>
            <w:tcW w:w="3150" w:type="dxa"/>
            <w:vAlign w:val="center"/>
          </w:tcPr>
          <w:p w:rsidR="00DB45C0" w:rsidRDefault="005C0E8C">
            <w:pPr>
              <w:adjustRightInd w:val="0"/>
              <w:snapToGrid w:val="0"/>
              <w:spacing w:line="400" w:lineRule="exact"/>
              <w:jc w:val="center"/>
              <w:rPr>
                <w:rFonts w:ascii="黑体" w:eastAsia="黑体" w:hAnsi="黑体"/>
                <w:sz w:val="24"/>
                <w:szCs w:val="24"/>
              </w:rPr>
            </w:pPr>
            <w:r>
              <w:rPr>
                <w:rFonts w:ascii="黑体" w:eastAsia="黑体" w:hAnsi="黑体" w:cs="黑体" w:hint="eastAsia"/>
                <w:sz w:val="24"/>
                <w:szCs w:val="24"/>
              </w:rPr>
              <w:t>单位</w:t>
            </w:r>
          </w:p>
        </w:tc>
        <w:tc>
          <w:tcPr>
            <w:tcW w:w="2205" w:type="dxa"/>
            <w:vAlign w:val="center"/>
          </w:tcPr>
          <w:p w:rsidR="00DB45C0" w:rsidRDefault="005C0E8C">
            <w:pPr>
              <w:adjustRightInd w:val="0"/>
              <w:snapToGrid w:val="0"/>
              <w:spacing w:line="400" w:lineRule="exact"/>
              <w:jc w:val="center"/>
              <w:rPr>
                <w:rFonts w:ascii="黑体" w:eastAsia="黑体" w:hAnsi="黑体"/>
                <w:sz w:val="24"/>
                <w:szCs w:val="24"/>
              </w:rPr>
            </w:pPr>
            <w:r>
              <w:rPr>
                <w:rFonts w:ascii="黑体" w:eastAsia="黑体" w:hAnsi="黑体" w:cs="黑体" w:hint="eastAsia"/>
                <w:sz w:val="24"/>
                <w:szCs w:val="24"/>
              </w:rPr>
              <w:t>从事何种专业</w:t>
            </w:r>
          </w:p>
          <w:p w:rsidR="00DB45C0" w:rsidRDefault="005C0E8C">
            <w:pPr>
              <w:adjustRightInd w:val="0"/>
              <w:snapToGrid w:val="0"/>
              <w:spacing w:line="400" w:lineRule="exact"/>
              <w:jc w:val="center"/>
              <w:rPr>
                <w:rFonts w:ascii="黑体" w:eastAsia="黑体" w:hAnsi="黑体"/>
                <w:sz w:val="24"/>
                <w:szCs w:val="24"/>
              </w:rPr>
            </w:pPr>
            <w:r>
              <w:rPr>
                <w:rFonts w:ascii="黑体" w:eastAsia="黑体" w:hAnsi="黑体" w:cs="黑体" w:hint="eastAsia"/>
                <w:spacing w:val="15"/>
                <w:kern w:val="0"/>
                <w:sz w:val="24"/>
                <w:szCs w:val="24"/>
              </w:rPr>
              <w:t>技术工作</w:t>
            </w:r>
          </w:p>
        </w:tc>
        <w:tc>
          <w:tcPr>
            <w:tcW w:w="1933" w:type="dxa"/>
            <w:vAlign w:val="center"/>
          </w:tcPr>
          <w:p w:rsidR="00DB45C0" w:rsidRDefault="005C0E8C">
            <w:pPr>
              <w:adjustRightInd w:val="0"/>
              <w:snapToGrid w:val="0"/>
              <w:spacing w:line="400" w:lineRule="exact"/>
              <w:jc w:val="center"/>
              <w:rPr>
                <w:rFonts w:ascii="黑体" w:eastAsia="黑体" w:hAnsi="黑体"/>
                <w:sz w:val="24"/>
                <w:szCs w:val="24"/>
              </w:rPr>
            </w:pPr>
            <w:r>
              <w:rPr>
                <w:rFonts w:ascii="黑体" w:eastAsia="黑体" w:hAnsi="黑体" w:cs="黑体" w:hint="eastAsia"/>
                <w:sz w:val="24"/>
                <w:szCs w:val="24"/>
              </w:rPr>
              <w:t>职务</w:t>
            </w:r>
          </w:p>
        </w:tc>
      </w:tr>
      <w:tr w:rsidR="00DB45C0">
        <w:trPr>
          <w:cantSplit/>
          <w:trHeight w:hRule="exact" w:val="2013"/>
          <w:jc w:val="center"/>
        </w:trPr>
        <w:tc>
          <w:tcPr>
            <w:tcW w:w="2480" w:type="dxa"/>
          </w:tcPr>
          <w:p w:rsidR="00DB45C0" w:rsidRDefault="00DB45C0">
            <w:pPr>
              <w:spacing w:line="360" w:lineRule="auto"/>
              <w:rPr>
                <w:rFonts w:ascii="黑体" w:eastAsia="黑体" w:hAnsi="黑体"/>
                <w:sz w:val="24"/>
                <w:szCs w:val="24"/>
              </w:rPr>
            </w:pPr>
          </w:p>
        </w:tc>
        <w:tc>
          <w:tcPr>
            <w:tcW w:w="3150" w:type="dxa"/>
          </w:tcPr>
          <w:p w:rsidR="00DB45C0" w:rsidRDefault="00DB45C0">
            <w:pPr>
              <w:spacing w:line="360" w:lineRule="auto"/>
              <w:rPr>
                <w:rFonts w:ascii="黑体" w:eastAsia="黑体" w:hAnsi="黑体"/>
                <w:sz w:val="24"/>
                <w:szCs w:val="24"/>
              </w:rPr>
            </w:pPr>
          </w:p>
        </w:tc>
        <w:tc>
          <w:tcPr>
            <w:tcW w:w="2205" w:type="dxa"/>
          </w:tcPr>
          <w:p w:rsidR="00DB45C0" w:rsidRDefault="00DB45C0">
            <w:pPr>
              <w:spacing w:line="360" w:lineRule="auto"/>
              <w:rPr>
                <w:rFonts w:ascii="黑体" w:eastAsia="黑体" w:hAnsi="黑体"/>
                <w:sz w:val="24"/>
                <w:szCs w:val="24"/>
              </w:rPr>
            </w:pPr>
          </w:p>
        </w:tc>
        <w:tc>
          <w:tcPr>
            <w:tcW w:w="1933" w:type="dxa"/>
          </w:tcPr>
          <w:p w:rsidR="00DB45C0" w:rsidRDefault="00DB45C0">
            <w:pPr>
              <w:spacing w:line="360" w:lineRule="auto"/>
              <w:rPr>
                <w:rFonts w:ascii="黑体" w:eastAsia="黑体" w:hAnsi="黑体"/>
                <w:sz w:val="24"/>
                <w:szCs w:val="24"/>
              </w:rPr>
            </w:pPr>
          </w:p>
        </w:tc>
      </w:tr>
    </w:tbl>
    <w:p w:rsidR="00DB45C0" w:rsidRDefault="005C0E8C">
      <w:pPr>
        <w:spacing w:line="360" w:lineRule="auto"/>
        <w:jc w:val="center"/>
        <w:rPr>
          <w:rFonts w:ascii="黑体" w:eastAsia="黑体" w:hAnsi="黑体"/>
          <w:snapToGrid w:val="0"/>
          <w:spacing w:val="20"/>
          <w:kern w:val="0"/>
          <w:sz w:val="30"/>
          <w:szCs w:val="30"/>
        </w:rPr>
      </w:pPr>
      <w:r>
        <w:rPr>
          <w:rFonts w:ascii="黑体" w:eastAsia="黑体" w:hAnsi="黑体" w:cs="黑体" w:hint="eastAsia"/>
          <w:snapToGrid w:val="0"/>
          <w:spacing w:val="20"/>
          <w:kern w:val="0"/>
          <w:sz w:val="30"/>
          <w:szCs w:val="30"/>
        </w:rPr>
        <w:t>农业工作方面取得的代表性成果及受奖情况</w:t>
      </w:r>
    </w:p>
    <w:tbl>
      <w:tblPr>
        <w:tblW w:w="9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4"/>
        <w:gridCol w:w="4210"/>
        <w:gridCol w:w="1874"/>
        <w:gridCol w:w="2236"/>
      </w:tblGrid>
      <w:tr w:rsidR="00DB45C0">
        <w:trPr>
          <w:cantSplit/>
          <w:trHeight w:val="312"/>
          <w:jc w:val="center"/>
        </w:trPr>
        <w:tc>
          <w:tcPr>
            <w:tcW w:w="1424" w:type="dxa"/>
            <w:vAlign w:val="center"/>
          </w:tcPr>
          <w:p w:rsidR="00DB45C0" w:rsidRDefault="005C0E8C">
            <w:pPr>
              <w:spacing w:line="360" w:lineRule="auto"/>
              <w:jc w:val="center"/>
              <w:rPr>
                <w:rFonts w:ascii="黑体" w:eastAsia="黑体" w:hAnsi="黑体"/>
                <w:sz w:val="24"/>
                <w:szCs w:val="24"/>
              </w:rPr>
            </w:pPr>
            <w:r>
              <w:rPr>
                <w:rFonts w:ascii="黑体" w:eastAsia="黑体" w:hAnsi="黑体" w:cs="黑体" w:hint="eastAsia"/>
                <w:sz w:val="24"/>
                <w:szCs w:val="24"/>
              </w:rPr>
              <w:t>时间</w:t>
            </w:r>
          </w:p>
        </w:tc>
        <w:tc>
          <w:tcPr>
            <w:tcW w:w="4210" w:type="dxa"/>
            <w:vAlign w:val="center"/>
          </w:tcPr>
          <w:p w:rsidR="00DB45C0" w:rsidRDefault="005C0E8C">
            <w:pPr>
              <w:spacing w:line="360" w:lineRule="auto"/>
              <w:ind w:leftChars="-51" w:left="15" w:hangingChars="51" w:hanging="122"/>
              <w:jc w:val="center"/>
              <w:rPr>
                <w:rFonts w:ascii="黑体" w:eastAsia="黑体" w:hAnsi="黑体"/>
                <w:sz w:val="24"/>
                <w:szCs w:val="24"/>
              </w:rPr>
            </w:pPr>
            <w:r>
              <w:rPr>
                <w:rFonts w:ascii="黑体" w:eastAsia="黑体" w:hAnsi="黑体" w:cs="黑体" w:hint="eastAsia"/>
                <w:sz w:val="24"/>
                <w:szCs w:val="24"/>
              </w:rPr>
              <w:t>项目</w:t>
            </w:r>
          </w:p>
        </w:tc>
        <w:tc>
          <w:tcPr>
            <w:tcW w:w="1874" w:type="dxa"/>
            <w:vAlign w:val="center"/>
          </w:tcPr>
          <w:p w:rsidR="00DB45C0" w:rsidRDefault="005C0E8C">
            <w:pPr>
              <w:spacing w:line="360" w:lineRule="auto"/>
              <w:jc w:val="center"/>
              <w:rPr>
                <w:rFonts w:ascii="黑体" w:eastAsia="黑体" w:hAnsi="黑体"/>
                <w:sz w:val="24"/>
                <w:szCs w:val="24"/>
              </w:rPr>
            </w:pPr>
            <w:r>
              <w:rPr>
                <w:rFonts w:ascii="黑体" w:eastAsia="黑体" w:hAnsi="黑体" w:cs="黑体" w:hint="eastAsia"/>
                <w:sz w:val="24"/>
                <w:szCs w:val="24"/>
              </w:rPr>
              <w:t>位次</w:t>
            </w:r>
          </w:p>
        </w:tc>
        <w:tc>
          <w:tcPr>
            <w:tcW w:w="2236" w:type="dxa"/>
            <w:vAlign w:val="center"/>
          </w:tcPr>
          <w:p w:rsidR="00DB45C0" w:rsidRDefault="005C0E8C">
            <w:pPr>
              <w:spacing w:line="360" w:lineRule="auto"/>
              <w:jc w:val="center"/>
              <w:rPr>
                <w:rFonts w:ascii="黑体" w:eastAsia="黑体" w:hAnsi="黑体"/>
                <w:sz w:val="24"/>
                <w:szCs w:val="24"/>
              </w:rPr>
            </w:pPr>
            <w:r>
              <w:rPr>
                <w:rFonts w:ascii="黑体" w:eastAsia="黑体" w:hAnsi="黑体" w:cs="黑体" w:hint="eastAsia"/>
                <w:sz w:val="24"/>
                <w:szCs w:val="24"/>
              </w:rPr>
              <w:t>批准机关</w:t>
            </w:r>
          </w:p>
        </w:tc>
      </w:tr>
      <w:tr w:rsidR="00DB45C0">
        <w:trPr>
          <w:cantSplit/>
          <w:trHeight w:hRule="exact" w:val="1685"/>
          <w:jc w:val="center"/>
        </w:trPr>
        <w:tc>
          <w:tcPr>
            <w:tcW w:w="1424" w:type="dxa"/>
          </w:tcPr>
          <w:p w:rsidR="00DB45C0" w:rsidRDefault="00DB45C0">
            <w:pPr>
              <w:spacing w:line="360" w:lineRule="auto"/>
              <w:rPr>
                <w:rFonts w:ascii="黑体" w:eastAsia="黑体" w:hAnsi="黑体"/>
                <w:sz w:val="24"/>
                <w:szCs w:val="24"/>
              </w:rPr>
            </w:pPr>
          </w:p>
        </w:tc>
        <w:tc>
          <w:tcPr>
            <w:tcW w:w="4210" w:type="dxa"/>
          </w:tcPr>
          <w:p w:rsidR="00DB45C0" w:rsidRDefault="00DB45C0">
            <w:pPr>
              <w:spacing w:line="360" w:lineRule="auto"/>
              <w:rPr>
                <w:rFonts w:ascii="黑体" w:eastAsia="黑体" w:hAnsi="黑体"/>
                <w:sz w:val="24"/>
                <w:szCs w:val="24"/>
              </w:rPr>
            </w:pPr>
          </w:p>
        </w:tc>
        <w:tc>
          <w:tcPr>
            <w:tcW w:w="1874" w:type="dxa"/>
          </w:tcPr>
          <w:p w:rsidR="00DB45C0" w:rsidRDefault="00DB45C0">
            <w:pPr>
              <w:spacing w:line="360" w:lineRule="auto"/>
              <w:rPr>
                <w:rFonts w:ascii="黑体" w:eastAsia="黑体" w:hAnsi="黑体"/>
                <w:sz w:val="24"/>
                <w:szCs w:val="24"/>
              </w:rPr>
            </w:pPr>
          </w:p>
        </w:tc>
        <w:tc>
          <w:tcPr>
            <w:tcW w:w="2236" w:type="dxa"/>
          </w:tcPr>
          <w:p w:rsidR="00DB45C0" w:rsidRDefault="00DB45C0">
            <w:pPr>
              <w:spacing w:line="360" w:lineRule="auto"/>
              <w:rPr>
                <w:rFonts w:ascii="黑体" w:eastAsia="黑体" w:hAnsi="黑体"/>
                <w:sz w:val="24"/>
                <w:szCs w:val="24"/>
              </w:rPr>
            </w:pPr>
          </w:p>
        </w:tc>
      </w:tr>
    </w:tbl>
    <w:p w:rsidR="00DB45C0" w:rsidRDefault="005C0E8C">
      <w:pPr>
        <w:spacing w:line="360" w:lineRule="auto"/>
        <w:jc w:val="center"/>
        <w:rPr>
          <w:rFonts w:ascii="黑体" w:eastAsia="黑体" w:hAnsi="黑体"/>
          <w:snapToGrid w:val="0"/>
          <w:spacing w:val="20"/>
          <w:kern w:val="0"/>
          <w:sz w:val="30"/>
          <w:szCs w:val="30"/>
        </w:rPr>
      </w:pPr>
      <w:r>
        <w:rPr>
          <w:rFonts w:ascii="黑体" w:eastAsia="黑体" w:hAnsi="黑体" w:cs="黑体" w:hint="eastAsia"/>
          <w:snapToGrid w:val="0"/>
          <w:spacing w:val="20"/>
          <w:kern w:val="0"/>
          <w:sz w:val="30"/>
          <w:szCs w:val="30"/>
        </w:rPr>
        <w:t>推广应用新技术及成效</w:t>
      </w:r>
    </w:p>
    <w:tbl>
      <w:tblPr>
        <w:tblW w:w="9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4"/>
        <w:gridCol w:w="4194"/>
        <w:gridCol w:w="4126"/>
      </w:tblGrid>
      <w:tr w:rsidR="00DB45C0">
        <w:trPr>
          <w:cantSplit/>
          <w:trHeight w:val="350"/>
          <w:jc w:val="center"/>
        </w:trPr>
        <w:tc>
          <w:tcPr>
            <w:tcW w:w="1424" w:type="dxa"/>
            <w:vAlign w:val="center"/>
          </w:tcPr>
          <w:p w:rsidR="00DB45C0" w:rsidRDefault="005C0E8C">
            <w:pPr>
              <w:spacing w:line="360" w:lineRule="auto"/>
              <w:jc w:val="center"/>
              <w:rPr>
                <w:rFonts w:ascii="黑体" w:eastAsia="黑体" w:hAnsi="黑体"/>
                <w:sz w:val="24"/>
                <w:szCs w:val="24"/>
              </w:rPr>
            </w:pPr>
            <w:r>
              <w:rPr>
                <w:rFonts w:ascii="黑体" w:eastAsia="黑体" w:hAnsi="黑体" w:cs="黑体" w:hint="eastAsia"/>
                <w:sz w:val="24"/>
                <w:szCs w:val="24"/>
              </w:rPr>
              <w:t>时间</w:t>
            </w:r>
          </w:p>
        </w:tc>
        <w:tc>
          <w:tcPr>
            <w:tcW w:w="4194" w:type="dxa"/>
            <w:vAlign w:val="center"/>
          </w:tcPr>
          <w:p w:rsidR="00DB45C0" w:rsidRDefault="005C0E8C">
            <w:pPr>
              <w:spacing w:line="360" w:lineRule="auto"/>
              <w:jc w:val="center"/>
              <w:rPr>
                <w:rFonts w:ascii="黑体" w:eastAsia="黑体" w:hAnsi="黑体"/>
                <w:sz w:val="24"/>
                <w:szCs w:val="24"/>
              </w:rPr>
            </w:pPr>
            <w:r>
              <w:rPr>
                <w:rFonts w:ascii="黑体" w:eastAsia="黑体" w:hAnsi="黑体" w:cs="黑体" w:hint="eastAsia"/>
                <w:sz w:val="24"/>
                <w:szCs w:val="24"/>
              </w:rPr>
              <w:t>应用新技术</w:t>
            </w:r>
          </w:p>
        </w:tc>
        <w:tc>
          <w:tcPr>
            <w:tcW w:w="4126" w:type="dxa"/>
            <w:vAlign w:val="center"/>
          </w:tcPr>
          <w:p w:rsidR="00DB45C0" w:rsidRDefault="005C0E8C">
            <w:pPr>
              <w:spacing w:line="360" w:lineRule="auto"/>
              <w:jc w:val="center"/>
              <w:rPr>
                <w:rFonts w:ascii="黑体" w:eastAsia="黑体" w:hAnsi="黑体"/>
                <w:sz w:val="24"/>
                <w:szCs w:val="24"/>
              </w:rPr>
            </w:pPr>
            <w:r>
              <w:rPr>
                <w:rFonts w:ascii="黑体" w:eastAsia="黑体" w:hAnsi="黑体" w:cs="黑体" w:hint="eastAsia"/>
                <w:sz w:val="24"/>
                <w:szCs w:val="24"/>
              </w:rPr>
              <w:t>成效</w:t>
            </w:r>
          </w:p>
        </w:tc>
      </w:tr>
      <w:tr w:rsidR="00DB45C0">
        <w:trPr>
          <w:cantSplit/>
          <w:trHeight w:hRule="exact" w:val="2472"/>
          <w:jc w:val="center"/>
        </w:trPr>
        <w:tc>
          <w:tcPr>
            <w:tcW w:w="1424" w:type="dxa"/>
          </w:tcPr>
          <w:p w:rsidR="00DB45C0" w:rsidRDefault="00DB45C0">
            <w:pPr>
              <w:spacing w:line="360" w:lineRule="auto"/>
              <w:rPr>
                <w:rFonts w:ascii="黑体" w:eastAsia="黑体" w:hAnsi="黑体"/>
                <w:sz w:val="24"/>
                <w:szCs w:val="24"/>
              </w:rPr>
            </w:pPr>
          </w:p>
        </w:tc>
        <w:tc>
          <w:tcPr>
            <w:tcW w:w="4194" w:type="dxa"/>
          </w:tcPr>
          <w:p w:rsidR="00DB45C0" w:rsidRDefault="00DB45C0">
            <w:pPr>
              <w:spacing w:line="360" w:lineRule="auto"/>
              <w:rPr>
                <w:rFonts w:ascii="黑体" w:eastAsia="黑体" w:hAnsi="黑体"/>
                <w:sz w:val="24"/>
                <w:szCs w:val="24"/>
              </w:rPr>
            </w:pPr>
          </w:p>
        </w:tc>
        <w:tc>
          <w:tcPr>
            <w:tcW w:w="4126" w:type="dxa"/>
          </w:tcPr>
          <w:p w:rsidR="00DB45C0" w:rsidRDefault="00DB45C0">
            <w:pPr>
              <w:spacing w:line="360" w:lineRule="auto"/>
              <w:rPr>
                <w:rFonts w:ascii="黑体" w:eastAsia="黑体" w:hAnsi="黑体"/>
                <w:sz w:val="24"/>
                <w:szCs w:val="24"/>
              </w:rPr>
            </w:pPr>
          </w:p>
        </w:tc>
      </w:tr>
    </w:tbl>
    <w:p w:rsidR="00DB45C0" w:rsidRDefault="005C0E8C">
      <w:pPr>
        <w:spacing w:line="360" w:lineRule="auto"/>
        <w:jc w:val="center"/>
        <w:rPr>
          <w:rFonts w:ascii="黑体" w:eastAsia="黑体" w:hAnsi="黑体"/>
          <w:snapToGrid w:val="0"/>
          <w:spacing w:val="20"/>
          <w:kern w:val="0"/>
          <w:sz w:val="30"/>
          <w:szCs w:val="30"/>
        </w:rPr>
      </w:pPr>
      <w:r>
        <w:rPr>
          <w:rFonts w:ascii="黑体" w:eastAsia="黑体" w:hAnsi="黑体" w:cs="黑体" w:hint="eastAsia"/>
          <w:snapToGrid w:val="0"/>
          <w:spacing w:val="20"/>
          <w:kern w:val="0"/>
          <w:sz w:val="30"/>
          <w:szCs w:val="30"/>
        </w:rPr>
        <w:lastRenderedPageBreak/>
        <w:t>主要农业技术工作成绩及表现</w:t>
      </w:r>
    </w:p>
    <w:p w:rsidR="00DB45C0" w:rsidRDefault="005C0E8C">
      <w:pPr>
        <w:spacing w:line="400" w:lineRule="exact"/>
        <w:jc w:val="center"/>
        <w:rPr>
          <w:rFonts w:ascii="仿宋_GB2312" w:eastAsia="仿宋_GB2312" w:hAnsi="仿宋"/>
          <w:kern w:val="0"/>
          <w:sz w:val="28"/>
          <w:szCs w:val="28"/>
        </w:rPr>
      </w:pPr>
      <w:r>
        <w:rPr>
          <w:rFonts w:ascii="仿宋_GB2312" w:eastAsia="仿宋_GB2312" w:hAnsi="仿宋" w:cs="仿宋_GB2312" w:hint="eastAsia"/>
          <w:snapToGrid w:val="0"/>
          <w:kern w:val="0"/>
          <w:sz w:val="28"/>
          <w:szCs w:val="28"/>
        </w:rPr>
        <w:t>（包括完成的技术工作任务、工作量、取得的效果等）</w:t>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65"/>
      </w:tblGrid>
      <w:tr w:rsidR="00DB45C0">
        <w:trPr>
          <w:cantSplit/>
          <w:trHeight w:hRule="exact" w:val="8580"/>
          <w:jc w:val="center"/>
        </w:trPr>
        <w:tc>
          <w:tcPr>
            <w:tcW w:w="9765" w:type="dxa"/>
          </w:tcPr>
          <w:p w:rsidR="00DB45C0" w:rsidRDefault="00DB45C0">
            <w:pPr>
              <w:spacing w:line="360" w:lineRule="auto"/>
              <w:rPr>
                <w:rFonts w:ascii="仿宋" w:eastAsia="仿宋" w:hAnsi="仿宋"/>
                <w:sz w:val="24"/>
                <w:szCs w:val="24"/>
              </w:rPr>
            </w:pPr>
          </w:p>
          <w:p w:rsidR="00DB45C0" w:rsidRDefault="00DB45C0">
            <w:pPr>
              <w:spacing w:line="360" w:lineRule="auto"/>
              <w:rPr>
                <w:rFonts w:ascii="仿宋" w:eastAsia="仿宋" w:hAnsi="仿宋"/>
                <w:sz w:val="24"/>
                <w:szCs w:val="24"/>
              </w:rPr>
            </w:pPr>
          </w:p>
        </w:tc>
      </w:tr>
    </w:tbl>
    <w:p w:rsidR="00DB45C0" w:rsidRDefault="00DB45C0">
      <w:pPr>
        <w:adjustRightInd w:val="0"/>
        <w:snapToGrid w:val="0"/>
        <w:spacing w:line="120" w:lineRule="exact"/>
        <w:rPr>
          <w:rFonts w:ascii="仿宋" w:eastAsia="仿宋" w:hAnsi="仿宋"/>
          <w:kern w:val="0"/>
          <w:sz w:val="22"/>
          <w:szCs w:val="22"/>
        </w:rPr>
      </w:pPr>
    </w:p>
    <w:p w:rsidR="00DB45C0" w:rsidRDefault="005C0E8C">
      <w:pPr>
        <w:adjustRightInd w:val="0"/>
        <w:snapToGrid w:val="0"/>
        <w:spacing w:line="400" w:lineRule="exact"/>
        <w:jc w:val="center"/>
        <w:rPr>
          <w:rFonts w:ascii="黑体" w:eastAsia="黑体" w:hAnsi="黑体"/>
          <w:spacing w:val="60"/>
          <w:kern w:val="0"/>
          <w:sz w:val="24"/>
          <w:szCs w:val="24"/>
        </w:rPr>
      </w:pPr>
      <w:r>
        <w:rPr>
          <w:rFonts w:ascii="黑体" w:eastAsia="黑体" w:hAnsi="黑体" w:cs="黑体" w:hint="eastAsia"/>
          <w:snapToGrid w:val="0"/>
          <w:spacing w:val="60"/>
          <w:kern w:val="0"/>
          <w:sz w:val="24"/>
          <w:szCs w:val="24"/>
        </w:rPr>
        <w:t>诚信承诺书</w:t>
      </w:r>
    </w:p>
    <w:p w:rsidR="00DB45C0" w:rsidRDefault="005C0E8C">
      <w:pPr>
        <w:adjustRightInd w:val="0"/>
        <w:snapToGrid w:val="0"/>
        <w:spacing w:line="400" w:lineRule="exact"/>
        <w:rPr>
          <w:rFonts w:ascii="仿宋_GB2312" w:eastAsia="仿宋_GB2312" w:hAnsi="仿宋"/>
          <w:kern w:val="0"/>
          <w:sz w:val="24"/>
          <w:szCs w:val="24"/>
        </w:rPr>
      </w:pPr>
      <w:r>
        <w:rPr>
          <w:rFonts w:ascii="仿宋_GB2312" w:eastAsia="仿宋_GB2312" w:hAnsi="仿宋" w:cs="仿宋_GB2312" w:hint="eastAsia"/>
          <w:snapToGrid w:val="0"/>
          <w:kern w:val="0"/>
          <w:sz w:val="24"/>
          <w:szCs w:val="24"/>
        </w:rPr>
        <w:t>本人郑重承诺：根据新型职业农民职称评审条件和要求，我在本次申报评审过程中，严肃认真、真实准确地提供了本人的个人信息、佐证材料、证件等相关材料，没有弄虚作假、学术不端等违反诚信的行为。对违反以上承诺所造成的后果，本人自愿承担相应责任，并按有关规定接受相应处理。</w:t>
      </w:r>
    </w:p>
    <w:p w:rsidR="00DB45C0" w:rsidRDefault="00DB45C0">
      <w:pPr>
        <w:adjustRightInd w:val="0"/>
        <w:snapToGrid w:val="0"/>
        <w:spacing w:line="560" w:lineRule="exact"/>
        <w:rPr>
          <w:rFonts w:ascii="仿宋_GB2312" w:eastAsia="仿宋_GB2312" w:hAnsi="仿宋"/>
          <w:snapToGrid w:val="0"/>
          <w:kern w:val="0"/>
          <w:sz w:val="24"/>
          <w:szCs w:val="24"/>
        </w:rPr>
      </w:pPr>
    </w:p>
    <w:p w:rsidR="00DB45C0" w:rsidRDefault="005C0E8C" w:rsidP="005F3919">
      <w:pPr>
        <w:adjustRightInd w:val="0"/>
        <w:snapToGrid w:val="0"/>
        <w:spacing w:line="400" w:lineRule="exact"/>
        <w:ind w:firstLineChars="500" w:firstLine="1200"/>
        <w:rPr>
          <w:rFonts w:ascii="仿宋_GB2312" w:eastAsia="仿宋_GB2312" w:hAnsi="仿宋" w:cs="仿宋_GB2312"/>
          <w:kern w:val="0"/>
          <w:sz w:val="24"/>
          <w:szCs w:val="24"/>
          <w:u w:val="single"/>
        </w:rPr>
      </w:pPr>
      <w:r>
        <w:rPr>
          <w:rFonts w:ascii="仿宋_GB2312" w:eastAsia="仿宋_GB2312" w:hAnsi="仿宋" w:cs="仿宋_GB2312" w:hint="eastAsia"/>
          <w:snapToGrid w:val="0"/>
          <w:kern w:val="0"/>
          <w:sz w:val="24"/>
          <w:szCs w:val="24"/>
        </w:rPr>
        <w:t>承诺人：</w:t>
      </w:r>
      <w:r w:rsidR="005F3919">
        <w:rPr>
          <w:rFonts w:ascii="仿宋_GB2312" w:eastAsia="仿宋_GB2312" w:hAnsi="仿宋" w:cs="仿宋_GB2312" w:hint="eastAsia"/>
          <w:snapToGrid w:val="0"/>
          <w:kern w:val="0"/>
          <w:sz w:val="24"/>
          <w:szCs w:val="24"/>
        </w:rPr>
        <w:t xml:space="preserve">                                 </w:t>
      </w:r>
      <w:r>
        <w:rPr>
          <w:rFonts w:ascii="仿宋_GB2312" w:eastAsia="仿宋_GB2312" w:hAnsi="仿宋" w:cs="仿宋_GB2312" w:hint="eastAsia"/>
          <w:snapToGrid w:val="0"/>
          <w:kern w:val="0"/>
          <w:sz w:val="24"/>
          <w:szCs w:val="24"/>
        </w:rPr>
        <w:t>日期：</w:t>
      </w:r>
    </w:p>
    <w:tbl>
      <w:tblPr>
        <w:tblW w:w="9642" w:type="dxa"/>
        <w:jc w:val="center"/>
        <w:tblBorders>
          <w:top w:val="none" w:sz="6" w:space="0" w:color="auto"/>
          <w:left w:val="none" w:sz="6" w:space="0" w:color="auto"/>
          <w:bottom w:val="single" w:sz="4" w:space="0" w:color="auto"/>
          <w:right w:val="none" w:sz="6" w:space="0" w:color="auto"/>
          <w:insideH w:val="single" w:sz="4" w:space="0" w:color="auto"/>
          <w:insideV w:val="single" w:sz="4" w:space="0" w:color="auto"/>
        </w:tblBorders>
        <w:tblLayout w:type="fixed"/>
        <w:tblLook w:val="04A0"/>
      </w:tblPr>
      <w:tblGrid>
        <w:gridCol w:w="9642"/>
      </w:tblGrid>
      <w:tr w:rsidR="00DB45C0">
        <w:trPr>
          <w:trHeight w:val="430"/>
          <w:jc w:val="center"/>
        </w:trPr>
        <w:tc>
          <w:tcPr>
            <w:tcW w:w="9642" w:type="dxa"/>
            <w:tcBorders>
              <w:top w:val="nil"/>
              <w:left w:val="nil"/>
              <w:right w:val="nil"/>
            </w:tcBorders>
            <w:vAlign w:val="center"/>
          </w:tcPr>
          <w:p w:rsidR="00DB45C0" w:rsidRDefault="005C0E8C">
            <w:pPr>
              <w:spacing w:line="440" w:lineRule="exact"/>
              <w:jc w:val="center"/>
              <w:rPr>
                <w:rFonts w:ascii="黑体" w:eastAsia="黑体" w:hAnsi="黑体"/>
                <w:sz w:val="30"/>
                <w:szCs w:val="30"/>
              </w:rPr>
            </w:pPr>
            <w:r>
              <w:rPr>
                <w:rFonts w:ascii="黑体" w:eastAsia="黑体" w:hAnsi="黑体" w:cs="黑体" w:hint="eastAsia"/>
                <w:sz w:val="30"/>
                <w:szCs w:val="30"/>
              </w:rPr>
              <w:lastRenderedPageBreak/>
              <w:t>村居社区或所在单位意见</w:t>
            </w:r>
            <w:r w:rsidR="005F3919">
              <w:rPr>
                <w:rFonts w:ascii="黑体" w:eastAsia="黑体" w:hAnsi="黑体" w:cs="黑体" w:hint="eastAsia"/>
                <w:sz w:val="30"/>
                <w:szCs w:val="30"/>
              </w:rPr>
              <w:t xml:space="preserve">     </w:t>
            </w:r>
            <w:r>
              <w:rPr>
                <w:rFonts w:ascii="黑体" w:eastAsia="黑体" w:hAnsi="黑体" w:cs="黑体" w:hint="eastAsia"/>
                <w:sz w:val="30"/>
                <w:szCs w:val="30"/>
              </w:rPr>
              <w:t>乡镇（街道）党委政府（办事处）意见</w:t>
            </w:r>
          </w:p>
        </w:tc>
      </w:tr>
      <w:tr w:rsidR="00DB45C0">
        <w:trPr>
          <w:jc w:val="center"/>
        </w:trPr>
        <w:tc>
          <w:tcPr>
            <w:tcW w:w="9642" w:type="dxa"/>
            <w:tcBorders>
              <w:left w:val="single" w:sz="4" w:space="0" w:color="auto"/>
              <w:right w:val="single" w:sz="4" w:space="0" w:color="auto"/>
            </w:tcBorders>
            <w:vAlign w:val="center"/>
          </w:tcPr>
          <w:p w:rsidR="00DB45C0" w:rsidRDefault="005C0E8C">
            <w:pPr>
              <w:spacing w:line="440" w:lineRule="exact"/>
              <w:rPr>
                <w:rFonts w:ascii="仿宋_GB2312" w:eastAsia="仿宋_GB2312" w:hAnsi="仿宋"/>
                <w:sz w:val="24"/>
                <w:szCs w:val="24"/>
              </w:rPr>
            </w:pPr>
            <w:r>
              <w:rPr>
                <w:rFonts w:ascii="仿宋_GB2312" w:eastAsia="仿宋_GB2312" w:hAnsi="仿宋" w:cs="仿宋_GB2312" w:hint="eastAsia"/>
                <w:sz w:val="24"/>
                <w:szCs w:val="24"/>
              </w:rPr>
              <w:t>本单位已对提供的申报材料逐一审核，真实准确，同意推荐。</w:t>
            </w:r>
          </w:p>
          <w:p w:rsidR="00DB45C0" w:rsidRDefault="00DB45C0">
            <w:pPr>
              <w:spacing w:line="440" w:lineRule="exact"/>
              <w:rPr>
                <w:rFonts w:ascii="仿宋_GB2312" w:eastAsia="仿宋_GB2312" w:hAnsi="仿宋"/>
                <w:sz w:val="24"/>
                <w:szCs w:val="24"/>
              </w:rPr>
            </w:pPr>
          </w:p>
          <w:p w:rsidR="00DB45C0" w:rsidRDefault="005C0E8C">
            <w:pPr>
              <w:spacing w:line="440" w:lineRule="exact"/>
              <w:rPr>
                <w:rFonts w:ascii="仿宋_GB2312" w:eastAsia="仿宋_GB2312" w:hAnsi="仿宋" w:cs="仿宋_GB2312"/>
                <w:sz w:val="24"/>
                <w:szCs w:val="24"/>
              </w:rPr>
            </w:pPr>
            <w:r>
              <w:rPr>
                <w:rFonts w:ascii="仿宋_GB2312" w:eastAsia="仿宋_GB2312" w:hAnsi="仿宋" w:cs="仿宋_GB2312" w:hint="eastAsia"/>
                <w:sz w:val="24"/>
                <w:szCs w:val="24"/>
              </w:rPr>
              <w:t>负责人：</w:t>
            </w:r>
            <w:r w:rsidR="005F3919">
              <w:rPr>
                <w:rFonts w:ascii="仿宋_GB2312" w:eastAsia="仿宋_GB2312" w:hAnsi="仿宋" w:cs="仿宋_GB2312" w:hint="eastAsia"/>
                <w:sz w:val="24"/>
                <w:szCs w:val="24"/>
              </w:rPr>
              <w:t xml:space="preserve">                               </w:t>
            </w:r>
            <w:r>
              <w:rPr>
                <w:rFonts w:ascii="仿宋_GB2312" w:eastAsia="仿宋_GB2312" w:hAnsi="仿宋" w:cs="仿宋_GB2312" w:hint="eastAsia"/>
                <w:sz w:val="24"/>
                <w:szCs w:val="24"/>
              </w:rPr>
              <w:t>负责人：</w:t>
            </w:r>
          </w:p>
          <w:p w:rsidR="00DB45C0" w:rsidRDefault="005C0E8C" w:rsidP="005F3919">
            <w:pPr>
              <w:spacing w:line="440" w:lineRule="exact"/>
              <w:ind w:firstLineChars="200" w:firstLine="480"/>
              <w:rPr>
                <w:rFonts w:ascii="仿宋_GB2312" w:eastAsia="仿宋_GB2312" w:hAnsi="仿宋"/>
                <w:sz w:val="24"/>
                <w:szCs w:val="24"/>
              </w:rPr>
            </w:pPr>
            <w:r>
              <w:rPr>
                <w:rFonts w:ascii="仿宋_GB2312" w:eastAsia="仿宋_GB2312" w:hAnsi="仿宋" w:cs="仿宋_GB2312" w:hint="eastAsia"/>
                <w:sz w:val="24"/>
                <w:szCs w:val="24"/>
              </w:rPr>
              <w:t>（公章）</w:t>
            </w:r>
            <w:r w:rsidR="005F3919">
              <w:rPr>
                <w:rFonts w:ascii="仿宋_GB2312" w:eastAsia="仿宋_GB2312" w:hAnsi="仿宋" w:cs="仿宋_GB2312" w:hint="eastAsia"/>
                <w:sz w:val="24"/>
                <w:szCs w:val="24"/>
              </w:rPr>
              <w:t xml:space="preserve">                                 </w:t>
            </w:r>
            <w:r>
              <w:rPr>
                <w:rFonts w:ascii="仿宋_GB2312" w:eastAsia="仿宋_GB2312" w:hAnsi="仿宋" w:cs="仿宋_GB2312" w:hint="eastAsia"/>
                <w:sz w:val="24"/>
                <w:szCs w:val="24"/>
              </w:rPr>
              <w:t>（公章）</w:t>
            </w:r>
          </w:p>
          <w:p w:rsidR="00DB45C0" w:rsidRDefault="005C0E8C" w:rsidP="005F3919">
            <w:pPr>
              <w:spacing w:line="440" w:lineRule="exact"/>
              <w:ind w:firstLineChars="300" w:firstLine="720"/>
              <w:rPr>
                <w:rFonts w:ascii="仿宋_GB2312" w:eastAsia="仿宋_GB2312" w:hAnsi="仿宋"/>
                <w:sz w:val="24"/>
                <w:szCs w:val="24"/>
              </w:rPr>
            </w:pPr>
            <w:r>
              <w:rPr>
                <w:rFonts w:ascii="仿宋_GB2312" w:eastAsia="仿宋_GB2312" w:hAnsi="仿宋" w:cs="仿宋_GB2312" w:hint="eastAsia"/>
                <w:sz w:val="24"/>
                <w:szCs w:val="24"/>
              </w:rPr>
              <w:t>年</w:t>
            </w:r>
            <w:r w:rsidR="005F3919">
              <w:rPr>
                <w:rFonts w:ascii="仿宋_GB2312" w:eastAsia="仿宋_GB2312" w:hAnsi="仿宋" w:cs="仿宋_GB2312" w:hint="eastAsia"/>
                <w:sz w:val="24"/>
                <w:szCs w:val="24"/>
              </w:rPr>
              <w:t xml:space="preserve">  </w:t>
            </w:r>
            <w:r>
              <w:rPr>
                <w:rFonts w:ascii="仿宋_GB2312" w:eastAsia="仿宋_GB2312" w:hAnsi="仿宋" w:cs="仿宋_GB2312" w:hint="eastAsia"/>
                <w:sz w:val="24"/>
                <w:szCs w:val="24"/>
              </w:rPr>
              <w:t>月</w:t>
            </w:r>
            <w:r w:rsidR="005F3919">
              <w:rPr>
                <w:rFonts w:ascii="仿宋_GB2312" w:eastAsia="仿宋_GB2312" w:hAnsi="仿宋" w:cs="仿宋_GB2312" w:hint="eastAsia"/>
                <w:sz w:val="24"/>
                <w:szCs w:val="24"/>
              </w:rPr>
              <w:t xml:space="preserve">  </w:t>
            </w:r>
            <w:r>
              <w:rPr>
                <w:rFonts w:ascii="仿宋_GB2312" w:eastAsia="仿宋_GB2312" w:hAnsi="仿宋" w:cs="仿宋_GB2312" w:hint="eastAsia"/>
                <w:sz w:val="24"/>
                <w:szCs w:val="24"/>
              </w:rPr>
              <w:t>日</w:t>
            </w:r>
            <w:r w:rsidR="005F3919">
              <w:rPr>
                <w:rFonts w:ascii="仿宋_GB2312" w:eastAsia="仿宋_GB2312" w:hAnsi="仿宋" w:cs="仿宋_GB2312" w:hint="eastAsia"/>
                <w:sz w:val="24"/>
                <w:szCs w:val="24"/>
              </w:rPr>
              <w:t xml:space="preserve">                                </w:t>
            </w:r>
            <w:r>
              <w:rPr>
                <w:rFonts w:ascii="仿宋_GB2312" w:eastAsia="仿宋_GB2312" w:hAnsi="仿宋" w:cs="仿宋_GB2312" w:hint="eastAsia"/>
                <w:sz w:val="24"/>
                <w:szCs w:val="24"/>
              </w:rPr>
              <w:t>年</w:t>
            </w:r>
            <w:r w:rsidR="005F3919">
              <w:rPr>
                <w:rFonts w:ascii="仿宋_GB2312" w:eastAsia="仿宋_GB2312" w:hAnsi="仿宋" w:cs="仿宋_GB2312" w:hint="eastAsia"/>
                <w:sz w:val="24"/>
                <w:szCs w:val="24"/>
              </w:rPr>
              <w:t xml:space="preserve">  </w:t>
            </w:r>
            <w:r>
              <w:rPr>
                <w:rFonts w:ascii="仿宋_GB2312" w:eastAsia="仿宋_GB2312" w:hAnsi="仿宋" w:cs="仿宋_GB2312" w:hint="eastAsia"/>
                <w:sz w:val="24"/>
                <w:szCs w:val="24"/>
              </w:rPr>
              <w:t>月</w:t>
            </w:r>
            <w:r w:rsidR="005F3919">
              <w:rPr>
                <w:rFonts w:ascii="仿宋_GB2312" w:eastAsia="仿宋_GB2312" w:hAnsi="仿宋" w:cs="仿宋_GB2312" w:hint="eastAsia"/>
                <w:sz w:val="24"/>
                <w:szCs w:val="24"/>
              </w:rPr>
              <w:t xml:space="preserve">  </w:t>
            </w:r>
            <w:r>
              <w:rPr>
                <w:rFonts w:ascii="仿宋_GB2312" w:eastAsia="仿宋_GB2312" w:hAnsi="仿宋" w:cs="仿宋_GB2312" w:hint="eastAsia"/>
                <w:sz w:val="24"/>
                <w:szCs w:val="24"/>
              </w:rPr>
              <w:t>日</w:t>
            </w:r>
          </w:p>
        </w:tc>
      </w:tr>
      <w:tr w:rsidR="00DB45C0">
        <w:trPr>
          <w:jc w:val="center"/>
        </w:trPr>
        <w:tc>
          <w:tcPr>
            <w:tcW w:w="9642" w:type="dxa"/>
            <w:tcBorders>
              <w:left w:val="nil"/>
              <w:right w:val="nil"/>
            </w:tcBorders>
            <w:vAlign w:val="center"/>
          </w:tcPr>
          <w:p w:rsidR="00DB45C0" w:rsidRDefault="005C0E8C">
            <w:pPr>
              <w:spacing w:line="440" w:lineRule="exact"/>
              <w:rPr>
                <w:rFonts w:ascii="黑体" w:eastAsia="黑体" w:hAnsi="黑体"/>
                <w:spacing w:val="80"/>
                <w:kern w:val="0"/>
                <w:sz w:val="30"/>
                <w:szCs w:val="30"/>
              </w:rPr>
            </w:pPr>
            <w:r>
              <w:rPr>
                <w:rFonts w:ascii="黑体" w:eastAsia="黑体" w:hAnsi="黑体" w:cs="黑体" w:hint="eastAsia"/>
                <w:sz w:val="30"/>
                <w:szCs w:val="30"/>
              </w:rPr>
              <w:t>区（市）农业农村部门意见</w:t>
            </w:r>
            <w:r>
              <w:rPr>
                <w:rFonts w:ascii="黑体" w:eastAsia="黑体" w:hAnsi="黑体" w:cs="黑体" w:hint="eastAsia"/>
                <w:snapToGrid w:val="0"/>
                <w:spacing w:val="80"/>
                <w:kern w:val="0"/>
                <w:sz w:val="30"/>
                <w:szCs w:val="30"/>
              </w:rPr>
              <w:t>区</w:t>
            </w:r>
            <w:r w:rsidR="005F3919">
              <w:rPr>
                <w:rFonts w:ascii="黑体" w:eastAsia="黑体" w:hAnsi="黑体" w:cs="黑体" w:hint="eastAsia"/>
                <w:snapToGrid w:val="0"/>
                <w:spacing w:val="80"/>
                <w:kern w:val="0"/>
                <w:sz w:val="30"/>
                <w:szCs w:val="30"/>
              </w:rPr>
              <w:t xml:space="preserve">   </w:t>
            </w:r>
            <w:r>
              <w:rPr>
                <w:rFonts w:ascii="黑体" w:eastAsia="黑体" w:hAnsi="黑体" w:cs="黑体" w:hint="eastAsia"/>
                <w:sz w:val="30"/>
                <w:szCs w:val="30"/>
              </w:rPr>
              <w:t>（市）人力资源社会保障部门意见</w:t>
            </w:r>
          </w:p>
        </w:tc>
      </w:tr>
      <w:tr w:rsidR="00DB45C0">
        <w:trPr>
          <w:trHeight w:val="90"/>
          <w:jc w:val="center"/>
        </w:trPr>
        <w:tc>
          <w:tcPr>
            <w:tcW w:w="9642" w:type="dxa"/>
            <w:tcBorders>
              <w:left w:val="single" w:sz="4" w:space="0" w:color="auto"/>
              <w:right w:val="single" w:sz="4" w:space="0" w:color="auto"/>
            </w:tcBorders>
            <w:vAlign w:val="center"/>
          </w:tcPr>
          <w:p w:rsidR="00DB45C0" w:rsidRDefault="005C0E8C">
            <w:pPr>
              <w:spacing w:line="440" w:lineRule="exact"/>
              <w:rPr>
                <w:rFonts w:ascii="仿宋_GB2312" w:eastAsia="仿宋_GB2312" w:hAnsi="仿宋"/>
                <w:sz w:val="24"/>
                <w:szCs w:val="24"/>
              </w:rPr>
            </w:pPr>
            <w:r>
              <w:rPr>
                <w:rFonts w:ascii="仿宋_GB2312" w:eastAsia="仿宋_GB2312" w:hAnsi="仿宋" w:cs="仿宋_GB2312" w:hint="eastAsia"/>
                <w:sz w:val="24"/>
                <w:szCs w:val="24"/>
              </w:rPr>
              <w:t>本单位已对提供的申报材料逐一审核，真实准确，同意推荐。</w:t>
            </w:r>
          </w:p>
          <w:p w:rsidR="00DB45C0" w:rsidRDefault="00DB45C0">
            <w:pPr>
              <w:spacing w:line="440" w:lineRule="exact"/>
              <w:rPr>
                <w:rFonts w:ascii="仿宋_GB2312" w:eastAsia="仿宋_GB2312" w:hAnsi="仿宋"/>
                <w:sz w:val="24"/>
                <w:szCs w:val="24"/>
              </w:rPr>
            </w:pPr>
          </w:p>
          <w:p w:rsidR="00DB45C0" w:rsidRDefault="00DB45C0">
            <w:pPr>
              <w:spacing w:line="440" w:lineRule="exact"/>
              <w:rPr>
                <w:rFonts w:ascii="仿宋_GB2312" w:eastAsia="仿宋_GB2312" w:hAnsi="仿宋"/>
                <w:sz w:val="24"/>
                <w:szCs w:val="24"/>
              </w:rPr>
            </w:pPr>
          </w:p>
          <w:p w:rsidR="00DB45C0" w:rsidRDefault="005C0E8C" w:rsidP="005F3919">
            <w:pPr>
              <w:spacing w:line="440" w:lineRule="exact"/>
              <w:ind w:firstLineChars="850" w:firstLine="2040"/>
              <w:rPr>
                <w:rFonts w:ascii="仿宋_GB2312" w:eastAsia="仿宋_GB2312" w:hAnsi="仿宋" w:cs="仿宋_GB2312"/>
                <w:sz w:val="24"/>
                <w:szCs w:val="24"/>
              </w:rPr>
            </w:pPr>
            <w:r>
              <w:rPr>
                <w:rFonts w:ascii="仿宋_GB2312" w:eastAsia="仿宋_GB2312" w:hAnsi="仿宋" w:cs="仿宋_GB2312" w:hint="eastAsia"/>
                <w:sz w:val="24"/>
                <w:szCs w:val="24"/>
              </w:rPr>
              <w:t>负责人：</w:t>
            </w:r>
            <w:r w:rsidR="005F3919">
              <w:rPr>
                <w:rFonts w:ascii="仿宋_GB2312" w:eastAsia="仿宋_GB2312" w:hAnsi="仿宋" w:cs="仿宋_GB2312" w:hint="eastAsia"/>
                <w:sz w:val="24"/>
                <w:szCs w:val="24"/>
              </w:rPr>
              <w:t xml:space="preserve">                              </w:t>
            </w:r>
            <w:r>
              <w:rPr>
                <w:rFonts w:ascii="仿宋_GB2312" w:eastAsia="仿宋_GB2312" w:hAnsi="仿宋" w:cs="仿宋_GB2312" w:hint="eastAsia"/>
                <w:sz w:val="24"/>
                <w:szCs w:val="24"/>
              </w:rPr>
              <w:t>负责人：</w:t>
            </w:r>
          </w:p>
          <w:p w:rsidR="00DB45C0" w:rsidRDefault="005C0E8C">
            <w:pPr>
              <w:spacing w:line="440" w:lineRule="exact"/>
              <w:ind w:firstLineChars="900" w:firstLine="2160"/>
              <w:rPr>
                <w:rFonts w:ascii="仿宋_GB2312" w:eastAsia="仿宋_GB2312" w:hAnsi="仿宋"/>
                <w:sz w:val="24"/>
                <w:szCs w:val="24"/>
              </w:rPr>
            </w:pPr>
            <w:r>
              <w:rPr>
                <w:rFonts w:ascii="仿宋_GB2312" w:eastAsia="仿宋_GB2312" w:hAnsi="仿宋" w:cs="仿宋_GB2312" w:hint="eastAsia"/>
                <w:sz w:val="24"/>
                <w:szCs w:val="24"/>
              </w:rPr>
              <w:t>（公章）</w:t>
            </w:r>
            <w:r w:rsidR="005F3919">
              <w:rPr>
                <w:rFonts w:ascii="仿宋_GB2312" w:eastAsia="仿宋_GB2312" w:hAnsi="仿宋" w:cs="仿宋_GB2312" w:hint="eastAsia"/>
                <w:sz w:val="24"/>
                <w:szCs w:val="24"/>
              </w:rPr>
              <w:t xml:space="preserve">                             </w:t>
            </w:r>
            <w:r>
              <w:rPr>
                <w:rFonts w:ascii="仿宋_GB2312" w:eastAsia="仿宋_GB2312" w:hAnsi="仿宋" w:cs="仿宋_GB2312" w:hint="eastAsia"/>
                <w:sz w:val="24"/>
                <w:szCs w:val="24"/>
              </w:rPr>
              <w:t>（公章）</w:t>
            </w:r>
          </w:p>
          <w:p w:rsidR="00DB45C0" w:rsidRDefault="005C0E8C" w:rsidP="005F3919">
            <w:pPr>
              <w:spacing w:line="440" w:lineRule="exact"/>
              <w:ind w:firstLineChars="850" w:firstLine="2040"/>
              <w:rPr>
                <w:rFonts w:ascii="仿宋_GB2312" w:eastAsia="仿宋_GB2312" w:hAnsi="仿宋"/>
                <w:sz w:val="24"/>
                <w:szCs w:val="24"/>
              </w:rPr>
            </w:pPr>
            <w:r>
              <w:rPr>
                <w:rFonts w:ascii="仿宋_GB2312" w:eastAsia="仿宋_GB2312" w:hAnsi="仿宋" w:cs="仿宋_GB2312" w:hint="eastAsia"/>
                <w:sz w:val="24"/>
                <w:szCs w:val="24"/>
              </w:rPr>
              <w:t>年</w:t>
            </w:r>
            <w:r w:rsidR="005F3919">
              <w:rPr>
                <w:rFonts w:ascii="仿宋_GB2312" w:eastAsia="仿宋_GB2312" w:hAnsi="仿宋" w:cs="仿宋_GB2312" w:hint="eastAsia"/>
                <w:sz w:val="24"/>
                <w:szCs w:val="24"/>
              </w:rPr>
              <w:t xml:space="preserve">  </w:t>
            </w:r>
            <w:r>
              <w:rPr>
                <w:rFonts w:ascii="仿宋_GB2312" w:eastAsia="仿宋_GB2312" w:hAnsi="仿宋" w:cs="仿宋_GB2312" w:hint="eastAsia"/>
                <w:sz w:val="24"/>
                <w:szCs w:val="24"/>
              </w:rPr>
              <w:t>月</w:t>
            </w:r>
            <w:r w:rsidR="005F3919">
              <w:rPr>
                <w:rFonts w:ascii="仿宋_GB2312" w:eastAsia="仿宋_GB2312" w:hAnsi="仿宋" w:cs="仿宋_GB2312" w:hint="eastAsia"/>
                <w:sz w:val="24"/>
                <w:szCs w:val="24"/>
              </w:rPr>
              <w:t xml:space="preserve">  </w:t>
            </w:r>
            <w:r>
              <w:rPr>
                <w:rFonts w:ascii="仿宋_GB2312" w:eastAsia="仿宋_GB2312" w:hAnsi="仿宋" w:cs="仿宋_GB2312" w:hint="eastAsia"/>
                <w:sz w:val="24"/>
                <w:szCs w:val="24"/>
              </w:rPr>
              <w:t>日</w:t>
            </w:r>
            <w:r w:rsidR="005F3919">
              <w:rPr>
                <w:rFonts w:ascii="仿宋_GB2312" w:eastAsia="仿宋_GB2312" w:hAnsi="仿宋" w:cs="仿宋_GB2312" w:hint="eastAsia"/>
                <w:sz w:val="24"/>
                <w:szCs w:val="24"/>
              </w:rPr>
              <w:t xml:space="preserve">                             </w:t>
            </w:r>
            <w:r>
              <w:rPr>
                <w:rFonts w:ascii="仿宋_GB2312" w:eastAsia="仿宋_GB2312" w:hAnsi="仿宋" w:cs="仿宋_GB2312" w:hint="eastAsia"/>
                <w:sz w:val="24"/>
                <w:szCs w:val="24"/>
              </w:rPr>
              <w:t>年</w:t>
            </w:r>
            <w:r w:rsidR="005F3919">
              <w:rPr>
                <w:rFonts w:ascii="仿宋_GB2312" w:eastAsia="仿宋_GB2312" w:hAnsi="仿宋" w:cs="仿宋_GB2312" w:hint="eastAsia"/>
                <w:sz w:val="24"/>
                <w:szCs w:val="24"/>
              </w:rPr>
              <w:t xml:space="preserve">  </w:t>
            </w:r>
            <w:r>
              <w:rPr>
                <w:rFonts w:ascii="仿宋_GB2312" w:eastAsia="仿宋_GB2312" w:hAnsi="仿宋" w:cs="仿宋_GB2312" w:hint="eastAsia"/>
                <w:sz w:val="24"/>
                <w:szCs w:val="24"/>
              </w:rPr>
              <w:t>月</w:t>
            </w:r>
            <w:r w:rsidR="005F3919">
              <w:rPr>
                <w:rFonts w:ascii="仿宋_GB2312" w:eastAsia="仿宋_GB2312" w:hAnsi="仿宋" w:cs="仿宋_GB2312" w:hint="eastAsia"/>
                <w:sz w:val="24"/>
                <w:szCs w:val="24"/>
              </w:rPr>
              <w:t xml:space="preserve">  </w:t>
            </w:r>
            <w:r>
              <w:rPr>
                <w:rFonts w:ascii="仿宋_GB2312" w:eastAsia="仿宋_GB2312" w:hAnsi="仿宋" w:cs="仿宋_GB2312" w:hint="eastAsia"/>
                <w:sz w:val="24"/>
                <w:szCs w:val="24"/>
              </w:rPr>
              <w:t>日</w:t>
            </w:r>
          </w:p>
        </w:tc>
      </w:tr>
    </w:tbl>
    <w:p w:rsidR="00DB45C0" w:rsidRDefault="005C0E8C">
      <w:pPr>
        <w:spacing w:line="440" w:lineRule="exact"/>
        <w:jc w:val="center"/>
        <w:rPr>
          <w:rFonts w:ascii="黑体" w:eastAsia="黑体" w:hAnsi="黑体"/>
          <w:spacing w:val="60"/>
          <w:kern w:val="0"/>
          <w:sz w:val="30"/>
          <w:szCs w:val="30"/>
        </w:rPr>
      </w:pPr>
      <w:r>
        <w:rPr>
          <w:rFonts w:ascii="黑体" w:eastAsia="黑体" w:hAnsi="黑体" w:cs="黑体" w:hint="eastAsia"/>
          <w:snapToGrid w:val="0"/>
          <w:spacing w:val="60"/>
          <w:kern w:val="0"/>
          <w:sz w:val="30"/>
          <w:szCs w:val="30"/>
        </w:rPr>
        <w:t>评审委员会意见</w:t>
      </w:r>
    </w:p>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2166"/>
        <w:gridCol w:w="1515"/>
        <w:gridCol w:w="1290"/>
        <w:gridCol w:w="1455"/>
        <w:gridCol w:w="1389"/>
      </w:tblGrid>
      <w:tr w:rsidR="00DB45C0">
        <w:trPr>
          <w:cantSplit/>
          <w:jc w:val="center"/>
        </w:trPr>
        <w:tc>
          <w:tcPr>
            <w:tcW w:w="1984" w:type="dxa"/>
            <w:tcMar>
              <w:left w:w="0" w:type="dxa"/>
              <w:right w:w="0" w:type="dxa"/>
            </w:tcMar>
            <w:vAlign w:val="center"/>
          </w:tcPr>
          <w:p w:rsidR="00DB45C0" w:rsidRDefault="005C0E8C">
            <w:pPr>
              <w:spacing w:line="440" w:lineRule="exact"/>
              <w:jc w:val="center"/>
              <w:rPr>
                <w:rFonts w:ascii="仿宋_GB2312" w:eastAsia="仿宋_GB2312" w:hAnsi="仿宋"/>
                <w:sz w:val="24"/>
                <w:szCs w:val="24"/>
              </w:rPr>
            </w:pPr>
            <w:r>
              <w:rPr>
                <w:rFonts w:ascii="仿宋_GB2312" w:eastAsia="仿宋_GB2312" w:hAnsi="仿宋" w:cs="仿宋_GB2312" w:hint="eastAsia"/>
                <w:sz w:val="24"/>
                <w:szCs w:val="24"/>
              </w:rPr>
              <w:t>评委人数</w:t>
            </w:r>
          </w:p>
        </w:tc>
        <w:tc>
          <w:tcPr>
            <w:tcW w:w="2166" w:type="dxa"/>
            <w:tcMar>
              <w:left w:w="0" w:type="dxa"/>
              <w:right w:w="0" w:type="dxa"/>
            </w:tcMar>
            <w:vAlign w:val="center"/>
          </w:tcPr>
          <w:p w:rsidR="00DB45C0" w:rsidRDefault="005C0E8C">
            <w:pPr>
              <w:spacing w:line="440" w:lineRule="exact"/>
              <w:jc w:val="center"/>
              <w:rPr>
                <w:rFonts w:ascii="仿宋_GB2312" w:eastAsia="仿宋_GB2312" w:hAnsi="仿宋"/>
                <w:sz w:val="24"/>
                <w:szCs w:val="24"/>
              </w:rPr>
            </w:pPr>
            <w:r>
              <w:rPr>
                <w:rFonts w:ascii="仿宋_GB2312" w:eastAsia="仿宋_GB2312" w:hAnsi="仿宋" w:cs="仿宋_GB2312" w:hint="eastAsia"/>
                <w:sz w:val="24"/>
                <w:szCs w:val="24"/>
              </w:rPr>
              <w:t>参加投票人数</w:t>
            </w:r>
          </w:p>
        </w:tc>
        <w:tc>
          <w:tcPr>
            <w:tcW w:w="5649" w:type="dxa"/>
            <w:gridSpan w:val="4"/>
            <w:tcMar>
              <w:left w:w="0" w:type="dxa"/>
              <w:right w:w="0" w:type="dxa"/>
            </w:tcMar>
            <w:vAlign w:val="center"/>
          </w:tcPr>
          <w:p w:rsidR="00DB45C0" w:rsidRDefault="005C0E8C">
            <w:pPr>
              <w:spacing w:line="440" w:lineRule="exact"/>
              <w:jc w:val="center"/>
              <w:rPr>
                <w:rFonts w:ascii="仿宋_GB2312" w:eastAsia="仿宋_GB2312" w:hAnsi="仿宋"/>
                <w:sz w:val="24"/>
                <w:szCs w:val="24"/>
              </w:rPr>
            </w:pPr>
            <w:r>
              <w:rPr>
                <w:rFonts w:ascii="仿宋_GB2312" w:eastAsia="仿宋_GB2312" w:hAnsi="仿宋" w:cs="仿宋_GB2312" w:hint="eastAsia"/>
                <w:sz w:val="24"/>
                <w:szCs w:val="24"/>
              </w:rPr>
              <w:t>表　决　情　况</w:t>
            </w:r>
          </w:p>
        </w:tc>
      </w:tr>
      <w:tr w:rsidR="00DB45C0">
        <w:trPr>
          <w:cantSplit/>
          <w:trHeight w:val="420"/>
          <w:jc w:val="center"/>
        </w:trPr>
        <w:tc>
          <w:tcPr>
            <w:tcW w:w="1984" w:type="dxa"/>
            <w:tcMar>
              <w:left w:w="0" w:type="dxa"/>
              <w:right w:w="0" w:type="dxa"/>
            </w:tcMar>
            <w:vAlign w:val="center"/>
          </w:tcPr>
          <w:p w:rsidR="00DB45C0" w:rsidRDefault="00DB45C0">
            <w:pPr>
              <w:spacing w:line="440" w:lineRule="exact"/>
              <w:jc w:val="center"/>
              <w:rPr>
                <w:rFonts w:ascii="仿宋_GB2312" w:eastAsia="仿宋_GB2312" w:hAnsi="仿宋"/>
                <w:sz w:val="24"/>
                <w:szCs w:val="24"/>
              </w:rPr>
            </w:pPr>
          </w:p>
        </w:tc>
        <w:tc>
          <w:tcPr>
            <w:tcW w:w="2166" w:type="dxa"/>
            <w:tcMar>
              <w:left w:w="0" w:type="dxa"/>
              <w:right w:w="0" w:type="dxa"/>
            </w:tcMar>
            <w:vAlign w:val="center"/>
          </w:tcPr>
          <w:p w:rsidR="00DB45C0" w:rsidRDefault="00DB45C0">
            <w:pPr>
              <w:spacing w:line="440" w:lineRule="exact"/>
              <w:jc w:val="center"/>
              <w:rPr>
                <w:rFonts w:ascii="仿宋_GB2312" w:eastAsia="仿宋_GB2312" w:hAnsi="仿宋"/>
                <w:sz w:val="24"/>
                <w:szCs w:val="24"/>
              </w:rPr>
            </w:pPr>
          </w:p>
        </w:tc>
        <w:tc>
          <w:tcPr>
            <w:tcW w:w="1515" w:type="dxa"/>
            <w:tcMar>
              <w:left w:w="0" w:type="dxa"/>
              <w:right w:w="0" w:type="dxa"/>
            </w:tcMar>
            <w:vAlign w:val="center"/>
          </w:tcPr>
          <w:p w:rsidR="00DB45C0" w:rsidRDefault="005C0E8C">
            <w:pPr>
              <w:spacing w:line="440" w:lineRule="exact"/>
              <w:jc w:val="center"/>
              <w:rPr>
                <w:rFonts w:ascii="仿宋_GB2312" w:eastAsia="仿宋_GB2312" w:hAnsi="仿宋"/>
                <w:sz w:val="24"/>
                <w:szCs w:val="24"/>
              </w:rPr>
            </w:pPr>
            <w:r>
              <w:rPr>
                <w:rFonts w:ascii="仿宋_GB2312" w:eastAsia="仿宋_GB2312" w:hAnsi="仿宋" w:cs="仿宋_GB2312" w:hint="eastAsia"/>
                <w:sz w:val="24"/>
                <w:szCs w:val="24"/>
              </w:rPr>
              <w:t>同意票数</w:t>
            </w:r>
          </w:p>
        </w:tc>
        <w:tc>
          <w:tcPr>
            <w:tcW w:w="1290" w:type="dxa"/>
            <w:tcMar>
              <w:left w:w="0" w:type="dxa"/>
              <w:right w:w="0" w:type="dxa"/>
            </w:tcMar>
            <w:vAlign w:val="center"/>
          </w:tcPr>
          <w:p w:rsidR="00DB45C0" w:rsidRDefault="00DB45C0">
            <w:pPr>
              <w:spacing w:line="440" w:lineRule="exact"/>
              <w:jc w:val="center"/>
              <w:rPr>
                <w:rFonts w:ascii="仿宋_GB2312" w:eastAsia="仿宋_GB2312" w:hAnsi="仿宋"/>
                <w:sz w:val="24"/>
                <w:szCs w:val="24"/>
              </w:rPr>
            </w:pPr>
          </w:p>
        </w:tc>
        <w:tc>
          <w:tcPr>
            <w:tcW w:w="1455" w:type="dxa"/>
            <w:tcMar>
              <w:left w:w="0" w:type="dxa"/>
              <w:right w:w="0" w:type="dxa"/>
            </w:tcMar>
            <w:vAlign w:val="center"/>
          </w:tcPr>
          <w:p w:rsidR="00DB45C0" w:rsidRDefault="005C0E8C">
            <w:pPr>
              <w:spacing w:line="440" w:lineRule="exact"/>
              <w:jc w:val="center"/>
              <w:rPr>
                <w:rFonts w:ascii="仿宋_GB2312" w:eastAsia="仿宋_GB2312" w:hAnsi="仿宋"/>
                <w:sz w:val="24"/>
                <w:szCs w:val="24"/>
              </w:rPr>
            </w:pPr>
            <w:r>
              <w:rPr>
                <w:rFonts w:ascii="仿宋_GB2312" w:eastAsia="仿宋_GB2312" w:hAnsi="仿宋" w:cs="仿宋_GB2312" w:hint="eastAsia"/>
                <w:sz w:val="24"/>
                <w:szCs w:val="24"/>
              </w:rPr>
              <w:t>不同意票数</w:t>
            </w:r>
          </w:p>
        </w:tc>
        <w:tc>
          <w:tcPr>
            <w:tcW w:w="1389" w:type="dxa"/>
            <w:tcMar>
              <w:left w:w="0" w:type="dxa"/>
              <w:right w:w="0" w:type="dxa"/>
            </w:tcMar>
            <w:vAlign w:val="center"/>
          </w:tcPr>
          <w:p w:rsidR="00DB45C0" w:rsidRDefault="00DB45C0">
            <w:pPr>
              <w:spacing w:line="440" w:lineRule="exact"/>
              <w:jc w:val="center"/>
              <w:rPr>
                <w:rFonts w:ascii="仿宋_GB2312" w:eastAsia="仿宋_GB2312" w:hAnsi="仿宋"/>
                <w:sz w:val="24"/>
                <w:szCs w:val="24"/>
              </w:rPr>
            </w:pPr>
          </w:p>
        </w:tc>
      </w:tr>
      <w:tr w:rsidR="00DB45C0">
        <w:trPr>
          <w:cantSplit/>
          <w:trHeight w:val="1715"/>
          <w:jc w:val="center"/>
        </w:trPr>
        <w:tc>
          <w:tcPr>
            <w:tcW w:w="9799" w:type="dxa"/>
            <w:gridSpan w:val="6"/>
          </w:tcPr>
          <w:p w:rsidR="00DB45C0" w:rsidRDefault="00DB45C0">
            <w:pPr>
              <w:spacing w:line="440" w:lineRule="exact"/>
              <w:rPr>
                <w:rFonts w:ascii="仿宋_GB2312" w:eastAsia="仿宋_GB2312" w:hAnsi="仿宋"/>
                <w:sz w:val="24"/>
                <w:szCs w:val="24"/>
              </w:rPr>
            </w:pPr>
          </w:p>
          <w:p w:rsidR="00DB45C0" w:rsidRDefault="00DB45C0">
            <w:pPr>
              <w:spacing w:line="440" w:lineRule="exact"/>
              <w:rPr>
                <w:rFonts w:ascii="仿宋_GB2312" w:eastAsia="仿宋_GB2312" w:hAnsi="仿宋"/>
                <w:sz w:val="24"/>
                <w:szCs w:val="24"/>
              </w:rPr>
            </w:pPr>
          </w:p>
          <w:p w:rsidR="00DB45C0" w:rsidRDefault="005C0E8C">
            <w:pPr>
              <w:spacing w:line="440" w:lineRule="exact"/>
              <w:ind w:firstLineChars="2900" w:firstLine="6960"/>
              <w:rPr>
                <w:rFonts w:ascii="仿宋_GB2312" w:eastAsia="仿宋_GB2312" w:hAnsi="仿宋"/>
                <w:sz w:val="24"/>
                <w:szCs w:val="24"/>
              </w:rPr>
            </w:pPr>
            <w:r>
              <w:rPr>
                <w:rFonts w:ascii="仿宋_GB2312" w:eastAsia="仿宋_GB2312" w:hAnsi="仿宋" w:cs="仿宋_GB2312" w:hint="eastAsia"/>
                <w:sz w:val="24"/>
                <w:szCs w:val="24"/>
              </w:rPr>
              <w:t>（公章）</w:t>
            </w:r>
          </w:p>
          <w:p w:rsidR="00DB45C0" w:rsidRDefault="005C0E8C">
            <w:pPr>
              <w:spacing w:line="440" w:lineRule="exact"/>
              <w:ind w:firstLineChars="200" w:firstLine="480"/>
              <w:rPr>
                <w:rFonts w:ascii="仿宋_GB2312" w:eastAsia="仿宋_GB2312" w:hAnsi="仿宋"/>
                <w:sz w:val="24"/>
                <w:szCs w:val="24"/>
              </w:rPr>
            </w:pPr>
            <w:r>
              <w:rPr>
                <w:rFonts w:ascii="仿宋_GB2312" w:eastAsia="仿宋_GB2312" w:hAnsi="仿宋" w:cs="仿宋_GB2312" w:hint="eastAsia"/>
                <w:sz w:val="24"/>
                <w:szCs w:val="24"/>
              </w:rPr>
              <w:t xml:space="preserve">主任委员签字：　　　　　　　　　　　　　　</w:t>
            </w:r>
            <w:r w:rsidR="005F3919">
              <w:rPr>
                <w:rFonts w:ascii="仿宋_GB2312" w:eastAsia="仿宋_GB2312" w:hAnsi="仿宋" w:cs="仿宋_GB2312" w:hint="eastAsia"/>
                <w:sz w:val="24"/>
                <w:szCs w:val="24"/>
              </w:rPr>
              <w:t xml:space="preserve">            </w:t>
            </w:r>
            <w:r>
              <w:rPr>
                <w:rFonts w:ascii="仿宋_GB2312" w:eastAsia="仿宋_GB2312" w:hAnsi="仿宋" w:cs="仿宋_GB2312" w:hint="eastAsia"/>
                <w:sz w:val="24"/>
                <w:szCs w:val="24"/>
              </w:rPr>
              <w:t>年</w:t>
            </w:r>
            <w:r w:rsidR="005F3919">
              <w:rPr>
                <w:rFonts w:ascii="仿宋_GB2312" w:eastAsia="仿宋_GB2312" w:hAnsi="仿宋" w:cs="仿宋_GB2312" w:hint="eastAsia"/>
                <w:sz w:val="24"/>
                <w:szCs w:val="24"/>
              </w:rPr>
              <w:t xml:space="preserve">  </w:t>
            </w:r>
            <w:r>
              <w:rPr>
                <w:rFonts w:ascii="仿宋_GB2312" w:eastAsia="仿宋_GB2312" w:hAnsi="仿宋" w:cs="仿宋_GB2312" w:hint="eastAsia"/>
                <w:sz w:val="24"/>
                <w:szCs w:val="24"/>
              </w:rPr>
              <w:t>月</w:t>
            </w:r>
            <w:r w:rsidR="005F3919">
              <w:rPr>
                <w:rFonts w:ascii="仿宋_GB2312" w:eastAsia="仿宋_GB2312" w:hAnsi="仿宋" w:cs="仿宋_GB2312" w:hint="eastAsia"/>
                <w:sz w:val="24"/>
                <w:szCs w:val="24"/>
              </w:rPr>
              <w:t xml:space="preserve">  </w:t>
            </w:r>
            <w:r>
              <w:rPr>
                <w:rFonts w:ascii="仿宋_GB2312" w:eastAsia="仿宋_GB2312" w:hAnsi="仿宋" w:cs="仿宋_GB2312" w:hint="eastAsia"/>
                <w:sz w:val="24"/>
                <w:szCs w:val="24"/>
              </w:rPr>
              <w:t>日</w:t>
            </w:r>
          </w:p>
        </w:tc>
      </w:tr>
      <w:tr w:rsidR="00DB45C0">
        <w:trPr>
          <w:cantSplit/>
          <w:trHeight w:val="655"/>
          <w:jc w:val="center"/>
        </w:trPr>
        <w:tc>
          <w:tcPr>
            <w:tcW w:w="9799" w:type="dxa"/>
            <w:gridSpan w:val="6"/>
            <w:tcBorders>
              <w:left w:val="nil"/>
              <w:right w:val="nil"/>
            </w:tcBorders>
          </w:tcPr>
          <w:p w:rsidR="00DB45C0" w:rsidRDefault="005C0E8C">
            <w:pPr>
              <w:spacing w:line="440" w:lineRule="exact"/>
              <w:jc w:val="center"/>
              <w:rPr>
                <w:rFonts w:ascii="黑体" w:eastAsia="黑体" w:hAnsi="黑体"/>
                <w:snapToGrid w:val="0"/>
                <w:spacing w:val="60"/>
                <w:kern w:val="0"/>
                <w:sz w:val="30"/>
                <w:szCs w:val="30"/>
              </w:rPr>
            </w:pPr>
            <w:r>
              <w:rPr>
                <w:rFonts w:ascii="黑体" w:eastAsia="黑体" w:hAnsi="黑体" w:cs="黑体" w:hint="eastAsia"/>
                <w:snapToGrid w:val="0"/>
                <w:spacing w:val="60"/>
                <w:kern w:val="0"/>
                <w:sz w:val="30"/>
                <w:szCs w:val="30"/>
              </w:rPr>
              <w:t>市农业农村局意见</w:t>
            </w:r>
            <w:r w:rsidR="005F3919">
              <w:rPr>
                <w:rFonts w:ascii="黑体" w:eastAsia="黑体" w:hAnsi="黑体" w:cs="黑体" w:hint="eastAsia"/>
                <w:snapToGrid w:val="0"/>
                <w:spacing w:val="60"/>
                <w:kern w:val="0"/>
                <w:sz w:val="30"/>
                <w:szCs w:val="30"/>
              </w:rPr>
              <w:t xml:space="preserve">    </w:t>
            </w:r>
            <w:r>
              <w:rPr>
                <w:rFonts w:ascii="黑体" w:eastAsia="黑体" w:hAnsi="黑体" w:cs="黑体" w:hint="eastAsia"/>
                <w:snapToGrid w:val="0"/>
                <w:spacing w:val="60"/>
                <w:kern w:val="0"/>
                <w:sz w:val="30"/>
                <w:szCs w:val="30"/>
              </w:rPr>
              <w:t>市人力资源社会保障局意见</w:t>
            </w:r>
          </w:p>
        </w:tc>
      </w:tr>
      <w:tr w:rsidR="00DB45C0">
        <w:trPr>
          <w:cantSplit/>
          <w:trHeight w:val="2090"/>
          <w:jc w:val="center"/>
        </w:trPr>
        <w:tc>
          <w:tcPr>
            <w:tcW w:w="9799" w:type="dxa"/>
            <w:gridSpan w:val="6"/>
          </w:tcPr>
          <w:p w:rsidR="00DB45C0" w:rsidRDefault="00DB45C0">
            <w:pPr>
              <w:spacing w:line="440" w:lineRule="exact"/>
              <w:rPr>
                <w:rFonts w:ascii="仿宋_GB2312" w:eastAsia="仿宋_GB2312" w:hAnsi="仿宋"/>
                <w:sz w:val="24"/>
                <w:szCs w:val="24"/>
              </w:rPr>
            </w:pPr>
          </w:p>
          <w:p w:rsidR="00DB45C0" w:rsidRDefault="00DB45C0">
            <w:pPr>
              <w:spacing w:line="440" w:lineRule="exact"/>
              <w:rPr>
                <w:rFonts w:ascii="仿宋_GB2312" w:eastAsia="仿宋_GB2312" w:hAnsi="仿宋"/>
                <w:sz w:val="24"/>
                <w:szCs w:val="24"/>
              </w:rPr>
            </w:pPr>
          </w:p>
          <w:p w:rsidR="00DB45C0" w:rsidRDefault="00DB45C0">
            <w:pPr>
              <w:spacing w:line="440" w:lineRule="exact"/>
              <w:rPr>
                <w:rFonts w:ascii="仿宋_GB2312" w:eastAsia="仿宋_GB2312" w:hAnsi="仿宋"/>
                <w:sz w:val="24"/>
                <w:szCs w:val="24"/>
              </w:rPr>
            </w:pPr>
          </w:p>
          <w:p w:rsidR="00DB45C0" w:rsidRDefault="005C0E8C" w:rsidP="005F3919">
            <w:pPr>
              <w:spacing w:line="440" w:lineRule="exact"/>
              <w:ind w:firstLineChars="700" w:firstLine="1680"/>
              <w:rPr>
                <w:rFonts w:ascii="仿宋_GB2312" w:eastAsia="仿宋_GB2312" w:hAnsi="仿宋" w:cs="仿宋_GB2312"/>
                <w:sz w:val="24"/>
                <w:szCs w:val="24"/>
              </w:rPr>
            </w:pPr>
            <w:r>
              <w:rPr>
                <w:rFonts w:ascii="仿宋_GB2312" w:eastAsia="仿宋_GB2312" w:hAnsi="仿宋" w:cs="仿宋_GB2312" w:hint="eastAsia"/>
                <w:sz w:val="24"/>
                <w:szCs w:val="24"/>
              </w:rPr>
              <w:t>负责人：</w:t>
            </w:r>
            <w:r w:rsidR="005F3919">
              <w:rPr>
                <w:rFonts w:ascii="仿宋_GB2312" w:eastAsia="仿宋_GB2312" w:hAnsi="仿宋" w:cs="仿宋_GB2312" w:hint="eastAsia"/>
                <w:sz w:val="24"/>
                <w:szCs w:val="24"/>
              </w:rPr>
              <w:t xml:space="preserve">                                    </w:t>
            </w:r>
            <w:r>
              <w:rPr>
                <w:rFonts w:ascii="仿宋_GB2312" w:eastAsia="仿宋_GB2312" w:hAnsi="仿宋" w:cs="仿宋_GB2312" w:hint="eastAsia"/>
                <w:sz w:val="24"/>
                <w:szCs w:val="24"/>
              </w:rPr>
              <w:t>负责人：</w:t>
            </w:r>
          </w:p>
          <w:p w:rsidR="00DB45C0" w:rsidRDefault="005C0E8C">
            <w:pPr>
              <w:spacing w:line="440" w:lineRule="exact"/>
              <w:ind w:firstLineChars="900" w:firstLine="2160"/>
              <w:rPr>
                <w:rFonts w:ascii="仿宋_GB2312" w:eastAsia="仿宋_GB2312" w:hAnsi="仿宋"/>
                <w:sz w:val="24"/>
                <w:szCs w:val="24"/>
              </w:rPr>
            </w:pPr>
            <w:r>
              <w:rPr>
                <w:rFonts w:ascii="仿宋_GB2312" w:eastAsia="仿宋_GB2312" w:hAnsi="仿宋" w:cs="仿宋_GB2312" w:hint="eastAsia"/>
                <w:sz w:val="24"/>
                <w:szCs w:val="24"/>
              </w:rPr>
              <w:t>（公章）</w:t>
            </w:r>
            <w:r w:rsidR="005F3919">
              <w:rPr>
                <w:rFonts w:ascii="仿宋_GB2312" w:eastAsia="仿宋_GB2312" w:hAnsi="仿宋" w:cs="仿宋_GB2312" w:hint="eastAsia"/>
                <w:sz w:val="24"/>
                <w:szCs w:val="24"/>
              </w:rPr>
              <w:t xml:space="preserve">                                   </w:t>
            </w:r>
            <w:r>
              <w:rPr>
                <w:rFonts w:ascii="仿宋_GB2312" w:eastAsia="仿宋_GB2312" w:hAnsi="仿宋" w:cs="仿宋_GB2312" w:hint="eastAsia"/>
                <w:sz w:val="24"/>
                <w:szCs w:val="24"/>
              </w:rPr>
              <w:t>（公章）</w:t>
            </w:r>
          </w:p>
          <w:p w:rsidR="00DB45C0" w:rsidRDefault="005C0E8C" w:rsidP="005F3919">
            <w:pPr>
              <w:spacing w:line="440" w:lineRule="exact"/>
              <w:ind w:firstLineChars="750" w:firstLine="1800"/>
              <w:rPr>
                <w:rFonts w:ascii="仿宋_GB2312" w:eastAsia="仿宋_GB2312" w:hAnsi="仿宋"/>
                <w:sz w:val="24"/>
                <w:szCs w:val="24"/>
              </w:rPr>
            </w:pPr>
            <w:r>
              <w:rPr>
                <w:rFonts w:ascii="仿宋_GB2312" w:eastAsia="仿宋_GB2312" w:hAnsi="仿宋" w:cs="仿宋_GB2312" w:hint="eastAsia"/>
                <w:sz w:val="24"/>
                <w:szCs w:val="24"/>
              </w:rPr>
              <w:t>年</w:t>
            </w:r>
            <w:r w:rsidR="005F3919">
              <w:rPr>
                <w:rFonts w:ascii="仿宋_GB2312" w:eastAsia="仿宋_GB2312" w:hAnsi="仿宋" w:cs="仿宋_GB2312" w:hint="eastAsia"/>
                <w:sz w:val="24"/>
                <w:szCs w:val="24"/>
              </w:rPr>
              <w:t xml:space="preserve">  </w:t>
            </w:r>
            <w:r>
              <w:rPr>
                <w:rFonts w:ascii="仿宋_GB2312" w:eastAsia="仿宋_GB2312" w:hAnsi="仿宋" w:cs="仿宋_GB2312" w:hint="eastAsia"/>
                <w:sz w:val="24"/>
                <w:szCs w:val="24"/>
              </w:rPr>
              <w:t>月</w:t>
            </w:r>
            <w:r w:rsidR="005F3919">
              <w:rPr>
                <w:rFonts w:ascii="仿宋_GB2312" w:eastAsia="仿宋_GB2312" w:hAnsi="仿宋" w:cs="仿宋_GB2312" w:hint="eastAsia"/>
                <w:sz w:val="24"/>
                <w:szCs w:val="24"/>
              </w:rPr>
              <w:t xml:space="preserve">  </w:t>
            </w:r>
            <w:r>
              <w:rPr>
                <w:rFonts w:ascii="仿宋_GB2312" w:eastAsia="仿宋_GB2312" w:hAnsi="仿宋" w:cs="仿宋_GB2312" w:hint="eastAsia"/>
                <w:sz w:val="24"/>
                <w:szCs w:val="24"/>
              </w:rPr>
              <w:t>日</w:t>
            </w:r>
            <w:r w:rsidR="005F3919">
              <w:rPr>
                <w:rFonts w:ascii="仿宋_GB2312" w:eastAsia="仿宋_GB2312" w:hAnsi="仿宋" w:cs="仿宋_GB2312" w:hint="eastAsia"/>
                <w:sz w:val="24"/>
                <w:szCs w:val="24"/>
              </w:rPr>
              <w:t xml:space="preserve">                                  </w:t>
            </w:r>
            <w:r>
              <w:rPr>
                <w:rFonts w:ascii="仿宋_GB2312" w:eastAsia="仿宋_GB2312" w:hAnsi="仿宋" w:cs="仿宋_GB2312" w:hint="eastAsia"/>
                <w:sz w:val="24"/>
                <w:szCs w:val="24"/>
              </w:rPr>
              <w:t>年</w:t>
            </w:r>
            <w:r w:rsidR="005F3919">
              <w:rPr>
                <w:rFonts w:ascii="仿宋_GB2312" w:eastAsia="仿宋_GB2312" w:hAnsi="仿宋" w:cs="仿宋_GB2312" w:hint="eastAsia"/>
                <w:sz w:val="24"/>
                <w:szCs w:val="24"/>
              </w:rPr>
              <w:t xml:space="preserve">  </w:t>
            </w:r>
            <w:r>
              <w:rPr>
                <w:rFonts w:ascii="仿宋_GB2312" w:eastAsia="仿宋_GB2312" w:hAnsi="仿宋" w:cs="仿宋_GB2312" w:hint="eastAsia"/>
                <w:sz w:val="24"/>
                <w:szCs w:val="24"/>
              </w:rPr>
              <w:t>月</w:t>
            </w:r>
            <w:r w:rsidR="005F3919">
              <w:rPr>
                <w:rFonts w:ascii="仿宋_GB2312" w:eastAsia="仿宋_GB2312" w:hAnsi="仿宋" w:cs="仿宋_GB2312" w:hint="eastAsia"/>
                <w:sz w:val="24"/>
                <w:szCs w:val="24"/>
              </w:rPr>
              <w:t xml:space="preserve">  </w:t>
            </w:r>
            <w:r>
              <w:rPr>
                <w:rFonts w:ascii="仿宋_GB2312" w:eastAsia="仿宋_GB2312" w:hAnsi="仿宋" w:cs="仿宋_GB2312" w:hint="eastAsia"/>
                <w:sz w:val="24"/>
                <w:szCs w:val="24"/>
              </w:rPr>
              <w:t>日</w:t>
            </w:r>
          </w:p>
        </w:tc>
      </w:tr>
    </w:tbl>
    <w:p w:rsidR="00DB45C0" w:rsidRDefault="00DB45C0">
      <w:pPr>
        <w:snapToGrid w:val="0"/>
        <w:spacing w:line="560" w:lineRule="exact"/>
        <w:rPr>
          <w:rFonts w:ascii="仿宋" w:eastAsia="仿宋" w:hAnsi="仿宋"/>
        </w:rPr>
      </w:pPr>
    </w:p>
    <w:p w:rsidR="00DB45C0" w:rsidRDefault="00DB45C0">
      <w:pPr>
        <w:spacing w:line="560" w:lineRule="exact"/>
        <w:sectPr w:rsidR="00DB45C0">
          <w:pgSz w:w="11906" w:h="16838"/>
          <w:pgMar w:top="2098" w:right="1474" w:bottom="1984" w:left="1588" w:header="851" w:footer="992" w:gutter="0"/>
          <w:cols w:space="720"/>
          <w:docGrid w:type="lines" w:linePitch="312"/>
        </w:sectPr>
      </w:pPr>
    </w:p>
    <w:p w:rsidR="00DB45C0" w:rsidRDefault="005C0E8C">
      <w:pPr>
        <w:pStyle w:val="1"/>
        <w:spacing w:line="560" w:lineRule="exact"/>
      </w:pPr>
      <w:r>
        <w:lastRenderedPageBreak/>
        <w:br w:type="page"/>
      </w:r>
    </w:p>
    <w:p w:rsidR="00DB45C0" w:rsidRDefault="00DB45C0">
      <w:pPr>
        <w:pStyle w:val="1"/>
        <w:spacing w:line="560" w:lineRule="exact"/>
      </w:pPr>
    </w:p>
    <w:p w:rsidR="00DB45C0" w:rsidRDefault="00DB45C0">
      <w:pPr>
        <w:pStyle w:val="1"/>
        <w:spacing w:line="560" w:lineRule="exact"/>
      </w:pPr>
    </w:p>
    <w:p w:rsidR="00DB45C0" w:rsidRDefault="00DB45C0">
      <w:pPr>
        <w:pStyle w:val="1"/>
        <w:spacing w:line="560" w:lineRule="exact"/>
      </w:pPr>
    </w:p>
    <w:p w:rsidR="00DB45C0" w:rsidRDefault="00DB45C0">
      <w:pPr>
        <w:pStyle w:val="1"/>
        <w:spacing w:line="560" w:lineRule="exact"/>
      </w:pPr>
    </w:p>
    <w:p w:rsidR="00DB45C0" w:rsidRDefault="00DB45C0">
      <w:pPr>
        <w:pStyle w:val="1"/>
        <w:spacing w:line="560" w:lineRule="exact"/>
      </w:pPr>
    </w:p>
    <w:p w:rsidR="00DB45C0" w:rsidRDefault="00DB45C0">
      <w:pPr>
        <w:pStyle w:val="1"/>
        <w:spacing w:line="560" w:lineRule="exact"/>
      </w:pPr>
    </w:p>
    <w:p w:rsidR="00DB45C0" w:rsidRDefault="00DB45C0">
      <w:pPr>
        <w:pStyle w:val="1"/>
        <w:spacing w:line="560" w:lineRule="exact"/>
      </w:pPr>
    </w:p>
    <w:p w:rsidR="00DB45C0" w:rsidRDefault="00DB45C0">
      <w:pPr>
        <w:pStyle w:val="1"/>
        <w:spacing w:line="560" w:lineRule="exact"/>
      </w:pPr>
    </w:p>
    <w:p w:rsidR="00DB45C0" w:rsidRDefault="00DB45C0">
      <w:pPr>
        <w:pStyle w:val="1"/>
        <w:spacing w:line="560" w:lineRule="exact"/>
      </w:pPr>
    </w:p>
    <w:p w:rsidR="00DB45C0" w:rsidRDefault="00DB45C0">
      <w:pPr>
        <w:pStyle w:val="1"/>
        <w:spacing w:line="560" w:lineRule="exact"/>
      </w:pPr>
    </w:p>
    <w:p w:rsidR="00DB45C0" w:rsidRDefault="00DB45C0">
      <w:pPr>
        <w:pStyle w:val="1"/>
        <w:spacing w:line="560" w:lineRule="exact"/>
      </w:pPr>
    </w:p>
    <w:p w:rsidR="00DB45C0" w:rsidRDefault="00DB45C0">
      <w:pPr>
        <w:pStyle w:val="1"/>
        <w:spacing w:line="560" w:lineRule="exact"/>
      </w:pPr>
    </w:p>
    <w:p w:rsidR="00DB45C0" w:rsidRDefault="00DB45C0">
      <w:pPr>
        <w:pStyle w:val="1"/>
        <w:spacing w:line="560" w:lineRule="exact"/>
      </w:pPr>
    </w:p>
    <w:p w:rsidR="00DB45C0" w:rsidRDefault="00DB45C0">
      <w:pPr>
        <w:pStyle w:val="1"/>
        <w:spacing w:line="560" w:lineRule="exact"/>
      </w:pPr>
    </w:p>
    <w:p w:rsidR="00DB45C0" w:rsidRDefault="00DB45C0">
      <w:pPr>
        <w:pStyle w:val="1"/>
        <w:spacing w:line="560" w:lineRule="exact"/>
      </w:pPr>
    </w:p>
    <w:p w:rsidR="00DB45C0" w:rsidRDefault="00DB45C0">
      <w:pPr>
        <w:pStyle w:val="1"/>
        <w:spacing w:line="560" w:lineRule="exact"/>
      </w:pPr>
    </w:p>
    <w:p w:rsidR="00DB45C0" w:rsidRDefault="00DB45C0">
      <w:pPr>
        <w:pStyle w:val="1"/>
        <w:spacing w:line="560" w:lineRule="exact"/>
      </w:pPr>
    </w:p>
    <w:p w:rsidR="00DB45C0" w:rsidRDefault="00DB45C0">
      <w:pPr>
        <w:pStyle w:val="1"/>
        <w:spacing w:line="560" w:lineRule="exact"/>
      </w:pPr>
    </w:p>
    <w:p w:rsidR="00DB45C0" w:rsidRDefault="00DB45C0">
      <w:pPr>
        <w:pStyle w:val="1"/>
        <w:spacing w:line="560" w:lineRule="exact"/>
      </w:pPr>
    </w:p>
    <w:p w:rsidR="00DB45C0" w:rsidRDefault="00DB45C0"/>
    <w:p w:rsidR="00DB45C0" w:rsidRDefault="00DB45C0">
      <w:pPr>
        <w:pStyle w:val="2"/>
      </w:pPr>
    </w:p>
    <w:p w:rsidR="00DB45C0" w:rsidRDefault="00DB45C0">
      <w:pPr>
        <w:pStyle w:val="1"/>
        <w:spacing w:line="560" w:lineRule="exact"/>
      </w:pPr>
    </w:p>
    <w:p w:rsidR="00DB45C0" w:rsidRDefault="0078298C">
      <w:pPr>
        <w:spacing w:line="560" w:lineRule="exact"/>
        <w:rPr>
          <w:rFonts w:ascii="仿宋_GB2312" w:eastAsia="仿宋_GB2312"/>
          <w:b/>
          <w:bCs/>
        </w:rPr>
      </w:pPr>
      <w:r w:rsidRPr="0078298C">
        <w:rPr>
          <w:noProof/>
        </w:rPr>
        <w:pict>
          <v:line id="Line 7" o:spid="_x0000_s1028" style="position:absolute;left:0;text-align:left;z-index:251656704" from=".1pt,28.45pt" to="441.1pt,28.45pt" o:gfxdata="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21HGe9QAAAAGAQAADwAAAAAAAAAB&#10;ACAAAAAiAAAAZHJzL2Rvd25yZXYueG1sUEsBAhQAFAAAAAgAh07iQPUfbd3bAQAA2gMAAA4AAAAA&#10;AAAAAQAgAAAAIwEAAGRycy9lMm9Eb2MueG1sUEsFBgAAAAAGAAYAWQEAAHAFAAAAAA==&#10;" strokeweight="1.25pt"/>
        </w:pict>
      </w:r>
      <w:r w:rsidRPr="0078298C">
        <w:rPr>
          <w:noProof/>
        </w:rPr>
        <w:pict>
          <v:line id="Line 6" o:spid="_x0000_s1027" style="position:absolute;left:0;text-align:left;z-index:251658752" from="-.65pt,1.75pt" to="440.35pt,1.75pt" o:gfxdata="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IivHn1QAAAAYBAAAPAAAAAAAA&#10;AAEAIAAAACIAAABkcnMvZG93bnJldi54bWxQSwECFAAUAAAACACHTuJAmcVIIdwBAADaAwAADgAA&#10;AAAAAAABACAAAAAkAQAAZHJzL2Uyb0RvYy54bWxQSwUGAAAAAAYABgBZAQAAcgUAAAAA&#10;" strokeweight="1.25pt"/>
        </w:pict>
      </w:r>
      <w:r w:rsidR="005C0E8C">
        <w:rPr>
          <w:rFonts w:ascii="仿宋_GB2312" w:eastAsia="仿宋_GB2312" w:cs="仿宋_GB2312" w:hint="eastAsia"/>
          <w:sz w:val="28"/>
          <w:szCs w:val="28"/>
        </w:rPr>
        <w:t>青岛市农业农村局办公室</w:t>
      </w:r>
      <w:r w:rsidR="005C0E8C">
        <w:rPr>
          <w:rStyle w:val="unnamed11"/>
          <w:rFonts w:ascii="仿宋_GB2312" w:eastAsia="仿宋_GB2312" w:hAnsi="??" w:cs="仿宋_GB2312"/>
          <w:b w:val="0"/>
          <w:bCs w:val="0"/>
          <w:sz w:val="28"/>
          <w:szCs w:val="28"/>
        </w:rPr>
        <w:t xml:space="preserve">    202</w:t>
      </w:r>
      <w:r w:rsidR="005C0E8C">
        <w:rPr>
          <w:rStyle w:val="unnamed11"/>
          <w:rFonts w:ascii="仿宋_GB2312" w:eastAsia="仿宋_GB2312" w:hAnsi="??" w:cs="仿宋_GB2312" w:hint="eastAsia"/>
          <w:b w:val="0"/>
          <w:bCs w:val="0"/>
          <w:sz w:val="28"/>
          <w:szCs w:val="28"/>
        </w:rPr>
        <w:t>2年9月30日印发</w:t>
      </w:r>
    </w:p>
    <w:sectPr w:rsidR="00DB45C0" w:rsidSect="0078298C">
      <w:pgSz w:w="11906" w:h="16838"/>
      <w:pgMar w:top="2098" w:right="1474" w:bottom="1984"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C02" w:rsidRDefault="00C21C02">
      <w:r>
        <w:separator/>
      </w:r>
    </w:p>
  </w:endnote>
  <w:endnote w:type="continuationSeparator" w:id="0">
    <w:p w:rsidR="00C21C02" w:rsidRDefault="00C21C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5C0" w:rsidRDefault="0078298C">
    <w:pPr>
      <w:pStyle w:val="a5"/>
    </w:pPr>
    <w:r>
      <w:rPr>
        <w:noProof/>
      </w:rPr>
      <w:pict>
        <v:shapetype id="_x0000_t202" coordsize="21600,21600" o:spt="202" path="m,l,21600r21600,l21600,xe">
          <v:stroke joinstyle="miter"/>
          <v:path gradientshapeok="t" o:connecttype="rect"/>
        </v:shapetype>
        <v:shape id="文本框 1025" o:spid="_x0000_s4097" type="#_x0000_t202" style="position:absolute;margin-left:13.7pt;margin-top:-21.7pt;width:52.45pt;height:32.05pt;z-index:251661312;visibility:visibl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" filled="f" stroked="f">
          <v:textbox inset="0,0,0,0">
            <w:txbxContent>
              <w:p w:rsidR="00DB45C0" w:rsidRDefault="005C0E8C">
                <w:pPr>
                  <w:pStyle w:val="a5"/>
                  <w:rPr>
                    <w:rFonts w:ascii="宋体"/>
                    <w:sz w:val="28"/>
                    <w:szCs w:val="28"/>
                  </w:rPr>
                </w:pPr>
                <w:r>
                  <w:rPr>
                    <w:rFonts w:ascii="宋体" w:hAnsi="宋体" w:cs="宋体"/>
                    <w:sz w:val="28"/>
                    <w:szCs w:val="28"/>
                  </w:rPr>
                  <w:t>—</w:t>
                </w:r>
                <w:r w:rsidR="0078298C">
                  <w:rPr>
                    <w:rFonts w:ascii="宋体" w:hAnsi="宋体" w:cs="宋体"/>
                    <w:sz w:val="28"/>
                    <w:szCs w:val="28"/>
                  </w:rPr>
                  <w:fldChar w:fldCharType="begin"/>
                </w:r>
                <w:r>
                  <w:rPr>
                    <w:rFonts w:ascii="宋体" w:hAnsi="宋体" w:cs="宋体"/>
                    <w:sz w:val="28"/>
                    <w:szCs w:val="28"/>
                  </w:rPr>
                  <w:instrText xml:space="preserve"> PAGE  \* MERGEFORMAT </w:instrText>
                </w:r>
                <w:r w:rsidR="0078298C">
                  <w:rPr>
                    <w:rFonts w:ascii="宋体" w:hAnsi="宋体" w:cs="宋体"/>
                    <w:sz w:val="28"/>
                    <w:szCs w:val="28"/>
                  </w:rPr>
                  <w:fldChar w:fldCharType="separate"/>
                </w:r>
                <w:r w:rsidR="00C4235A">
                  <w:rPr>
                    <w:rFonts w:ascii="宋体" w:hAnsi="宋体" w:cs="宋体"/>
                    <w:noProof/>
                    <w:sz w:val="28"/>
                    <w:szCs w:val="28"/>
                  </w:rPr>
                  <w:t>12</w:t>
                </w:r>
                <w:r w:rsidR="0078298C">
                  <w:rPr>
                    <w:rFonts w:ascii="宋体" w:hAnsi="宋体" w:cs="宋体"/>
                    <w:sz w:val="28"/>
                    <w:szCs w:val="28"/>
                  </w:rPr>
                  <w:fldChar w:fldCharType="end"/>
                </w:r>
                <w:r>
                  <w:rPr>
                    <w:rFonts w:ascii="宋体" w:hAnsi="宋体" w:cs="宋体"/>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C02" w:rsidRDefault="00C21C02">
      <w:r>
        <w:separator/>
      </w:r>
    </w:p>
  </w:footnote>
  <w:footnote w:type="continuationSeparator" w:id="0">
    <w:p w:rsidR="00C21C02" w:rsidRDefault="00C21C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gutterAtTop/>
  <w:proofState w:spelling="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5122" fillcolor="white">
      <v:fill color="white"/>
    </o:shapedefaults>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docVars>
    <w:docVar w:name="commondata" w:val="eyJoZGlkIjoiODRmOTQ3ZTE3YTFmMTU2YzIzZTg5ZDVjZDcxYjIwZjIifQ=="/>
  </w:docVars>
  <w:rsids>
    <w:rsidRoot w:val="00172A27"/>
    <w:rsid w:val="0002048E"/>
    <w:rsid w:val="0003688C"/>
    <w:rsid w:val="000A07B4"/>
    <w:rsid w:val="000E506A"/>
    <w:rsid w:val="00172A27"/>
    <w:rsid w:val="002B276A"/>
    <w:rsid w:val="003C4706"/>
    <w:rsid w:val="004356AE"/>
    <w:rsid w:val="004C5C52"/>
    <w:rsid w:val="00520F61"/>
    <w:rsid w:val="0053171C"/>
    <w:rsid w:val="00562B1B"/>
    <w:rsid w:val="005829D7"/>
    <w:rsid w:val="0059157E"/>
    <w:rsid w:val="005C0E8C"/>
    <w:rsid w:val="005F3919"/>
    <w:rsid w:val="00695CDF"/>
    <w:rsid w:val="006C39A2"/>
    <w:rsid w:val="006E5F26"/>
    <w:rsid w:val="007022A3"/>
    <w:rsid w:val="00741AFC"/>
    <w:rsid w:val="00742486"/>
    <w:rsid w:val="00762BCF"/>
    <w:rsid w:val="007807EB"/>
    <w:rsid w:val="0078298C"/>
    <w:rsid w:val="007A4A0A"/>
    <w:rsid w:val="00826CAE"/>
    <w:rsid w:val="00827ABD"/>
    <w:rsid w:val="00836A04"/>
    <w:rsid w:val="00865054"/>
    <w:rsid w:val="008E6541"/>
    <w:rsid w:val="00975E7B"/>
    <w:rsid w:val="00A03A04"/>
    <w:rsid w:val="00B052D0"/>
    <w:rsid w:val="00B32B23"/>
    <w:rsid w:val="00B4164E"/>
    <w:rsid w:val="00B842B0"/>
    <w:rsid w:val="00BA5879"/>
    <w:rsid w:val="00BB64C7"/>
    <w:rsid w:val="00BD3477"/>
    <w:rsid w:val="00BD354E"/>
    <w:rsid w:val="00C0707E"/>
    <w:rsid w:val="00C21C02"/>
    <w:rsid w:val="00C31589"/>
    <w:rsid w:val="00C4235A"/>
    <w:rsid w:val="00CE7DB7"/>
    <w:rsid w:val="00D06780"/>
    <w:rsid w:val="00D07C30"/>
    <w:rsid w:val="00D93DAE"/>
    <w:rsid w:val="00D94898"/>
    <w:rsid w:val="00DB45C0"/>
    <w:rsid w:val="00DC4411"/>
    <w:rsid w:val="00DD3F8D"/>
    <w:rsid w:val="00E046BF"/>
    <w:rsid w:val="00E722EA"/>
    <w:rsid w:val="00EE65C5"/>
    <w:rsid w:val="00F108B4"/>
    <w:rsid w:val="00F5666D"/>
    <w:rsid w:val="00F718EE"/>
    <w:rsid w:val="00FB4C37"/>
    <w:rsid w:val="00FC6418"/>
    <w:rsid w:val="017B1CE6"/>
    <w:rsid w:val="019A492E"/>
    <w:rsid w:val="029A27CF"/>
    <w:rsid w:val="02C71D12"/>
    <w:rsid w:val="04113C0F"/>
    <w:rsid w:val="044955CA"/>
    <w:rsid w:val="057054C1"/>
    <w:rsid w:val="065722A5"/>
    <w:rsid w:val="071F7EC2"/>
    <w:rsid w:val="08202AE5"/>
    <w:rsid w:val="098A5702"/>
    <w:rsid w:val="0A12645E"/>
    <w:rsid w:val="0A2B19BF"/>
    <w:rsid w:val="0ACF75A1"/>
    <w:rsid w:val="0B1F14DB"/>
    <w:rsid w:val="0B8E3C48"/>
    <w:rsid w:val="0BD11950"/>
    <w:rsid w:val="0C86249A"/>
    <w:rsid w:val="0CED41D4"/>
    <w:rsid w:val="0D040FCF"/>
    <w:rsid w:val="0DB066B9"/>
    <w:rsid w:val="0E135BFB"/>
    <w:rsid w:val="0E2F3A9B"/>
    <w:rsid w:val="0EDB601B"/>
    <w:rsid w:val="0F1E5C3C"/>
    <w:rsid w:val="0F7116CE"/>
    <w:rsid w:val="111A55C5"/>
    <w:rsid w:val="11367FF4"/>
    <w:rsid w:val="11841D57"/>
    <w:rsid w:val="13A25293"/>
    <w:rsid w:val="14B14EA3"/>
    <w:rsid w:val="14E70833"/>
    <w:rsid w:val="15630F7D"/>
    <w:rsid w:val="158275ED"/>
    <w:rsid w:val="15C20538"/>
    <w:rsid w:val="15F55379"/>
    <w:rsid w:val="165501D9"/>
    <w:rsid w:val="16935A77"/>
    <w:rsid w:val="16AA4693"/>
    <w:rsid w:val="17CE4F7A"/>
    <w:rsid w:val="17DF180C"/>
    <w:rsid w:val="17E84909"/>
    <w:rsid w:val="183F21E5"/>
    <w:rsid w:val="1871404C"/>
    <w:rsid w:val="18D172D1"/>
    <w:rsid w:val="18D33AA5"/>
    <w:rsid w:val="1944615E"/>
    <w:rsid w:val="198049D2"/>
    <w:rsid w:val="19F5222D"/>
    <w:rsid w:val="1B043674"/>
    <w:rsid w:val="1B665941"/>
    <w:rsid w:val="1BEF68E0"/>
    <w:rsid w:val="1BF83B7B"/>
    <w:rsid w:val="1CA03B7B"/>
    <w:rsid w:val="1D051692"/>
    <w:rsid w:val="1D271DC8"/>
    <w:rsid w:val="1DEF0B38"/>
    <w:rsid w:val="1E4A3FC0"/>
    <w:rsid w:val="1FCD0BC3"/>
    <w:rsid w:val="20CC65C7"/>
    <w:rsid w:val="20EE544D"/>
    <w:rsid w:val="20EF726E"/>
    <w:rsid w:val="218E32C7"/>
    <w:rsid w:val="224D4773"/>
    <w:rsid w:val="22F35579"/>
    <w:rsid w:val="236B3EA5"/>
    <w:rsid w:val="23902475"/>
    <w:rsid w:val="252B3FFD"/>
    <w:rsid w:val="25F67FE0"/>
    <w:rsid w:val="261724E7"/>
    <w:rsid w:val="273C2651"/>
    <w:rsid w:val="273D677B"/>
    <w:rsid w:val="2765565F"/>
    <w:rsid w:val="28A20918"/>
    <w:rsid w:val="29404014"/>
    <w:rsid w:val="2A7C2691"/>
    <w:rsid w:val="2AB876FA"/>
    <w:rsid w:val="2B222BC4"/>
    <w:rsid w:val="2B25192D"/>
    <w:rsid w:val="2B85488A"/>
    <w:rsid w:val="2BC16BA6"/>
    <w:rsid w:val="2C826FC1"/>
    <w:rsid w:val="2CAD1A33"/>
    <w:rsid w:val="2D330BB0"/>
    <w:rsid w:val="2E0B7AD9"/>
    <w:rsid w:val="2E3455F0"/>
    <w:rsid w:val="2E5D38F8"/>
    <w:rsid w:val="2E772BB0"/>
    <w:rsid w:val="2EA63E14"/>
    <w:rsid w:val="2FB5415C"/>
    <w:rsid w:val="31660CB9"/>
    <w:rsid w:val="31E54F25"/>
    <w:rsid w:val="327B2CEB"/>
    <w:rsid w:val="32AE4087"/>
    <w:rsid w:val="338F274A"/>
    <w:rsid w:val="33C8315C"/>
    <w:rsid w:val="346558F1"/>
    <w:rsid w:val="34934A96"/>
    <w:rsid w:val="35A23132"/>
    <w:rsid w:val="361670FB"/>
    <w:rsid w:val="3636441C"/>
    <w:rsid w:val="3686346C"/>
    <w:rsid w:val="37F31231"/>
    <w:rsid w:val="3B2D3FC5"/>
    <w:rsid w:val="3CA31014"/>
    <w:rsid w:val="3CF87A60"/>
    <w:rsid w:val="3D567DDB"/>
    <w:rsid w:val="3D9F56B9"/>
    <w:rsid w:val="3E2D46ED"/>
    <w:rsid w:val="3E4D5321"/>
    <w:rsid w:val="3E715DDA"/>
    <w:rsid w:val="3EAB7599"/>
    <w:rsid w:val="3EBE1B5E"/>
    <w:rsid w:val="3EF21DDE"/>
    <w:rsid w:val="3EFE69D5"/>
    <w:rsid w:val="3F821CCA"/>
    <w:rsid w:val="403474F2"/>
    <w:rsid w:val="40E9515F"/>
    <w:rsid w:val="41B02FBF"/>
    <w:rsid w:val="41E47BF8"/>
    <w:rsid w:val="42554E87"/>
    <w:rsid w:val="427020C8"/>
    <w:rsid w:val="42B15B0D"/>
    <w:rsid w:val="434E3AE5"/>
    <w:rsid w:val="43851BBA"/>
    <w:rsid w:val="43A47673"/>
    <w:rsid w:val="43AF64F0"/>
    <w:rsid w:val="44201AA3"/>
    <w:rsid w:val="44F25CED"/>
    <w:rsid w:val="45766A8D"/>
    <w:rsid w:val="45912DFC"/>
    <w:rsid w:val="45DC47DB"/>
    <w:rsid w:val="46BE674D"/>
    <w:rsid w:val="473F7B8B"/>
    <w:rsid w:val="481F0834"/>
    <w:rsid w:val="496D3E2E"/>
    <w:rsid w:val="49703B87"/>
    <w:rsid w:val="49F30346"/>
    <w:rsid w:val="4AD40567"/>
    <w:rsid w:val="4B04003D"/>
    <w:rsid w:val="4BC86811"/>
    <w:rsid w:val="4BDD715D"/>
    <w:rsid w:val="4C194E4E"/>
    <w:rsid w:val="4D974386"/>
    <w:rsid w:val="4EB61AB7"/>
    <w:rsid w:val="4EE01290"/>
    <w:rsid w:val="4F1337E7"/>
    <w:rsid w:val="50A10F04"/>
    <w:rsid w:val="50CA2BBB"/>
    <w:rsid w:val="52BE6D35"/>
    <w:rsid w:val="53253EC2"/>
    <w:rsid w:val="538A2D52"/>
    <w:rsid w:val="540229B1"/>
    <w:rsid w:val="54784C7F"/>
    <w:rsid w:val="55320528"/>
    <w:rsid w:val="553F4E6F"/>
    <w:rsid w:val="554C0571"/>
    <w:rsid w:val="55E96B19"/>
    <w:rsid w:val="56B7444A"/>
    <w:rsid w:val="579D7FB3"/>
    <w:rsid w:val="587A5A97"/>
    <w:rsid w:val="58A63D41"/>
    <w:rsid w:val="59F75BD5"/>
    <w:rsid w:val="5A2765F2"/>
    <w:rsid w:val="5A676DEC"/>
    <w:rsid w:val="5ABA3D22"/>
    <w:rsid w:val="5B262768"/>
    <w:rsid w:val="5B550C52"/>
    <w:rsid w:val="5BAD6EDC"/>
    <w:rsid w:val="5BBB382C"/>
    <w:rsid w:val="5BE43D8B"/>
    <w:rsid w:val="5C600488"/>
    <w:rsid w:val="5CDC425D"/>
    <w:rsid w:val="5ED27CEE"/>
    <w:rsid w:val="5F34648F"/>
    <w:rsid w:val="5F381638"/>
    <w:rsid w:val="61834DEC"/>
    <w:rsid w:val="62932015"/>
    <w:rsid w:val="630E283C"/>
    <w:rsid w:val="64835884"/>
    <w:rsid w:val="651B5B96"/>
    <w:rsid w:val="65EA4817"/>
    <w:rsid w:val="6791792A"/>
    <w:rsid w:val="68A85AB3"/>
    <w:rsid w:val="69365483"/>
    <w:rsid w:val="69D54B5F"/>
    <w:rsid w:val="6A331DAB"/>
    <w:rsid w:val="6B5A08A9"/>
    <w:rsid w:val="6D151406"/>
    <w:rsid w:val="6FB60A43"/>
    <w:rsid w:val="702B561C"/>
    <w:rsid w:val="703A19CF"/>
    <w:rsid w:val="71EF6B34"/>
    <w:rsid w:val="72165395"/>
    <w:rsid w:val="73362C37"/>
    <w:rsid w:val="73BB307C"/>
    <w:rsid w:val="745B5507"/>
    <w:rsid w:val="75E94711"/>
    <w:rsid w:val="763830F8"/>
    <w:rsid w:val="76B87B24"/>
    <w:rsid w:val="76FF7E7C"/>
    <w:rsid w:val="7703237D"/>
    <w:rsid w:val="773C6889"/>
    <w:rsid w:val="786D5DF4"/>
    <w:rsid w:val="7885648D"/>
    <w:rsid w:val="79173908"/>
    <w:rsid w:val="791B223A"/>
    <w:rsid w:val="7A3E11EC"/>
    <w:rsid w:val="7B5D2D70"/>
    <w:rsid w:val="7B836F57"/>
    <w:rsid w:val="7B8E42BB"/>
    <w:rsid w:val="7BA9308E"/>
    <w:rsid w:val="7BFD3595"/>
    <w:rsid w:val="7C1D09DC"/>
    <w:rsid w:val="7CA551D0"/>
    <w:rsid w:val="7D407985"/>
    <w:rsid w:val="7E062BD5"/>
    <w:rsid w:val="7EE13E2F"/>
    <w:rsid w:val="7F075AEC"/>
    <w:rsid w:val="7F1B445E"/>
    <w:rsid w:val="7F963AE5"/>
    <w:rsid w:val="7FA338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nhideWhenUsed="0" w:qFormat="1"/>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qFormat="1"/>
    <w:lsdException w:name="Body Text Indent" w:semiHidden="0" w:uiPriority="0" w:unhideWhenUsed="0" w:qFormat="1"/>
    <w:lsdException w:name="Subtitle" w:locked="1" w:semiHidden="0" w:uiPriority="0" w:unhideWhenUsed="0" w:qFormat="1"/>
    <w:lsdException w:name="Body Text First Indent 2" w:semiHidden="0" w:uiPriority="0" w:unhideWhenUsed="0" w:qFormat="1"/>
    <w:lsdException w:name="Hyperlink" w:semiHidden="0" w:unhideWhenUsed="0" w:qFormat="1"/>
    <w:lsdException w:name="FollowedHyperlink" w:semiHidden="0" w:unhideWhenUsed="0" w:qFormat="1"/>
    <w:lsdException w:name="Strong" w:semiHidden="0" w:unhideWhenUsed="0" w:qFormat="1"/>
    <w:lsdException w:name="Emphasis" w:locked="1" w:semiHidden="0" w:uiPriority="0" w:unhideWhenUsed="0" w:qFormat="1"/>
    <w:lsdException w:name="Normal (Web)" w:semiHidden="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78298C"/>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78298C"/>
    <w:pPr>
      <w:ind w:firstLineChars="200" w:firstLine="420"/>
    </w:pPr>
  </w:style>
  <w:style w:type="paragraph" w:styleId="a3">
    <w:name w:val="Body Text Indent"/>
    <w:basedOn w:val="a"/>
    <w:qFormat/>
    <w:rsid w:val="0078298C"/>
    <w:pPr>
      <w:spacing w:after="120"/>
      <w:ind w:leftChars="200" w:left="420"/>
    </w:pPr>
  </w:style>
  <w:style w:type="paragraph" w:styleId="a4">
    <w:name w:val="Balloon Text"/>
    <w:basedOn w:val="a"/>
    <w:link w:val="Char"/>
    <w:uiPriority w:val="99"/>
    <w:semiHidden/>
    <w:qFormat/>
    <w:rsid w:val="0078298C"/>
    <w:rPr>
      <w:sz w:val="18"/>
      <w:szCs w:val="18"/>
    </w:rPr>
  </w:style>
  <w:style w:type="paragraph" w:styleId="a5">
    <w:name w:val="footer"/>
    <w:basedOn w:val="a"/>
    <w:link w:val="Char0"/>
    <w:uiPriority w:val="99"/>
    <w:qFormat/>
    <w:rsid w:val="0078298C"/>
    <w:pPr>
      <w:tabs>
        <w:tab w:val="center" w:pos="4153"/>
        <w:tab w:val="right" w:pos="8306"/>
      </w:tabs>
      <w:snapToGrid w:val="0"/>
      <w:jc w:val="left"/>
    </w:pPr>
    <w:rPr>
      <w:sz w:val="18"/>
      <w:szCs w:val="18"/>
    </w:rPr>
  </w:style>
  <w:style w:type="paragraph" w:styleId="a6">
    <w:name w:val="header"/>
    <w:basedOn w:val="a"/>
    <w:link w:val="Char1"/>
    <w:uiPriority w:val="99"/>
    <w:qFormat/>
    <w:rsid w:val="0078298C"/>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paragraph" w:styleId="1">
    <w:name w:val="toc 1"/>
    <w:basedOn w:val="a"/>
    <w:next w:val="a"/>
    <w:uiPriority w:val="99"/>
    <w:semiHidden/>
    <w:qFormat/>
    <w:rsid w:val="0078298C"/>
  </w:style>
  <w:style w:type="paragraph" w:styleId="a7">
    <w:name w:val="Normal (Web)"/>
    <w:basedOn w:val="a"/>
    <w:uiPriority w:val="99"/>
    <w:qFormat/>
    <w:rsid w:val="0078298C"/>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qFormat/>
    <w:rsid w:val="007829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99"/>
    <w:qFormat/>
    <w:rsid w:val="0078298C"/>
    <w:rPr>
      <w:b/>
      <w:bCs/>
    </w:rPr>
  </w:style>
  <w:style w:type="character" w:styleId="aa">
    <w:name w:val="FollowedHyperlink"/>
    <w:basedOn w:val="a0"/>
    <w:uiPriority w:val="99"/>
    <w:qFormat/>
    <w:rsid w:val="0078298C"/>
    <w:rPr>
      <w:color w:val="000000"/>
      <w:sz w:val="21"/>
      <w:szCs w:val="21"/>
      <w:u w:val="none"/>
    </w:rPr>
  </w:style>
  <w:style w:type="character" w:styleId="ab">
    <w:name w:val="Hyperlink"/>
    <w:basedOn w:val="a0"/>
    <w:uiPriority w:val="99"/>
    <w:qFormat/>
    <w:rsid w:val="0078298C"/>
    <w:rPr>
      <w:color w:val="000000"/>
      <w:sz w:val="21"/>
      <w:szCs w:val="21"/>
      <w:u w:val="none"/>
    </w:rPr>
  </w:style>
  <w:style w:type="character" w:customStyle="1" w:styleId="Char">
    <w:name w:val="批注框文本 Char"/>
    <w:basedOn w:val="a0"/>
    <w:link w:val="a4"/>
    <w:uiPriority w:val="99"/>
    <w:semiHidden/>
    <w:qFormat/>
    <w:locked/>
    <w:rsid w:val="0078298C"/>
    <w:rPr>
      <w:sz w:val="18"/>
      <w:szCs w:val="18"/>
    </w:rPr>
  </w:style>
  <w:style w:type="character" w:customStyle="1" w:styleId="Char0">
    <w:name w:val="页脚 Char"/>
    <w:basedOn w:val="a0"/>
    <w:link w:val="a5"/>
    <w:uiPriority w:val="99"/>
    <w:semiHidden/>
    <w:qFormat/>
    <w:locked/>
    <w:rsid w:val="0078298C"/>
    <w:rPr>
      <w:sz w:val="18"/>
      <w:szCs w:val="18"/>
    </w:rPr>
  </w:style>
  <w:style w:type="character" w:customStyle="1" w:styleId="Char1">
    <w:name w:val="页眉 Char"/>
    <w:basedOn w:val="a0"/>
    <w:link w:val="a6"/>
    <w:uiPriority w:val="99"/>
    <w:semiHidden/>
    <w:qFormat/>
    <w:locked/>
    <w:rsid w:val="0078298C"/>
    <w:rPr>
      <w:sz w:val="18"/>
      <w:szCs w:val="18"/>
    </w:rPr>
  </w:style>
  <w:style w:type="character" w:customStyle="1" w:styleId="tingyong">
    <w:name w:val="tingyong"/>
    <w:basedOn w:val="a0"/>
    <w:uiPriority w:val="99"/>
    <w:qFormat/>
    <w:rsid w:val="0078298C"/>
  </w:style>
  <w:style w:type="character" w:customStyle="1" w:styleId="leaderpishitask">
    <w:name w:val="leaderpishitask"/>
    <w:basedOn w:val="a0"/>
    <w:uiPriority w:val="99"/>
    <w:qFormat/>
    <w:rsid w:val="0078298C"/>
  </w:style>
  <w:style w:type="character" w:customStyle="1" w:styleId="ruxinxiku">
    <w:name w:val="ruxinxiku"/>
    <w:basedOn w:val="a0"/>
    <w:uiPriority w:val="99"/>
    <w:qFormat/>
    <w:rsid w:val="0078298C"/>
  </w:style>
  <w:style w:type="character" w:customStyle="1" w:styleId="sheet1">
    <w:name w:val="sheet1"/>
    <w:basedOn w:val="a0"/>
    <w:uiPriority w:val="99"/>
    <w:qFormat/>
    <w:rsid w:val="0078298C"/>
  </w:style>
  <w:style w:type="character" w:customStyle="1" w:styleId="addreply">
    <w:name w:val="addreply"/>
    <w:basedOn w:val="a0"/>
    <w:uiPriority w:val="99"/>
    <w:qFormat/>
    <w:rsid w:val="0078298C"/>
  </w:style>
  <w:style w:type="character" w:customStyle="1" w:styleId="pz">
    <w:name w:val="pz"/>
    <w:basedOn w:val="a0"/>
    <w:uiPriority w:val="99"/>
    <w:qFormat/>
    <w:rsid w:val="0078298C"/>
  </w:style>
  <w:style w:type="character" w:customStyle="1" w:styleId="sptg">
    <w:name w:val="sptg"/>
    <w:basedOn w:val="a0"/>
    <w:uiPriority w:val="99"/>
    <w:qFormat/>
    <w:rsid w:val="0078298C"/>
  </w:style>
  <w:style w:type="character" w:customStyle="1" w:styleId="dayinnbqd">
    <w:name w:val="dayinnbqd"/>
    <w:basedOn w:val="a0"/>
    <w:uiPriority w:val="99"/>
    <w:qFormat/>
    <w:rsid w:val="0078298C"/>
  </w:style>
  <w:style w:type="character" w:customStyle="1" w:styleId="songshen">
    <w:name w:val="songshen"/>
    <w:basedOn w:val="a0"/>
    <w:uiPriority w:val="99"/>
    <w:qFormat/>
    <w:rsid w:val="0078298C"/>
  </w:style>
  <w:style w:type="character" w:customStyle="1" w:styleId="ygtjdaochu">
    <w:name w:val="ygtjdaochu"/>
    <w:basedOn w:val="a0"/>
    <w:uiPriority w:val="99"/>
    <w:qFormat/>
    <w:rsid w:val="0078298C"/>
  </w:style>
  <w:style w:type="character" w:customStyle="1" w:styleId="tuiwen">
    <w:name w:val="tuiwen"/>
    <w:basedOn w:val="a0"/>
    <w:uiPriority w:val="99"/>
    <w:qFormat/>
    <w:rsid w:val="0078298C"/>
  </w:style>
  <w:style w:type="character" w:customStyle="1" w:styleId="senddown">
    <w:name w:val="senddown"/>
    <w:basedOn w:val="a0"/>
    <w:uiPriority w:val="99"/>
    <w:qFormat/>
    <w:rsid w:val="0078298C"/>
  </w:style>
  <w:style w:type="character" w:customStyle="1" w:styleId="sendmessage">
    <w:name w:val="sendmessage"/>
    <w:basedOn w:val="a0"/>
    <w:uiPriority w:val="99"/>
    <w:qFormat/>
    <w:rsid w:val="0078298C"/>
  </w:style>
  <w:style w:type="character" w:customStyle="1" w:styleId="submit">
    <w:name w:val="submit"/>
    <w:basedOn w:val="a0"/>
    <w:uiPriority w:val="99"/>
    <w:qFormat/>
    <w:rsid w:val="0078298C"/>
  </w:style>
  <w:style w:type="character" w:customStyle="1" w:styleId="shouli">
    <w:name w:val="shouli"/>
    <w:basedOn w:val="a0"/>
    <w:uiPriority w:val="99"/>
    <w:qFormat/>
    <w:rsid w:val="0078298C"/>
  </w:style>
  <w:style w:type="character" w:customStyle="1" w:styleId="qiyong">
    <w:name w:val="qiyong"/>
    <w:basedOn w:val="a0"/>
    <w:uiPriority w:val="99"/>
    <w:qFormat/>
    <w:rsid w:val="0078298C"/>
  </w:style>
  <w:style w:type="character" w:customStyle="1" w:styleId="chahuifu">
    <w:name w:val="chahuifu"/>
    <w:basedOn w:val="a0"/>
    <w:uiPriority w:val="99"/>
    <w:qFormat/>
    <w:rsid w:val="0078298C"/>
  </w:style>
  <w:style w:type="character" w:customStyle="1" w:styleId="parentmenu">
    <w:name w:val="parentmenu"/>
    <w:basedOn w:val="a0"/>
    <w:uiPriority w:val="99"/>
    <w:qFormat/>
    <w:rsid w:val="0078298C"/>
  </w:style>
  <w:style w:type="character" w:customStyle="1" w:styleId="cxbanjielv">
    <w:name w:val="cxbanjielv"/>
    <w:basedOn w:val="a0"/>
    <w:uiPriority w:val="99"/>
    <w:qFormat/>
    <w:rsid w:val="0078298C"/>
  </w:style>
  <w:style w:type="character" w:customStyle="1" w:styleId="viewreply">
    <w:name w:val="viewreply"/>
    <w:basedOn w:val="a0"/>
    <w:uiPriority w:val="99"/>
    <w:qFormat/>
    <w:rsid w:val="0078298C"/>
  </w:style>
  <w:style w:type="character" w:customStyle="1" w:styleId="unissue">
    <w:name w:val="unissue"/>
    <w:basedOn w:val="a0"/>
    <w:uiPriority w:val="99"/>
    <w:qFormat/>
    <w:rsid w:val="0078298C"/>
  </w:style>
  <w:style w:type="character" w:customStyle="1" w:styleId="ygtjchaxun">
    <w:name w:val="ygtjchaxun"/>
    <w:basedOn w:val="a0"/>
    <w:uiPriority w:val="99"/>
    <w:qFormat/>
    <w:rsid w:val="0078298C"/>
  </w:style>
  <w:style w:type="character" w:customStyle="1" w:styleId="leaderpishiall">
    <w:name w:val="leaderpishiall"/>
    <w:basedOn w:val="a0"/>
    <w:uiPriority w:val="99"/>
    <w:qFormat/>
    <w:rsid w:val="0078298C"/>
  </w:style>
  <w:style w:type="character" w:customStyle="1" w:styleId="qianzhibanjie">
    <w:name w:val="qianzhibanjie"/>
    <w:basedOn w:val="a0"/>
    <w:uiPriority w:val="99"/>
    <w:qFormat/>
    <w:rsid w:val="0078298C"/>
  </w:style>
  <w:style w:type="character" w:customStyle="1" w:styleId="coll">
    <w:name w:val="coll"/>
    <w:basedOn w:val="a0"/>
    <w:uiPriority w:val="99"/>
    <w:qFormat/>
    <w:rsid w:val="0078298C"/>
  </w:style>
  <w:style w:type="character" w:customStyle="1" w:styleId="viewrollback">
    <w:name w:val="viewrollback"/>
    <w:basedOn w:val="a0"/>
    <w:uiPriority w:val="99"/>
    <w:qFormat/>
    <w:rsid w:val="0078298C"/>
  </w:style>
  <w:style w:type="character" w:customStyle="1" w:styleId="tuisong">
    <w:name w:val="tuisong"/>
    <w:basedOn w:val="a0"/>
    <w:uiPriority w:val="99"/>
    <w:qFormat/>
    <w:rsid w:val="0078298C"/>
  </w:style>
  <w:style w:type="character" w:customStyle="1" w:styleId="zhuanban">
    <w:name w:val="zhuanban"/>
    <w:basedOn w:val="a0"/>
    <w:uiPriority w:val="99"/>
    <w:qFormat/>
    <w:rsid w:val="0078298C"/>
  </w:style>
  <w:style w:type="character" w:customStyle="1" w:styleId="mailzhuanban">
    <w:name w:val="mailzhuanban"/>
    <w:basedOn w:val="a0"/>
    <w:uiPriority w:val="99"/>
    <w:qFormat/>
    <w:rsid w:val="0078298C"/>
  </w:style>
  <w:style w:type="character" w:customStyle="1" w:styleId="printcontent">
    <w:name w:val="printcontent"/>
    <w:basedOn w:val="a0"/>
    <w:uiPriority w:val="99"/>
    <w:qFormat/>
    <w:rsid w:val="0078298C"/>
  </w:style>
  <w:style w:type="character" w:customStyle="1" w:styleId="viewyuanjian">
    <w:name w:val="viewyuanjian"/>
    <w:basedOn w:val="a0"/>
    <w:uiPriority w:val="99"/>
    <w:qFormat/>
    <w:rsid w:val="0078298C"/>
  </w:style>
  <w:style w:type="character" w:customStyle="1" w:styleId="viewopinion">
    <w:name w:val="viewopinion"/>
    <w:basedOn w:val="a0"/>
    <w:uiPriority w:val="99"/>
    <w:qFormat/>
    <w:rsid w:val="0078298C"/>
  </w:style>
  <w:style w:type="character" w:customStyle="1" w:styleId="publicationpublish">
    <w:name w:val="publicationpublish"/>
    <w:basedOn w:val="a0"/>
    <w:uiPriority w:val="99"/>
    <w:qFormat/>
    <w:rsid w:val="0078298C"/>
  </w:style>
  <w:style w:type="character" w:customStyle="1" w:styleId="sheet7">
    <w:name w:val="sheet7"/>
    <w:basedOn w:val="a0"/>
    <w:uiPriority w:val="99"/>
    <w:qFormat/>
    <w:rsid w:val="0078298C"/>
  </w:style>
  <w:style w:type="character" w:customStyle="1" w:styleId="move">
    <w:name w:val="move"/>
    <w:basedOn w:val="a0"/>
    <w:uiPriority w:val="99"/>
    <w:qFormat/>
    <w:rsid w:val="0078298C"/>
  </w:style>
  <w:style w:type="character" w:customStyle="1" w:styleId="statistic2">
    <w:name w:val="statistic2"/>
    <w:basedOn w:val="a0"/>
    <w:uiPriority w:val="99"/>
    <w:qFormat/>
    <w:rsid w:val="0078298C"/>
  </w:style>
  <w:style w:type="character" w:customStyle="1" w:styleId="comment">
    <w:name w:val="comment"/>
    <w:basedOn w:val="a0"/>
    <w:uiPriority w:val="99"/>
    <w:qFormat/>
    <w:rsid w:val="0078298C"/>
  </w:style>
  <w:style w:type="character" w:customStyle="1" w:styleId="modifypass">
    <w:name w:val="modifypass"/>
    <w:basedOn w:val="a0"/>
    <w:uiPriority w:val="99"/>
    <w:qFormat/>
    <w:rsid w:val="0078298C"/>
  </w:style>
  <w:style w:type="character" w:customStyle="1" w:styleId="flowdesign">
    <w:name w:val="flowdesign"/>
    <w:basedOn w:val="a0"/>
    <w:uiPriority w:val="99"/>
    <w:qFormat/>
    <w:rsid w:val="0078298C"/>
  </w:style>
  <w:style w:type="character" w:customStyle="1" w:styleId="lock">
    <w:name w:val="lock"/>
    <w:basedOn w:val="a0"/>
    <w:uiPriority w:val="99"/>
    <w:qFormat/>
    <w:rsid w:val="0078298C"/>
  </w:style>
  <w:style w:type="character" w:customStyle="1" w:styleId="up">
    <w:name w:val="up"/>
    <w:basedOn w:val="a0"/>
    <w:uiPriority w:val="99"/>
    <w:qFormat/>
    <w:rsid w:val="0078298C"/>
  </w:style>
  <w:style w:type="character" w:customStyle="1" w:styleId="print">
    <w:name w:val="print"/>
    <w:basedOn w:val="a0"/>
    <w:uiPriority w:val="99"/>
    <w:qFormat/>
    <w:rsid w:val="0078298C"/>
  </w:style>
  <w:style w:type="character" w:customStyle="1" w:styleId="resend">
    <w:name w:val="resend"/>
    <w:basedOn w:val="a0"/>
    <w:uiPriority w:val="99"/>
    <w:qFormat/>
    <w:rsid w:val="0078298C"/>
  </w:style>
  <w:style w:type="character" w:customStyle="1" w:styleId="tuihui">
    <w:name w:val="tuihui"/>
    <w:basedOn w:val="a0"/>
    <w:uiPriority w:val="99"/>
    <w:qFormat/>
    <w:rsid w:val="0078298C"/>
  </w:style>
  <w:style w:type="character" w:customStyle="1" w:styleId="sendtoperson">
    <w:name w:val="sendtoperson"/>
    <w:basedOn w:val="a0"/>
    <w:uiPriority w:val="99"/>
    <w:qFormat/>
    <w:rsid w:val="0078298C"/>
  </w:style>
  <w:style w:type="character" w:customStyle="1" w:styleId="bookmarks">
    <w:name w:val="bookmarks"/>
    <w:basedOn w:val="a0"/>
    <w:uiPriority w:val="99"/>
    <w:qFormat/>
    <w:rsid w:val="0078298C"/>
  </w:style>
  <w:style w:type="character" w:customStyle="1" w:styleId="backtopflow">
    <w:name w:val="backtopflow"/>
    <w:basedOn w:val="a0"/>
    <w:uiPriority w:val="99"/>
    <w:qFormat/>
    <w:rsid w:val="0078298C"/>
  </w:style>
  <w:style w:type="character" w:customStyle="1" w:styleId="fuhe">
    <w:name w:val="fuhe"/>
    <w:basedOn w:val="a0"/>
    <w:uiPriority w:val="99"/>
    <w:qFormat/>
    <w:rsid w:val="0078298C"/>
  </w:style>
  <w:style w:type="character" w:customStyle="1" w:styleId="xdyfj">
    <w:name w:val="xdyfj"/>
    <w:basedOn w:val="a0"/>
    <w:uiPriority w:val="99"/>
    <w:qFormat/>
    <w:rsid w:val="0078298C"/>
  </w:style>
  <w:style w:type="character" w:customStyle="1" w:styleId="toducha">
    <w:name w:val="toducha"/>
    <w:basedOn w:val="a0"/>
    <w:uiPriority w:val="99"/>
    <w:qFormat/>
    <w:rsid w:val="0078298C"/>
  </w:style>
  <w:style w:type="character" w:customStyle="1" w:styleId="resettime">
    <w:name w:val="resettime"/>
    <w:basedOn w:val="a0"/>
    <w:uiPriority w:val="99"/>
    <w:qFormat/>
    <w:rsid w:val="0078298C"/>
  </w:style>
  <w:style w:type="character" w:customStyle="1" w:styleId="ygtjprint">
    <w:name w:val="ygtjprint"/>
    <w:basedOn w:val="a0"/>
    <w:uiPriority w:val="99"/>
    <w:qFormat/>
    <w:rsid w:val="0078298C"/>
  </w:style>
  <w:style w:type="character" w:customStyle="1" w:styleId="statistic3">
    <w:name w:val="statistic3"/>
    <w:basedOn w:val="a0"/>
    <w:uiPriority w:val="99"/>
    <w:qFormat/>
    <w:rsid w:val="0078298C"/>
  </w:style>
  <w:style w:type="character" w:customStyle="1" w:styleId="zhuanzwgk">
    <w:name w:val="zhuanzwgk"/>
    <w:basedOn w:val="a0"/>
    <w:uiPriority w:val="99"/>
    <w:qFormat/>
    <w:rsid w:val="0078298C"/>
  </w:style>
  <w:style w:type="character" w:customStyle="1" w:styleId="banjieshenhe">
    <w:name w:val="banjieshenhe"/>
    <w:basedOn w:val="a0"/>
    <w:uiPriority w:val="99"/>
    <w:qFormat/>
    <w:rsid w:val="0078298C"/>
  </w:style>
  <w:style w:type="character" w:customStyle="1" w:styleId="add">
    <w:name w:val="add"/>
    <w:basedOn w:val="a0"/>
    <w:uiPriority w:val="99"/>
    <w:qFormat/>
    <w:rsid w:val="0078298C"/>
  </w:style>
  <w:style w:type="character" w:customStyle="1" w:styleId="lsqktongji">
    <w:name w:val="lsqktongji"/>
    <w:basedOn w:val="a0"/>
    <w:uiPriority w:val="99"/>
    <w:qFormat/>
    <w:rsid w:val="0078298C"/>
  </w:style>
  <w:style w:type="character" w:customStyle="1" w:styleId="rk">
    <w:name w:val="rk"/>
    <w:basedOn w:val="a0"/>
    <w:uiPriority w:val="99"/>
    <w:qFormat/>
    <w:rsid w:val="0078298C"/>
  </w:style>
  <w:style w:type="character" w:customStyle="1" w:styleId="monitor">
    <w:name w:val="monitor"/>
    <w:basedOn w:val="a0"/>
    <w:uiPriority w:val="99"/>
    <w:qFormat/>
    <w:rsid w:val="0078298C"/>
  </w:style>
  <w:style w:type="character" w:customStyle="1" w:styleId="piliangsend">
    <w:name w:val="piliangsend"/>
    <w:basedOn w:val="a0"/>
    <w:uiPriority w:val="99"/>
    <w:qFormat/>
    <w:rsid w:val="0078298C"/>
  </w:style>
  <w:style w:type="character" w:customStyle="1" w:styleId="gzlch">
    <w:name w:val="gzl_ch"/>
    <w:basedOn w:val="a0"/>
    <w:uiPriority w:val="99"/>
    <w:qFormat/>
    <w:rsid w:val="0078298C"/>
  </w:style>
  <w:style w:type="character" w:customStyle="1" w:styleId="hebing">
    <w:name w:val="hebing"/>
    <w:basedOn w:val="a0"/>
    <w:uiPriority w:val="99"/>
    <w:qFormat/>
    <w:rsid w:val="0078298C"/>
  </w:style>
  <w:style w:type="character" w:customStyle="1" w:styleId="wjsongshen">
    <w:name w:val="wjsongshen"/>
    <w:basedOn w:val="a0"/>
    <w:uiPriority w:val="99"/>
    <w:qFormat/>
    <w:rsid w:val="0078298C"/>
  </w:style>
  <w:style w:type="character" w:customStyle="1" w:styleId="modify">
    <w:name w:val="modify"/>
    <w:basedOn w:val="a0"/>
    <w:uiPriority w:val="99"/>
    <w:qFormat/>
    <w:rsid w:val="0078298C"/>
  </w:style>
  <w:style w:type="character" w:customStyle="1" w:styleId="touse">
    <w:name w:val="touse"/>
    <w:basedOn w:val="a0"/>
    <w:uiPriority w:val="99"/>
    <w:qFormat/>
    <w:rsid w:val="0078298C"/>
  </w:style>
  <w:style w:type="character" w:customStyle="1" w:styleId="moveto">
    <w:name w:val="moveto"/>
    <w:basedOn w:val="a0"/>
    <w:uiPriority w:val="99"/>
    <w:qFormat/>
    <w:rsid w:val="0078298C"/>
  </w:style>
  <w:style w:type="character" w:customStyle="1" w:styleId="word">
    <w:name w:val="word"/>
    <w:basedOn w:val="a0"/>
    <w:uiPriority w:val="99"/>
    <w:qFormat/>
    <w:rsid w:val="0078298C"/>
  </w:style>
  <w:style w:type="character" w:customStyle="1" w:styleId="finished">
    <w:name w:val="finished"/>
    <w:basedOn w:val="a0"/>
    <w:uiPriority w:val="99"/>
    <w:qFormat/>
    <w:rsid w:val="0078298C"/>
  </w:style>
  <w:style w:type="character" w:customStyle="1" w:styleId="zfw">
    <w:name w:val="zfw"/>
    <w:basedOn w:val="a0"/>
    <w:uiPriority w:val="99"/>
    <w:qFormat/>
    <w:rsid w:val="0078298C"/>
  </w:style>
  <w:style w:type="character" w:customStyle="1" w:styleId="endflow">
    <w:name w:val="endflow"/>
    <w:basedOn w:val="a0"/>
    <w:uiPriority w:val="99"/>
    <w:qFormat/>
    <w:rsid w:val="0078298C"/>
  </w:style>
  <w:style w:type="character" w:customStyle="1" w:styleId="viewfuhe">
    <w:name w:val="viewfuhe"/>
    <w:basedOn w:val="a0"/>
    <w:uiPriority w:val="99"/>
    <w:qFormat/>
    <w:rsid w:val="0078298C"/>
  </w:style>
  <w:style w:type="character" w:customStyle="1" w:styleId="gd">
    <w:name w:val="gd"/>
    <w:basedOn w:val="a0"/>
    <w:uiPriority w:val="99"/>
    <w:qFormat/>
    <w:rsid w:val="0078298C"/>
  </w:style>
  <w:style w:type="character" w:customStyle="1" w:styleId="vieworigin">
    <w:name w:val="vieworigin"/>
    <w:basedOn w:val="a0"/>
    <w:uiPriority w:val="99"/>
    <w:qFormat/>
    <w:rsid w:val="0078298C"/>
  </w:style>
  <w:style w:type="character" w:customStyle="1" w:styleId="sheet2">
    <w:name w:val="sheet2"/>
    <w:basedOn w:val="a0"/>
    <w:uiPriority w:val="99"/>
    <w:qFormat/>
    <w:rsid w:val="0078298C"/>
  </w:style>
  <w:style w:type="character" w:customStyle="1" w:styleId="top">
    <w:name w:val="top"/>
    <w:basedOn w:val="a0"/>
    <w:uiPriority w:val="99"/>
    <w:qFormat/>
    <w:rsid w:val="0078298C"/>
  </w:style>
  <w:style w:type="character" w:customStyle="1" w:styleId="openfun">
    <w:name w:val="openfun"/>
    <w:basedOn w:val="a0"/>
    <w:uiPriority w:val="99"/>
    <w:qFormat/>
    <w:rsid w:val="0078298C"/>
  </w:style>
  <w:style w:type="character" w:customStyle="1" w:styleId="sheet3">
    <w:name w:val="sheet3"/>
    <w:basedOn w:val="a0"/>
    <w:uiPriority w:val="99"/>
    <w:qFormat/>
    <w:rsid w:val="0078298C"/>
  </w:style>
  <w:style w:type="character" w:customStyle="1" w:styleId="bufa">
    <w:name w:val="bufa"/>
    <w:basedOn w:val="a0"/>
    <w:uiPriority w:val="99"/>
    <w:qFormat/>
    <w:rsid w:val="0078298C"/>
  </w:style>
  <w:style w:type="character" w:customStyle="1" w:styleId="copyperson">
    <w:name w:val="copyperson"/>
    <w:basedOn w:val="a0"/>
    <w:uiPriority w:val="99"/>
    <w:qFormat/>
    <w:rsid w:val="0078298C"/>
  </w:style>
  <w:style w:type="character" w:customStyle="1" w:styleId="recollection">
    <w:name w:val="recollection"/>
    <w:basedOn w:val="a0"/>
    <w:uiPriority w:val="99"/>
    <w:qFormat/>
    <w:rsid w:val="0078298C"/>
  </w:style>
  <w:style w:type="character" w:customStyle="1" w:styleId="store">
    <w:name w:val="store"/>
    <w:basedOn w:val="a0"/>
    <w:uiPriority w:val="99"/>
    <w:qFormat/>
    <w:rsid w:val="0078298C"/>
  </w:style>
  <w:style w:type="character" w:customStyle="1" w:styleId="unlock">
    <w:name w:val="unlock"/>
    <w:basedOn w:val="a0"/>
    <w:uiPriority w:val="99"/>
    <w:qFormat/>
    <w:rsid w:val="0078298C"/>
  </w:style>
  <w:style w:type="character" w:customStyle="1" w:styleId="viewfucha">
    <w:name w:val="viewfucha"/>
    <w:basedOn w:val="a0"/>
    <w:uiPriority w:val="99"/>
    <w:qFormat/>
    <w:rsid w:val="0078298C"/>
  </w:style>
  <w:style w:type="character" w:customStyle="1" w:styleId="recommend">
    <w:name w:val="recommend"/>
    <w:basedOn w:val="a0"/>
    <w:uiPriority w:val="99"/>
    <w:qFormat/>
    <w:rsid w:val="0078298C"/>
  </w:style>
  <w:style w:type="character" w:customStyle="1" w:styleId="toflowcenter">
    <w:name w:val="toflowcenter"/>
    <w:basedOn w:val="a0"/>
    <w:uiPriority w:val="99"/>
    <w:qFormat/>
    <w:rsid w:val="0078298C"/>
  </w:style>
  <w:style w:type="character" w:customStyle="1" w:styleId="statistic4">
    <w:name w:val="statistic4"/>
    <w:basedOn w:val="a0"/>
    <w:uiPriority w:val="99"/>
    <w:qFormat/>
    <w:rsid w:val="0078298C"/>
  </w:style>
  <w:style w:type="character" w:customStyle="1" w:styleId="close">
    <w:name w:val="close"/>
    <w:basedOn w:val="a0"/>
    <w:uiPriority w:val="99"/>
    <w:qFormat/>
    <w:rsid w:val="0078298C"/>
  </w:style>
  <w:style w:type="character" w:customStyle="1" w:styleId="maps">
    <w:name w:val="maps"/>
    <w:basedOn w:val="a0"/>
    <w:uiPriority w:val="99"/>
    <w:qFormat/>
    <w:rsid w:val="0078298C"/>
  </w:style>
  <w:style w:type="character" w:customStyle="1" w:styleId="chaoqiqingdan">
    <w:name w:val="chaoqiqingdan"/>
    <w:basedOn w:val="a0"/>
    <w:uiPriority w:val="99"/>
    <w:qFormat/>
    <w:rsid w:val="0078298C"/>
  </w:style>
  <w:style w:type="character" w:customStyle="1" w:styleId="closefun">
    <w:name w:val="closefun"/>
    <w:basedOn w:val="a0"/>
    <w:uiPriority w:val="99"/>
    <w:qFormat/>
    <w:rsid w:val="0078298C"/>
  </w:style>
  <w:style w:type="character" w:customStyle="1" w:styleId="sb">
    <w:name w:val="sb"/>
    <w:basedOn w:val="a0"/>
    <w:uiPriority w:val="99"/>
    <w:qFormat/>
    <w:rsid w:val="0078298C"/>
  </w:style>
  <w:style w:type="character" w:customStyle="1" w:styleId="setup">
    <w:name w:val="setup"/>
    <w:basedOn w:val="a0"/>
    <w:uiPriority w:val="99"/>
    <w:qFormat/>
    <w:rsid w:val="0078298C"/>
  </w:style>
  <w:style w:type="character" w:customStyle="1" w:styleId="zjcq">
    <w:name w:val="zjcq"/>
    <w:basedOn w:val="a0"/>
    <w:uiPriority w:val="99"/>
    <w:qFormat/>
    <w:rsid w:val="0078298C"/>
  </w:style>
  <w:style w:type="character" w:customStyle="1" w:styleId="pdf">
    <w:name w:val="pdf"/>
    <w:basedOn w:val="a0"/>
    <w:uiPriority w:val="99"/>
    <w:qFormat/>
    <w:rsid w:val="0078298C"/>
  </w:style>
  <w:style w:type="character" w:customStyle="1" w:styleId="edit">
    <w:name w:val="edit"/>
    <w:basedOn w:val="a0"/>
    <w:uiPriority w:val="99"/>
    <w:qFormat/>
    <w:rsid w:val="0078298C"/>
  </w:style>
  <w:style w:type="character" w:customStyle="1" w:styleId="addflow">
    <w:name w:val="addflow"/>
    <w:basedOn w:val="a0"/>
    <w:uiPriority w:val="99"/>
    <w:qFormat/>
    <w:rsid w:val="0078298C"/>
  </w:style>
  <w:style w:type="character" w:customStyle="1" w:styleId="zhuanjiedai">
    <w:name w:val="zhuanjiedai"/>
    <w:basedOn w:val="a0"/>
    <w:uiPriority w:val="99"/>
    <w:qFormat/>
    <w:rsid w:val="0078298C"/>
  </w:style>
  <w:style w:type="character" w:customStyle="1" w:styleId="pizhun">
    <w:name w:val="pizhun"/>
    <w:basedOn w:val="a0"/>
    <w:uiPriority w:val="99"/>
    <w:qFormat/>
    <w:rsid w:val="0078298C"/>
  </w:style>
  <w:style w:type="character" w:customStyle="1" w:styleId="s-btn-downarrow">
    <w:name w:val="s-btn-downarrow"/>
    <w:basedOn w:val="a0"/>
    <w:uiPriority w:val="99"/>
    <w:qFormat/>
    <w:rsid w:val="0078298C"/>
  </w:style>
  <w:style w:type="character" w:customStyle="1" w:styleId="back">
    <w:name w:val="back"/>
    <w:basedOn w:val="a0"/>
    <w:uiPriority w:val="99"/>
    <w:qFormat/>
    <w:rsid w:val="0078298C"/>
  </w:style>
  <w:style w:type="character" w:customStyle="1" w:styleId="unstore">
    <w:name w:val="unstore"/>
    <w:basedOn w:val="a0"/>
    <w:uiPriority w:val="99"/>
    <w:qFormat/>
    <w:rsid w:val="0078298C"/>
  </w:style>
  <w:style w:type="character" w:customStyle="1" w:styleId="chulidan">
    <w:name w:val="chulidan"/>
    <w:basedOn w:val="a0"/>
    <w:uiPriority w:val="99"/>
    <w:qFormat/>
    <w:rsid w:val="0078298C"/>
  </w:style>
  <w:style w:type="character" w:customStyle="1" w:styleId="xiangguanjian">
    <w:name w:val="xiangguanjian"/>
    <w:basedOn w:val="a0"/>
    <w:uiPriority w:val="99"/>
    <w:qFormat/>
    <w:rsid w:val="0078298C"/>
  </w:style>
  <w:style w:type="character" w:customStyle="1" w:styleId="addzj">
    <w:name w:val="addzj"/>
    <w:basedOn w:val="a0"/>
    <w:uiPriority w:val="99"/>
    <w:qFormat/>
    <w:rsid w:val="0078298C"/>
  </w:style>
  <w:style w:type="character" w:customStyle="1" w:styleId="export">
    <w:name w:val="export"/>
    <w:basedOn w:val="a0"/>
    <w:uiPriority w:val="99"/>
    <w:qFormat/>
    <w:rsid w:val="0078298C"/>
  </w:style>
  <w:style w:type="character" w:customStyle="1" w:styleId="refresh">
    <w:name w:val="refresh"/>
    <w:basedOn w:val="a0"/>
    <w:uiPriority w:val="99"/>
    <w:qFormat/>
    <w:rsid w:val="0078298C"/>
  </w:style>
  <w:style w:type="character" w:customStyle="1" w:styleId="hzzjyj">
    <w:name w:val="hzzjyj"/>
    <w:basedOn w:val="a0"/>
    <w:uiPriority w:val="99"/>
    <w:qFormat/>
    <w:rsid w:val="0078298C"/>
  </w:style>
  <w:style w:type="character" w:customStyle="1" w:styleId="wenmi">
    <w:name w:val="wenmi"/>
    <w:basedOn w:val="a0"/>
    <w:uiPriority w:val="99"/>
    <w:qFormat/>
    <w:rsid w:val="0078298C"/>
  </w:style>
  <w:style w:type="character" w:customStyle="1" w:styleId="sheet4">
    <w:name w:val="sheet4"/>
    <w:basedOn w:val="a0"/>
    <w:uiPriority w:val="99"/>
    <w:qFormat/>
    <w:rsid w:val="0078298C"/>
  </w:style>
  <w:style w:type="character" w:customStyle="1" w:styleId="ch">
    <w:name w:val="ch"/>
    <w:basedOn w:val="a0"/>
    <w:uiPriority w:val="99"/>
    <w:qFormat/>
    <w:rsid w:val="0078298C"/>
  </w:style>
  <w:style w:type="character" w:customStyle="1" w:styleId="gzlfs">
    <w:name w:val="gzl_fs"/>
    <w:basedOn w:val="a0"/>
    <w:uiPriority w:val="99"/>
    <w:qFormat/>
    <w:rsid w:val="0078298C"/>
  </w:style>
  <w:style w:type="character" w:customStyle="1" w:styleId="banlidan">
    <w:name w:val="banlidan"/>
    <w:basedOn w:val="a0"/>
    <w:uiPriority w:val="99"/>
    <w:qFormat/>
    <w:rsid w:val="0078298C"/>
  </w:style>
  <w:style w:type="character" w:customStyle="1" w:styleId="tuiwendan">
    <w:name w:val="tuiwendan"/>
    <w:basedOn w:val="a0"/>
    <w:uiPriority w:val="99"/>
    <w:qFormat/>
    <w:rsid w:val="0078298C"/>
  </w:style>
  <w:style w:type="character" w:customStyle="1" w:styleId="gzlgz">
    <w:name w:val="gzl_gz"/>
    <w:basedOn w:val="a0"/>
    <w:uiPriority w:val="99"/>
    <w:qFormat/>
    <w:rsid w:val="0078298C"/>
  </w:style>
  <w:style w:type="character" w:customStyle="1" w:styleId="taotou">
    <w:name w:val="taotou"/>
    <w:basedOn w:val="a0"/>
    <w:uiPriority w:val="99"/>
    <w:qFormat/>
    <w:rsid w:val="0078298C"/>
  </w:style>
  <w:style w:type="character" w:customStyle="1" w:styleId="menuoverflowhover">
    <w:name w:val="menuoverflowhover"/>
    <w:basedOn w:val="a0"/>
    <w:uiPriority w:val="99"/>
    <w:qFormat/>
    <w:rsid w:val="0078298C"/>
  </w:style>
  <w:style w:type="character" w:customStyle="1" w:styleId="relevance">
    <w:name w:val="relevance"/>
    <w:basedOn w:val="a0"/>
    <w:uiPriority w:val="99"/>
    <w:qFormat/>
    <w:rsid w:val="0078298C"/>
  </w:style>
  <w:style w:type="character" w:customStyle="1" w:styleId="copysync">
    <w:name w:val="copysync"/>
    <w:basedOn w:val="a0"/>
    <w:uiPriority w:val="99"/>
    <w:qFormat/>
    <w:rsid w:val="0078298C"/>
  </w:style>
  <w:style w:type="character" w:customStyle="1" w:styleId="grsw0">
    <w:name w:val="grsw0"/>
    <w:basedOn w:val="a0"/>
    <w:uiPriority w:val="99"/>
    <w:qFormat/>
    <w:rsid w:val="0078298C"/>
  </w:style>
  <w:style w:type="character" w:customStyle="1" w:styleId="modifylimit">
    <w:name w:val="modifylimit"/>
    <w:basedOn w:val="a0"/>
    <w:uiPriority w:val="99"/>
    <w:qFormat/>
    <w:rsid w:val="0078298C"/>
  </w:style>
  <w:style w:type="character" w:customStyle="1" w:styleId="excel">
    <w:name w:val="excel"/>
    <w:basedOn w:val="a0"/>
    <w:uiPriority w:val="99"/>
    <w:qFormat/>
    <w:rsid w:val="0078298C"/>
  </w:style>
  <w:style w:type="character" w:customStyle="1" w:styleId="moveout">
    <w:name w:val="moveout"/>
    <w:basedOn w:val="a0"/>
    <w:uiPriority w:val="99"/>
    <w:qFormat/>
    <w:rsid w:val="0078298C"/>
  </w:style>
  <w:style w:type="character" w:customStyle="1" w:styleId="shengchengxinxi">
    <w:name w:val="shengchengxinxi"/>
    <w:basedOn w:val="a0"/>
    <w:uiPriority w:val="99"/>
    <w:qFormat/>
    <w:rsid w:val="0078298C"/>
  </w:style>
  <w:style w:type="character" w:customStyle="1" w:styleId="titleimage">
    <w:name w:val="titleimage"/>
    <w:basedOn w:val="a0"/>
    <w:uiPriority w:val="99"/>
    <w:qFormat/>
    <w:rsid w:val="0078298C"/>
  </w:style>
  <w:style w:type="character" w:customStyle="1" w:styleId="issue">
    <w:name w:val="issue"/>
    <w:basedOn w:val="a0"/>
    <w:uiPriority w:val="99"/>
    <w:qFormat/>
    <w:rsid w:val="0078298C"/>
  </w:style>
  <w:style w:type="character" w:customStyle="1" w:styleId="dfbl">
    <w:name w:val="dfbl"/>
    <w:basedOn w:val="a0"/>
    <w:uiPriority w:val="99"/>
    <w:qFormat/>
    <w:rsid w:val="0078298C"/>
  </w:style>
  <w:style w:type="character" w:customStyle="1" w:styleId="grsw1">
    <w:name w:val="grsw1"/>
    <w:basedOn w:val="a0"/>
    <w:uiPriority w:val="99"/>
    <w:qFormat/>
    <w:rsid w:val="0078298C"/>
  </w:style>
  <w:style w:type="character" w:customStyle="1" w:styleId="sheet6">
    <w:name w:val="sheet6"/>
    <w:basedOn w:val="a0"/>
    <w:uiPriority w:val="99"/>
    <w:qFormat/>
    <w:rsid w:val="0078298C"/>
  </w:style>
  <w:style w:type="character" w:customStyle="1" w:styleId="addmanageuser">
    <w:name w:val="addmanageuser"/>
    <w:basedOn w:val="a0"/>
    <w:uiPriority w:val="99"/>
    <w:qFormat/>
    <w:rsid w:val="0078298C"/>
  </w:style>
  <w:style w:type="character" w:customStyle="1" w:styleId="statistic">
    <w:name w:val="statistic"/>
    <w:basedOn w:val="a0"/>
    <w:uiPriority w:val="99"/>
    <w:qFormat/>
    <w:rsid w:val="0078298C"/>
  </w:style>
  <w:style w:type="character" w:customStyle="1" w:styleId="down">
    <w:name w:val="down"/>
    <w:basedOn w:val="a0"/>
    <w:uiPriority w:val="99"/>
    <w:qFormat/>
    <w:rsid w:val="0078298C"/>
  </w:style>
  <w:style w:type="character" w:customStyle="1" w:styleId="repub">
    <w:name w:val="repub"/>
    <w:basedOn w:val="a0"/>
    <w:uiPriority w:val="99"/>
    <w:qFormat/>
    <w:rsid w:val="0078298C"/>
  </w:style>
  <w:style w:type="character" w:customStyle="1" w:styleId="att">
    <w:name w:val="att"/>
    <w:basedOn w:val="a0"/>
    <w:uiPriority w:val="99"/>
    <w:qFormat/>
    <w:rsid w:val="0078298C"/>
  </w:style>
  <w:style w:type="character" w:customStyle="1" w:styleId="archive">
    <w:name w:val="archive"/>
    <w:basedOn w:val="a0"/>
    <w:uiPriority w:val="99"/>
    <w:qFormat/>
    <w:rsid w:val="0078298C"/>
  </w:style>
  <w:style w:type="character" w:customStyle="1" w:styleId="shenqing">
    <w:name w:val="shenqing"/>
    <w:basedOn w:val="a0"/>
    <w:uiPriority w:val="99"/>
    <w:qFormat/>
    <w:rsid w:val="0078298C"/>
  </w:style>
  <w:style w:type="character" w:customStyle="1" w:styleId="fucha">
    <w:name w:val="fucha"/>
    <w:basedOn w:val="a0"/>
    <w:uiPriority w:val="99"/>
    <w:qFormat/>
    <w:rsid w:val="0078298C"/>
  </w:style>
  <w:style w:type="character" w:customStyle="1" w:styleId="find">
    <w:name w:val="find"/>
    <w:basedOn w:val="a0"/>
    <w:uiPriority w:val="99"/>
    <w:qFormat/>
    <w:rsid w:val="0078298C"/>
  </w:style>
  <w:style w:type="character" w:customStyle="1" w:styleId="xianshi">
    <w:name w:val="xianshi"/>
    <w:basedOn w:val="a0"/>
    <w:uiPriority w:val="99"/>
    <w:qFormat/>
    <w:rsid w:val="0078298C"/>
  </w:style>
  <w:style w:type="character" w:customStyle="1" w:styleId="wjqingdan">
    <w:name w:val="wjqingdan"/>
    <w:basedOn w:val="a0"/>
    <w:uiPriority w:val="99"/>
    <w:qFormat/>
    <w:rsid w:val="0078298C"/>
  </w:style>
  <w:style w:type="character" w:customStyle="1" w:styleId="deleteuser">
    <w:name w:val="deleteuser"/>
    <w:basedOn w:val="a0"/>
    <w:uiPriority w:val="99"/>
    <w:qFormat/>
    <w:rsid w:val="0078298C"/>
  </w:style>
  <w:style w:type="character" w:customStyle="1" w:styleId="zsw">
    <w:name w:val="zsw"/>
    <w:basedOn w:val="a0"/>
    <w:uiPriority w:val="99"/>
    <w:qFormat/>
    <w:rsid w:val="0078298C"/>
  </w:style>
  <w:style w:type="character" w:customStyle="1" w:styleId="buxianshi">
    <w:name w:val="buxianshi"/>
    <w:basedOn w:val="a0"/>
    <w:uiPriority w:val="99"/>
    <w:qFormat/>
    <w:rsid w:val="0078298C"/>
  </w:style>
  <w:style w:type="character" w:customStyle="1" w:styleId="bohui">
    <w:name w:val="bohui"/>
    <w:basedOn w:val="a0"/>
    <w:uiPriority w:val="99"/>
    <w:qFormat/>
    <w:rsid w:val="0078298C"/>
  </w:style>
  <w:style w:type="character" w:customStyle="1" w:styleId="openbookmark">
    <w:name w:val="openbookmark"/>
    <w:basedOn w:val="a0"/>
    <w:uiPriority w:val="99"/>
    <w:qFormat/>
    <w:rsid w:val="0078298C"/>
  </w:style>
  <w:style w:type="character" w:customStyle="1" w:styleId="zhuanyiban">
    <w:name w:val="zhuanyiban"/>
    <w:basedOn w:val="a0"/>
    <w:uiPriority w:val="99"/>
    <w:qFormat/>
    <w:rsid w:val="0078298C"/>
  </w:style>
  <w:style w:type="character" w:customStyle="1" w:styleId="piliangback">
    <w:name w:val="piliangback"/>
    <w:basedOn w:val="a0"/>
    <w:uiPriority w:val="99"/>
    <w:qFormat/>
    <w:rsid w:val="0078298C"/>
  </w:style>
  <w:style w:type="character" w:customStyle="1" w:styleId="zhuanzaiban">
    <w:name w:val="zhuanzaiban"/>
    <w:basedOn w:val="a0"/>
    <w:uiPriority w:val="99"/>
    <w:qFormat/>
    <w:rsid w:val="0078298C"/>
  </w:style>
  <w:style w:type="character" w:customStyle="1" w:styleId="btnspan">
    <w:name w:val="btnspan"/>
    <w:basedOn w:val="a0"/>
    <w:uiPriority w:val="99"/>
    <w:qFormat/>
    <w:rsid w:val="0078298C"/>
  </w:style>
  <w:style w:type="character" w:customStyle="1" w:styleId="gzlview">
    <w:name w:val="gzl_view"/>
    <w:basedOn w:val="a0"/>
    <w:uiPriority w:val="99"/>
    <w:qFormat/>
    <w:rsid w:val="0078298C"/>
  </w:style>
  <w:style w:type="character" w:customStyle="1" w:styleId="todealsupervise">
    <w:name w:val="todealsupervise"/>
    <w:basedOn w:val="a0"/>
    <w:uiPriority w:val="99"/>
    <w:qFormat/>
    <w:rsid w:val="0078298C"/>
  </w:style>
  <w:style w:type="character" w:customStyle="1" w:styleId="tianjiabianhao">
    <w:name w:val="tianjiabianhao"/>
    <w:basedOn w:val="a0"/>
    <w:uiPriority w:val="99"/>
    <w:qFormat/>
    <w:rsid w:val="0078298C"/>
  </w:style>
  <w:style w:type="character" w:customStyle="1" w:styleId="cuibandan">
    <w:name w:val="cuibandan"/>
    <w:basedOn w:val="a0"/>
    <w:uiPriority w:val="99"/>
    <w:qFormat/>
    <w:rsid w:val="0078298C"/>
  </w:style>
  <w:style w:type="character" w:customStyle="1" w:styleId="xiugaiyijian">
    <w:name w:val="xiugaiyijian"/>
    <w:basedOn w:val="a0"/>
    <w:uiPriority w:val="99"/>
    <w:qFormat/>
    <w:rsid w:val="0078298C"/>
  </w:style>
  <w:style w:type="character" w:customStyle="1" w:styleId="reedit">
    <w:name w:val="reedit"/>
    <w:basedOn w:val="a0"/>
    <w:uiPriority w:val="99"/>
    <w:qFormat/>
    <w:rsid w:val="0078298C"/>
  </w:style>
  <w:style w:type="character" w:customStyle="1" w:styleId="dclbtj">
    <w:name w:val="dclbtj"/>
    <w:basedOn w:val="a0"/>
    <w:uiPriority w:val="99"/>
    <w:qFormat/>
    <w:rsid w:val="0078298C"/>
  </w:style>
  <w:style w:type="character" w:customStyle="1" w:styleId="viewzj">
    <w:name w:val="viewzj"/>
    <w:basedOn w:val="a0"/>
    <w:uiPriority w:val="99"/>
    <w:qFormat/>
    <w:rsid w:val="0078298C"/>
  </w:style>
  <w:style w:type="character" w:customStyle="1" w:styleId="reward">
    <w:name w:val="reward"/>
    <w:basedOn w:val="a0"/>
    <w:uiPriority w:val="99"/>
    <w:qFormat/>
    <w:rsid w:val="0078298C"/>
  </w:style>
  <w:style w:type="character" w:customStyle="1" w:styleId="zhuandengjijian">
    <w:name w:val="zhuandengjijian"/>
    <w:basedOn w:val="a0"/>
    <w:uiPriority w:val="99"/>
    <w:qFormat/>
    <w:rsid w:val="0078298C"/>
  </w:style>
  <w:style w:type="character" w:customStyle="1" w:styleId="changecenter">
    <w:name w:val="changecenter"/>
    <w:basedOn w:val="a0"/>
    <w:uiPriority w:val="99"/>
    <w:qFormat/>
    <w:rsid w:val="0078298C"/>
  </w:style>
  <w:style w:type="character" w:customStyle="1" w:styleId="nibanyijian">
    <w:name w:val="nibanyijian"/>
    <w:basedOn w:val="a0"/>
    <w:uiPriority w:val="99"/>
    <w:qFormat/>
    <w:rsid w:val="0078298C"/>
  </w:style>
  <w:style w:type="character" w:customStyle="1" w:styleId="printtablehy">
    <w:name w:val="printtablehy"/>
    <w:basedOn w:val="a0"/>
    <w:uiPriority w:val="99"/>
    <w:qFormat/>
    <w:rsid w:val="0078298C"/>
  </w:style>
  <w:style w:type="character" w:customStyle="1" w:styleId="savexml">
    <w:name w:val="savexml"/>
    <w:basedOn w:val="a0"/>
    <w:uiPriority w:val="99"/>
    <w:qFormat/>
    <w:rsid w:val="0078298C"/>
  </w:style>
  <w:style w:type="character" w:customStyle="1" w:styleId="shenhepass">
    <w:name w:val="shenhepass"/>
    <w:basedOn w:val="a0"/>
    <w:uiPriority w:val="99"/>
    <w:qFormat/>
    <w:rsid w:val="0078298C"/>
  </w:style>
  <w:style w:type="character" w:customStyle="1" w:styleId="ygtj">
    <w:name w:val="ygtj"/>
    <w:basedOn w:val="a0"/>
    <w:uiPriority w:val="99"/>
    <w:qFormat/>
    <w:rsid w:val="0078298C"/>
  </w:style>
  <w:style w:type="character" w:customStyle="1" w:styleId="send">
    <w:name w:val="send"/>
    <w:basedOn w:val="a0"/>
    <w:uiPriority w:val="99"/>
    <w:qFormat/>
    <w:rsid w:val="0078298C"/>
  </w:style>
  <w:style w:type="character" w:customStyle="1" w:styleId="menuoverflow">
    <w:name w:val="menuoverflow"/>
    <w:basedOn w:val="a0"/>
    <w:uiPriority w:val="99"/>
    <w:qFormat/>
    <w:rsid w:val="0078298C"/>
  </w:style>
  <w:style w:type="character" w:customStyle="1" w:styleId="navitem">
    <w:name w:val="navitem"/>
    <w:basedOn w:val="a0"/>
    <w:uiPriority w:val="99"/>
    <w:qFormat/>
    <w:rsid w:val="0078298C"/>
    <w:rPr>
      <w:sz w:val="21"/>
      <w:szCs w:val="21"/>
    </w:rPr>
  </w:style>
  <w:style w:type="character" w:customStyle="1" w:styleId="report">
    <w:name w:val="report"/>
    <w:basedOn w:val="a0"/>
    <w:uiPriority w:val="99"/>
    <w:qFormat/>
    <w:rsid w:val="0078298C"/>
  </w:style>
  <w:style w:type="character" w:customStyle="1" w:styleId="inputxml">
    <w:name w:val="inputxml"/>
    <w:basedOn w:val="a0"/>
    <w:uiPriority w:val="99"/>
    <w:qFormat/>
    <w:rsid w:val="0078298C"/>
  </w:style>
  <w:style w:type="character" w:customStyle="1" w:styleId="dytiaomu">
    <w:name w:val="dytiaomu"/>
    <w:basedOn w:val="a0"/>
    <w:uiPriority w:val="99"/>
    <w:qFormat/>
    <w:rsid w:val="0078298C"/>
  </w:style>
  <w:style w:type="character" w:customStyle="1" w:styleId="preview">
    <w:name w:val="preview"/>
    <w:basedOn w:val="a0"/>
    <w:uiPriority w:val="99"/>
    <w:qFormat/>
    <w:rsid w:val="0078298C"/>
  </w:style>
  <w:style w:type="character" w:customStyle="1" w:styleId="ckyj">
    <w:name w:val="ckyj"/>
    <w:basedOn w:val="a0"/>
    <w:uiPriority w:val="99"/>
    <w:qFormat/>
    <w:rsid w:val="0078298C"/>
  </w:style>
  <w:style w:type="character" w:customStyle="1" w:styleId="delete">
    <w:name w:val="delete"/>
    <w:basedOn w:val="a0"/>
    <w:uiPriority w:val="99"/>
    <w:qFormat/>
    <w:rsid w:val="0078298C"/>
  </w:style>
  <w:style w:type="character" w:customStyle="1" w:styleId="banwenshijian">
    <w:name w:val="banwenshijian"/>
    <w:basedOn w:val="a0"/>
    <w:uiPriority w:val="99"/>
    <w:qFormat/>
    <w:rsid w:val="0078298C"/>
  </w:style>
  <w:style w:type="character" w:customStyle="1" w:styleId="publish">
    <w:name w:val="publish"/>
    <w:basedOn w:val="a0"/>
    <w:uiPriority w:val="99"/>
    <w:qFormat/>
    <w:rsid w:val="0078298C"/>
  </w:style>
  <w:style w:type="character" w:customStyle="1" w:styleId="gzlth">
    <w:name w:val="gzl_th"/>
    <w:basedOn w:val="a0"/>
    <w:uiPriority w:val="99"/>
    <w:qFormat/>
    <w:rsid w:val="0078298C"/>
  </w:style>
  <w:style w:type="character" w:customStyle="1" w:styleId="inpublication">
    <w:name w:val="inpublication"/>
    <w:basedOn w:val="a0"/>
    <w:uiPriority w:val="99"/>
    <w:qFormat/>
    <w:rsid w:val="0078298C"/>
  </w:style>
  <w:style w:type="character" w:customStyle="1" w:styleId="into">
    <w:name w:val="into"/>
    <w:basedOn w:val="a0"/>
    <w:uiPriority w:val="99"/>
    <w:qFormat/>
    <w:rsid w:val="0078298C"/>
  </w:style>
  <w:style w:type="character" w:customStyle="1" w:styleId="save">
    <w:name w:val="save"/>
    <w:basedOn w:val="a0"/>
    <w:uiPriority w:val="99"/>
    <w:qFormat/>
    <w:rsid w:val="0078298C"/>
  </w:style>
  <w:style w:type="character" w:customStyle="1" w:styleId="downarrayover">
    <w:name w:val="downarrayover"/>
    <w:basedOn w:val="a0"/>
    <w:uiPriority w:val="99"/>
    <w:qFormat/>
    <w:rsid w:val="0078298C"/>
    <w:rPr>
      <w:shd w:val="clear" w:color="auto" w:fill="FFFFFF"/>
    </w:rPr>
  </w:style>
  <w:style w:type="character" w:customStyle="1" w:styleId="dubandan">
    <w:name w:val="dubandan"/>
    <w:basedOn w:val="a0"/>
    <w:uiPriority w:val="99"/>
    <w:qFormat/>
    <w:rsid w:val="0078298C"/>
  </w:style>
  <w:style w:type="character" w:customStyle="1" w:styleId="cstg">
    <w:name w:val="cstg"/>
    <w:basedOn w:val="a0"/>
    <w:uiPriority w:val="99"/>
    <w:qFormat/>
    <w:rsid w:val="0078298C"/>
  </w:style>
  <w:style w:type="character" w:customStyle="1" w:styleId="sheet5">
    <w:name w:val="sheet5"/>
    <w:basedOn w:val="a0"/>
    <w:uiPriority w:val="99"/>
    <w:qFormat/>
    <w:rsid w:val="0078298C"/>
  </w:style>
  <w:style w:type="character" w:customStyle="1" w:styleId="reply">
    <w:name w:val="reply"/>
    <w:basedOn w:val="a0"/>
    <w:uiPriority w:val="99"/>
    <w:qFormat/>
    <w:rsid w:val="0078298C"/>
  </w:style>
  <w:style w:type="character" w:customStyle="1" w:styleId="adduser">
    <w:name w:val="adduser"/>
    <w:basedOn w:val="a0"/>
    <w:uiPriority w:val="99"/>
    <w:qFormat/>
    <w:rsid w:val="0078298C"/>
  </w:style>
  <w:style w:type="character" w:customStyle="1" w:styleId="copy">
    <w:name w:val="copy"/>
    <w:basedOn w:val="a0"/>
    <w:uiPriority w:val="99"/>
    <w:qFormat/>
    <w:rsid w:val="0078298C"/>
  </w:style>
  <w:style w:type="character" w:customStyle="1" w:styleId="modifyandreply">
    <w:name w:val="modifyandreply"/>
    <w:basedOn w:val="a0"/>
    <w:uiPriority w:val="99"/>
    <w:qFormat/>
    <w:rsid w:val="0078298C"/>
  </w:style>
  <w:style w:type="character" w:customStyle="1" w:styleId="qianzhishenbi">
    <w:name w:val="qianzhishenbi"/>
    <w:basedOn w:val="a0"/>
    <w:uiPriority w:val="99"/>
    <w:qFormat/>
    <w:rsid w:val="0078298C"/>
  </w:style>
  <w:style w:type="character" w:customStyle="1" w:styleId="dcrqingdan">
    <w:name w:val="dcrqingdan"/>
    <w:basedOn w:val="a0"/>
    <w:uiPriority w:val="99"/>
    <w:qFormat/>
    <w:rsid w:val="0078298C"/>
  </w:style>
  <w:style w:type="paragraph" w:styleId="ac">
    <w:name w:val="List Paragraph"/>
    <w:basedOn w:val="a"/>
    <w:uiPriority w:val="99"/>
    <w:qFormat/>
    <w:rsid w:val="0078298C"/>
    <w:pPr>
      <w:ind w:firstLineChars="200" w:firstLine="420"/>
    </w:pPr>
  </w:style>
  <w:style w:type="character" w:customStyle="1" w:styleId="unnamed11">
    <w:name w:val="unnamed11"/>
    <w:uiPriority w:val="99"/>
    <w:qFormat/>
    <w:rsid w:val="0078298C"/>
    <w:rPr>
      <w:b/>
      <w:bCs/>
      <w:color w:val="000000"/>
      <w:sz w:val="18"/>
      <w:szCs w:val="1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nhideWhenUsed="0" w:qFormat="1"/>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qFormat="1"/>
    <w:lsdException w:name="Body Text Indent" w:semiHidden="0" w:uiPriority="0" w:unhideWhenUsed="0" w:qFormat="1"/>
    <w:lsdException w:name="Subtitle" w:locked="1" w:semiHidden="0" w:uiPriority="0" w:unhideWhenUsed="0" w:qFormat="1"/>
    <w:lsdException w:name="Body Text First Indent 2" w:semiHidden="0" w:uiPriority="0" w:unhideWhenUsed="0" w:qFormat="1"/>
    <w:lsdException w:name="Hyperlink" w:semiHidden="0" w:unhideWhenUsed="0" w:qFormat="1"/>
    <w:lsdException w:name="FollowedHyperlink" w:semiHidden="0" w:unhideWhenUsed="0" w:qFormat="1"/>
    <w:lsdException w:name="Strong" w:semiHidden="0" w:unhideWhenUsed="0" w:qFormat="1"/>
    <w:lsdException w:name="Emphasis" w:locked="1" w:semiHidden="0" w:uiPriority="0" w:unhideWhenUsed="0" w:qFormat="1"/>
    <w:lsdException w:name="Normal (Web)" w:semiHidden="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spacing w:after="120"/>
      <w:ind w:leftChars="200" w:left="420"/>
    </w:pPr>
  </w:style>
  <w:style w:type="paragraph" w:styleId="a4">
    <w:name w:val="Balloon Text"/>
    <w:basedOn w:val="a"/>
    <w:link w:val="Char"/>
    <w:uiPriority w:val="99"/>
    <w:semiHidden/>
    <w:qFormat/>
    <w:rPr>
      <w:sz w:val="18"/>
      <w:szCs w:val="18"/>
    </w:rPr>
  </w:style>
  <w:style w:type="paragraph" w:styleId="a5">
    <w:name w:val="footer"/>
    <w:basedOn w:val="a"/>
    <w:link w:val="Char0"/>
    <w:uiPriority w:val="99"/>
    <w:qFormat/>
    <w:pPr>
      <w:tabs>
        <w:tab w:val="center" w:pos="4153"/>
        <w:tab w:val="right" w:pos="8306"/>
      </w:tabs>
      <w:snapToGrid w:val="0"/>
      <w:jc w:val="left"/>
    </w:pPr>
    <w:rPr>
      <w:sz w:val="18"/>
      <w:szCs w:val="18"/>
    </w:rPr>
  </w:style>
  <w:style w:type="paragraph" w:styleId="a6">
    <w:name w:val="header"/>
    <w:basedOn w:val="a"/>
    <w:link w:val="Char1"/>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paragraph" w:styleId="1">
    <w:name w:val="toc 1"/>
    <w:basedOn w:val="a"/>
    <w:next w:val="a"/>
    <w:uiPriority w:val="99"/>
    <w:semiHidden/>
    <w:qFormat/>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99"/>
    <w:qFormat/>
    <w:rPr>
      <w:b/>
      <w:bCs/>
    </w:rPr>
  </w:style>
  <w:style w:type="character" w:styleId="aa">
    <w:name w:val="FollowedHyperlink"/>
    <w:basedOn w:val="a0"/>
    <w:uiPriority w:val="99"/>
    <w:qFormat/>
    <w:rPr>
      <w:color w:val="000000"/>
      <w:sz w:val="21"/>
      <w:szCs w:val="21"/>
      <w:u w:val="none"/>
    </w:rPr>
  </w:style>
  <w:style w:type="character" w:styleId="ab">
    <w:name w:val="Hyperlink"/>
    <w:basedOn w:val="a0"/>
    <w:uiPriority w:val="99"/>
    <w:qFormat/>
    <w:rPr>
      <w:color w:val="000000"/>
      <w:sz w:val="21"/>
      <w:szCs w:val="21"/>
      <w:u w:val="none"/>
    </w:rPr>
  </w:style>
  <w:style w:type="character" w:customStyle="1" w:styleId="Char">
    <w:name w:val="批注框文本 Char"/>
    <w:basedOn w:val="a0"/>
    <w:link w:val="a4"/>
    <w:uiPriority w:val="99"/>
    <w:semiHidden/>
    <w:qFormat/>
    <w:locked/>
    <w:rPr>
      <w:sz w:val="18"/>
      <w:szCs w:val="18"/>
    </w:rPr>
  </w:style>
  <w:style w:type="character" w:customStyle="1" w:styleId="Char0">
    <w:name w:val="页脚 Char"/>
    <w:basedOn w:val="a0"/>
    <w:link w:val="a5"/>
    <w:uiPriority w:val="99"/>
    <w:semiHidden/>
    <w:qFormat/>
    <w:locked/>
    <w:rPr>
      <w:sz w:val="18"/>
      <w:szCs w:val="18"/>
    </w:rPr>
  </w:style>
  <w:style w:type="character" w:customStyle="1" w:styleId="Char1">
    <w:name w:val="页眉 Char"/>
    <w:basedOn w:val="a0"/>
    <w:link w:val="a6"/>
    <w:uiPriority w:val="99"/>
    <w:semiHidden/>
    <w:qFormat/>
    <w:locked/>
    <w:rPr>
      <w:sz w:val="18"/>
      <w:szCs w:val="18"/>
    </w:rPr>
  </w:style>
  <w:style w:type="character" w:customStyle="1" w:styleId="tingyong">
    <w:name w:val="tingyong"/>
    <w:basedOn w:val="a0"/>
    <w:uiPriority w:val="99"/>
    <w:qFormat/>
  </w:style>
  <w:style w:type="character" w:customStyle="1" w:styleId="leaderpishitask">
    <w:name w:val="leaderpishitask"/>
    <w:basedOn w:val="a0"/>
    <w:uiPriority w:val="99"/>
    <w:qFormat/>
  </w:style>
  <w:style w:type="character" w:customStyle="1" w:styleId="ruxinxiku">
    <w:name w:val="ruxinxiku"/>
    <w:basedOn w:val="a0"/>
    <w:uiPriority w:val="99"/>
    <w:qFormat/>
  </w:style>
  <w:style w:type="character" w:customStyle="1" w:styleId="sheet1">
    <w:name w:val="sheet1"/>
    <w:basedOn w:val="a0"/>
    <w:uiPriority w:val="99"/>
    <w:qFormat/>
  </w:style>
  <w:style w:type="character" w:customStyle="1" w:styleId="addreply">
    <w:name w:val="addreply"/>
    <w:basedOn w:val="a0"/>
    <w:uiPriority w:val="99"/>
    <w:qFormat/>
  </w:style>
  <w:style w:type="character" w:customStyle="1" w:styleId="pz">
    <w:name w:val="pz"/>
    <w:basedOn w:val="a0"/>
    <w:uiPriority w:val="99"/>
    <w:qFormat/>
  </w:style>
  <w:style w:type="character" w:customStyle="1" w:styleId="sptg">
    <w:name w:val="sptg"/>
    <w:basedOn w:val="a0"/>
    <w:uiPriority w:val="99"/>
    <w:qFormat/>
  </w:style>
  <w:style w:type="character" w:customStyle="1" w:styleId="dayinnbqd">
    <w:name w:val="dayinnbqd"/>
    <w:basedOn w:val="a0"/>
    <w:uiPriority w:val="99"/>
    <w:qFormat/>
  </w:style>
  <w:style w:type="character" w:customStyle="1" w:styleId="songshen">
    <w:name w:val="songshen"/>
    <w:basedOn w:val="a0"/>
    <w:uiPriority w:val="99"/>
    <w:qFormat/>
  </w:style>
  <w:style w:type="character" w:customStyle="1" w:styleId="ygtjdaochu">
    <w:name w:val="ygtjdaochu"/>
    <w:basedOn w:val="a0"/>
    <w:uiPriority w:val="99"/>
    <w:qFormat/>
  </w:style>
  <w:style w:type="character" w:customStyle="1" w:styleId="tuiwen">
    <w:name w:val="tuiwen"/>
    <w:basedOn w:val="a0"/>
    <w:uiPriority w:val="99"/>
    <w:qFormat/>
  </w:style>
  <w:style w:type="character" w:customStyle="1" w:styleId="senddown">
    <w:name w:val="senddown"/>
    <w:basedOn w:val="a0"/>
    <w:uiPriority w:val="99"/>
    <w:qFormat/>
  </w:style>
  <w:style w:type="character" w:customStyle="1" w:styleId="sendmessage">
    <w:name w:val="sendmessage"/>
    <w:basedOn w:val="a0"/>
    <w:uiPriority w:val="99"/>
    <w:qFormat/>
  </w:style>
  <w:style w:type="character" w:customStyle="1" w:styleId="submit">
    <w:name w:val="submit"/>
    <w:basedOn w:val="a0"/>
    <w:uiPriority w:val="99"/>
    <w:qFormat/>
  </w:style>
  <w:style w:type="character" w:customStyle="1" w:styleId="shouli">
    <w:name w:val="shouli"/>
    <w:basedOn w:val="a0"/>
    <w:uiPriority w:val="99"/>
    <w:qFormat/>
  </w:style>
  <w:style w:type="character" w:customStyle="1" w:styleId="qiyong">
    <w:name w:val="qiyong"/>
    <w:basedOn w:val="a0"/>
    <w:uiPriority w:val="99"/>
    <w:qFormat/>
  </w:style>
  <w:style w:type="character" w:customStyle="1" w:styleId="chahuifu">
    <w:name w:val="chahuifu"/>
    <w:basedOn w:val="a0"/>
    <w:uiPriority w:val="99"/>
    <w:qFormat/>
  </w:style>
  <w:style w:type="character" w:customStyle="1" w:styleId="parentmenu">
    <w:name w:val="parentmenu"/>
    <w:basedOn w:val="a0"/>
    <w:uiPriority w:val="99"/>
    <w:qFormat/>
  </w:style>
  <w:style w:type="character" w:customStyle="1" w:styleId="cxbanjielv">
    <w:name w:val="cxbanjielv"/>
    <w:basedOn w:val="a0"/>
    <w:uiPriority w:val="99"/>
    <w:qFormat/>
  </w:style>
  <w:style w:type="character" w:customStyle="1" w:styleId="viewreply">
    <w:name w:val="viewreply"/>
    <w:basedOn w:val="a0"/>
    <w:uiPriority w:val="99"/>
    <w:qFormat/>
  </w:style>
  <w:style w:type="character" w:customStyle="1" w:styleId="unissue">
    <w:name w:val="unissue"/>
    <w:basedOn w:val="a0"/>
    <w:uiPriority w:val="99"/>
    <w:qFormat/>
  </w:style>
  <w:style w:type="character" w:customStyle="1" w:styleId="ygtjchaxun">
    <w:name w:val="ygtjchaxun"/>
    <w:basedOn w:val="a0"/>
    <w:uiPriority w:val="99"/>
    <w:qFormat/>
  </w:style>
  <w:style w:type="character" w:customStyle="1" w:styleId="leaderpishiall">
    <w:name w:val="leaderpishiall"/>
    <w:basedOn w:val="a0"/>
    <w:uiPriority w:val="99"/>
    <w:qFormat/>
  </w:style>
  <w:style w:type="character" w:customStyle="1" w:styleId="qianzhibanjie">
    <w:name w:val="qianzhibanjie"/>
    <w:basedOn w:val="a0"/>
    <w:uiPriority w:val="99"/>
    <w:qFormat/>
  </w:style>
  <w:style w:type="character" w:customStyle="1" w:styleId="coll">
    <w:name w:val="coll"/>
    <w:basedOn w:val="a0"/>
    <w:uiPriority w:val="99"/>
    <w:qFormat/>
  </w:style>
  <w:style w:type="character" w:customStyle="1" w:styleId="viewrollback">
    <w:name w:val="viewrollback"/>
    <w:basedOn w:val="a0"/>
    <w:uiPriority w:val="99"/>
    <w:qFormat/>
  </w:style>
  <w:style w:type="character" w:customStyle="1" w:styleId="tuisong">
    <w:name w:val="tuisong"/>
    <w:basedOn w:val="a0"/>
    <w:uiPriority w:val="99"/>
    <w:qFormat/>
  </w:style>
  <w:style w:type="character" w:customStyle="1" w:styleId="zhuanban">
    <w:name w:val="zhuanban"/>
    <w:basedOn w:val="a0"/>
    <w:uiPriority w:val="99"/>
    <w:qFormat/>
  </w:style>
  <w:style w:type="character" w:customStyle="1" w:styleId="mailzhuanban">
    <w:name w:val="mailzhuanban"/>
    <w:basedOn w:val="a0"/>
    <w:uiPriority w:val="99"/>
    <w:qFormat/>
  </w:style>
  <w:style w:type="character" w:customStyle="1" w:styleId="printcontent">
    <w:name w:val="printcontent"/>
    <w:basedOn w:val="a0"/>
    <w:uiPriority w:val="99"/>
    <w:qFormat/>
  </w:style>
  <w:style w:type="character" w:customStyle="1" w:styleId="viewyuanjian">
    <w:name w:val="viewyuanjian"/>
    <w:basedOn w:val="a0"/>
    <w:uiPriority w:val="99"/>
    <w:qFormat/>
  </w:style>
  <w:style w:type="character" w:customStyle="1" w:styleId="viewopinion">
    <w:name w:val="viewopinion"/>
    <w:basedOn w:val="a0"/>
    <w:uiPriority w:val="99"/>
    <w:qFormat/>
  </w:style>
  <w:style w:type="character" w:customStyle="1" w:styleId="publicationpublish">
    <w:name w:val="publicationpublish"/>
    <w:basedOn w:val="a0"/>
    <w:uiPriority w:val="99"/>
    <w:qFormat/>
  </w:style>
  <w:style w:type="character" w:customStyle="1" w:styleId="sheet7">
    <w:name w:val="sheet7"/>
    <w:basedOn w:val="a0"/>
    <w:uiPriority w:val="99"/>
    <w:qFormat/>
  </w:style>
  <w:style w:type="character" w:customStyle="1" w:styleId="move">
    <w:name w:val="move"/>
    <w:basedOn w:val="a0"/>
    <w:uiPriority w:val="99"/>
    <w:qFormat/>
  </w:style>
  <w:style w:type="character" w:customStyle="1" w:styleId="statistic2">
    <w:name w:val="statistic2"/>
    <w:basedOn w:val="a0"/>
    <w:uiPriority w:val="99"/>
    <w:qFormat/>
  </w:style>
  <w:style w:type="character" w:customStyle="1" w:styleId="comment">
    <w:name w:val="comment"/>
    <w:basedOn w:val="a0"/>
    <w:uiPriority w:val="99"/>
    <w:qFormat/>
  </w:style>
  <w:style w:type="character" w:customStyle="1" w:styleId="modifypass">
    <w:name w:val="modifypass"/>
    <w:basedOn w:val="a0"/>
    <w:uiPriority w:val="99"/>
    <w:qFormat/>
  </w:style>
  <w:style w:type="character" w:customStyle="1" w:styleId="flowdesign">
    <w:name w:val="flowdesign"/>
    <w:basedOn w:val="a0"/>
    <w:uiPriority w:val="99"/>
    <w:qFormat/>
  </w:style>
  <w:style w:type="character" w:customStyle="1" w:styleId="lock">
    <w:name w:val="lock"/>
    <w:basedOn w:val="a0"/>
    <w:uiPriority w:val="99"/>
    <w:qFormat/>
  </w:style>
  <w:style w:type="character" w:customStyle="1" w:styleId="up">
    <w:name w:val="up"/>
    <w:basedOn w:val="a0"/>
    <w:uiPriority w:val="99"/>
    <w:qFormat/>
  </w:style>
  <w:style w:type="character" w:customStyle="1" w:styleId="print">
    <w:name w:val="print"/>
    <w:basedOn w:val="a0"/>
    <w:uiPriority w:val="99"/>
    <w:qFormat/>
  </w:style>
  <w:style w:type="character" w:customStyle="1" w:styleId="resend">
    <w:name w:val="resend"/>
    <w:basedOn w:val="a0"/>
    <w:uiPriority w:val="99"/>
    <w:qFormat/>
  </w:style>
  <w:style w:type="character" w:customStyle="1" w:styleId="tuihui">
    <w:name w:val="tuihui"/>
    <w:basedOn w:val="a0"/>
    <w:uiPriority w:val="99"/>
    <w:qFormat/>
  </w:style>
  <w:style w:type="character" w:customStyle="1" w:styleId="sendtoperson">
    <w:name w:val="sendtoperson"/>
    <w:basedOn w:val="a0"/>
    <w:uiPriority w:val="99"/>
    <w:qFormat/>
  </w:style>
  <w:style w:type="character" w:customStyle="1" w:styleId="bookmarks">
    <w:name w:val="bookmarks"/>
    <w:basedOn w:val="a0"/>
    <w:uiPriority w:val="99"/>
    <w:qFormat/>
  </w:style>
  <w:style w:type="character" w:customStyle="1" w:styleId="backtopflow">
    <w:name w:val="backtopflow"/>
    <w:basedOn w:val="a0"/>
    <w:uiPriority w:val="99"/>
    <w:qFormat/>
  </w:style>
  <w:style w:type="character" w:customStyle="1" w:styleId="fuhe">
    <w:name w:val="fuhe"/>
    <w:basedOn w:val="a0"/>
    <w:uiPriority w:val="99"/>
    <w:qFormat/>
  </w:style>
  <w:style w:type="character" w:customStyle="1" w:styleId="xdyfj">
    <w:name w:val="xdyfj"/>
    <w:basedOn w:val="a0"/>
    <w:uiPriority w:val="99"/>
    <w:qFormat/>
  </w:style>
  <w:style w:type="character" w:customStyle="1" w:styleId="toducha">
    <w:name w:val="toducha"/>
    <w:basedOn w:val="a0"/>
    <w:uiPriority w:val="99"/>
    <w:qFormat/>
  </w:style>
  <w:style w:type="character" w:customStyle="1" w:styleId="resettime">
    <w:name w:val="resettime"/>
    <w:basedOn w:val="a0"/>
    <w:uiPriority w:val="99"/>
    <w:qFormat/>
  </w:style>
  <w:style w:type="character" w:customStyle="1" w:styleId="ygtjprint">
    <w:name w:val="ygtjprint"/>
    <w:basedOn w:val="a0"/>
    <w:uiPriority w:val="99"/>
    <w:qFormat/>
  </w:style>
  <w:style w:type="character" w:customStyle="1" w:styleId="statistic3">
    <w:name w:val="statistic3"/>
    <w:basedOn w:val="a0"/>
    <w:uiPriority w:val="99"/>
    <w:qFormat/>
  </w:style>
  <w:style w:type="character" w:customStyle="1" w:styleId="zhuanzwgk">
    <w:name w:val="zhuanzwgk"/>
    <w:basedOn w:val="a0"/>
    <w:uiPriority w:val="99"/>
    <w:qFormat/>
  </w:style>
  <w:style w:type="character" w:customStyle="1" w:styleId="banjieshenhe">
    <w:name w:val="banjieshenhe"/>
    <w:basedOn w:val="a0"/>
    <w:uiPriority w:val="99"/>
    <w:qFormat/>
  </w:style>
  <w:style w:type="character" w:customStyle="1" w:styleId="add">
    <w:name w:val="add"/>
    <w:basedOn w:val="a0"/>
    <w:uiPriority w:val="99"/>
    <w:qFormat/>
  </w:style>
  <w:style w:type="character" w:customStyle="1" w:styleId="lsqktongji">
    <w:name w:val="lsqktongji"/>
    <w:basedOn w:val="a0"/>
    <w:uiPriority w:val="99"/>
    <w:qFormat/>
  </w:style>
  <w:style w:type="character" w:customStyle="1" w:styleId="rk">
    <w:name w:val="rk"/>
    <w:basedOn w:val="a0"/>
    <w:uiPriority w:val="99"/>
    <w:qFormat/>
  </w:style>
  <w:style w:type="character" w:customStyle="1" w:styleId="monitor">
    <w:name w:val="monitor"/>
    <w:basedOn w:val="a0"/>
    <w:uiPriority w:val="99"/>
    <w:qFormat/>
  </w:style>
  <w:style w:type="character" w:customStyle="1" w:styleId="piliangsend">
    <w:name w:val="piliangsend"/>
    <w:basedOn w:val="a0"/>
    <w:uiPriority w:val="99"/>
    <w:qFormat/>
  </w:style>
  <w:style w:type="character" w:customStyle="1" w:styleId="gzlch">
    <w:name w:val="gzl_ch"/>
    <w:basedOn w:val="a0"/>
    <w:uiPriority w:val="99"/>
    <w:qFormat/>
  </w:style>
  <w:style w:type="character" w:customStyle="1" w:styleId="hebing">
    <w:name w:val="hebing"/>
    <w:basedOn w:val="a0"/>
    <w:uiPriority w:val="99"/>
    <w:qFormat/>
  </w:style>
  <w:style w:type="character" w:customStyle="1" w:styleId="wjsongshen">
    <w:name w:val="wjsongshen"/>
    <w:basedOn w:val="a0"/>
    <w:uiPriority w:val="99"/>
    <w:qFormat/>
  </w:style>
  <w:style w:type="character" w:customStyle="1" w:styleId="modify">
    <w:name w:val="modify"/>
    <w:basedOn w:val="a0"/>
    <w:uiPriority w:val="99"/>
    <w:qFormat/>
  </w:style>
  <w:style w:type="character" w:customStyle="1" w:styleId="touse">
    <w:name w:val="touse"/>
    <w:basedOn w:val="a0"/>
    <w:uiPriority w:val="99"/>
    <w:qFormat/>
  </w:style>
  <w:style w:type="character" w:customStyle="1" w:styleId="moveto">
    <w:name w:val="moveto"/>
    <w:basedOn w:val="a0"/>
    <w:uiPriority w:val="99"/>
    <w:qFormat/>
  </w:style>
  <w:style w:type="character" w:customStyle="1" w:styleId="word">
    <w:name w:val="word"/>
    <w:basedOn w:val="a0"/>
    <w:uiPriority w:val="99"/>
    <w:qFormat/>
  </w:style>
  <w:style w:type="character" w:customStyle="1" w:styleId="finished">
    <w:name w:val="finished"/>
    <w:basedOn w:val="a0"/>
    <w:uiPriority w:val="99"/>
    <w:qFormat/>
  </w:style>
  <w:style w:type="character" w:customStyle="1" w:styleId="zfw">
    <w:name w:val="zfw"/>
    <w:basedOn w:val="a0"/>
    <w:uiPriority w:val="99"/>
    <w:qFormat/>
  </w:style>
  <w:style w:type="character" w:customStyle="1" w:styleId="endflow">
    <w:name w:val="endflow"/>
    <w:basedOn w:val="a0"/>
    <w:uiPriority w:val="99"/>
    <w:qFormat/>
  </w:style>
  <w:style w:type="character" w:customStyle="1" w:styleId="viewfuhe">
    <w:name w:val="viewfuhe"/>
    <w:basedOn w:val="a0"/>
    <w:uiPriority w:val="99"/>
    <w:qFormat/>
  </w:style>
  <w:style w:type="character" w:customStyle="1" w:styleId="gd">
    <w:name w:val="gd"/>
    <w:basedOn w:val="a0"/>
    <w:uiPriority w:val="99"/>
    <w:qFormat/>
  </w:style>
  <w:style w:type="character" w:customStyle="1" w:styleId="vieworigin">
    <w:name w:val="vieworigin"/>
    <w:basedOn w:val="a0"/>
    <w:uiPriority w:val="99"/>
    <w:qFormat/>
  </w:style>
  <w:style w:type="character" w:customStyle="1" w:styleId="sheet2">
    <w:name w:val="sheet2"/>
    <w:basedOn w:val="a0"/>
    <w:uiPriority w:val="99"/>
    <w:qFormat/>
  </w:style>
  <w:style w:type="character" w:customStyle="1" w:styleId="top">
    <w:name w:val="top"/>
    <w:basedOn w:val="a0"/>
    <w:uiPriority w:val="99"/>
    <w:qFormat/>
  </w:style>
  <w:style w:type="character" w:customStyle="1" w:styleId="openfun">
    <w:name w:val="openfun"/>
    <w:basedOn w:val="a0"/>
    <w:uiPriority w:val="99"/>
    <w:qFormat/>
  </w:style>
  <w:style w:type="character" w:customStyle="1" w:styleId="sheet3">
    <w:name w:val="sheet3"/>
    <w:basedOn w:val="a0"/>
    <w:uiPriority w:val="99"/>
    <w:qFormat/>
  </w:style>
  <w:style w:type="character" w:customStyle="1" w:styleId="bufa">
    <w:name w:val="bufa"/>
    <w:basedOn w:val="a0"/>
    <w:uiPriority w:val="99"/>
    <w:qFormat/>
  </w:style>
  <w:style w:type="character" w:customStyle="1" w:styleId="copyperson">
    <w:name w:val="copyperson"/>
    <w:basedOn w:val="a0"/>
    <w:uiPriority w:val="99"/>
    <w:qFormat/>
  </w:style>
  <w:style w:type="character" w:customStyle="1" w:styleId="recollection">
    <w:name w:val="recollection"/>
    <w:basedOn w:val="a0"/>
    <w:uiPriority w:val="99"/>
    <w:qFormat/>
  </w:style>
  <w:style w:type="character" w:customStyle="1" w:styleId="store">
    <w:name w:val="store"/>
    <w:basedOn w:val="a0"/>
    <w:uiPriority w:val="99"/>
    <w:qFormat/>
  </w:style>
  <w:style w:type="character" w:customStyle="1" w:styleId="unlock">
    <w:name w:val="unlock"/>
    <w:basedOn w:val="a0"/>
    <w:uiPriority w:val="99"/>
    <w:qFormat/>
  </w:style>
  <w:style w:type="character" w:customStyle="1" w:styleId="viewfucha">
    <w:name w:val="viewfucha"/>
    <w:basedOn w:val="a0"/>
    <w:uiPriority w:val="99"/>
    <w:qFormat/>
  </w:style>
  <w:style w:type="character" w:customStyle="1" w:styleId="recommend">
    <w:name w:val="recommend"/>
    <w:basedOn w:val="a0"/>
    <w:uiPriority w:val="99"/>
    <w:qFormat/>
  </w:style>
  <w:style w:type="character" w:customStyle="1" w:styleId="toflowcenter">
    <w:name w:val="toflowcenter"/>
    <w:basedOn w:val="a0"/>
    <w:uiPriority w:val="99"/>
    <w:qFormat/>
  </w:style>
  <w:style w:type="character" w:customStyle="1" w:styleId="statistic4">
    <w:name w:val="statistic4"/>
    <w:basedOn w:val="a0"/>
    <w:uiPriority w:val="99"/>
    <w:qFormat/>
  </w:style>
  <w:style w:type="character" w:customStyle="1" w:styleId="close">
    <w:name w:val="close"/>
    <w:basedOn w:val="a0"/>
    <w:uiPriority w:val="99"/>
    <w:qFormat/>
  </w:style>
  <w:style w:type="character" w:customStyle="1" w:styleId="maps">
    <w:name w:val="maps"/>
    <w:basedOn w:val="a0"/>
    <w:uiPriority w:val="99"/>
    <w:qFormat/>
  </w:style>
  <w:style w:type="character" w:customStyle="1" w:styleId="chaoqiqingdan">
    <w:name w:val="chaoqiqingdan"/>
    <w:basedOn w:val="a0"/>
    <w:uiPriority w:val="99"/>
    <w:qFormat/>
  </w:style>
  <w:style w:type="character" w:customStyle="1" w:styleId="closefun">
    <w:name w:val="closefun"/>
    <w:basedOn w:val="a0"/>
    <w:uiPriority w:val="99"/>
    <w:qFormat/>
  </w:style>
  <w:style w:type="character" w:customStyle="1" w:styleId="sb">
    <w:name w:val="sb"/>
    <w:basedOn w:val="a0"/>
    <w:uiPriority w:val="99"/>
    <w:qFormat/>
  </w:style>
  <w:style w:type="character" w:customStyle="1" w:styleId="setup">
    <w:name w:val="setup"/>
    <w:basedOn w:val="a0"/>
    <w:uiPriority w:val="99"/>
    <w:qFormat/>
  </w:style>
  <w:style w:type="character" w:customStyle="1" w:styleId="zjcq">
    <w:name w:val="zjcq"/>
    <w:basedOn w:val="a0"/>
    <w:uiPriority w:val="99"/>
    <w:qFormat/>
  </w:style>
  <w:style w:type="character" w:customStyle="1" w:styleId="pdf">
    <w:name w:val="pdf"/>
    <w:basedOn w:val="a0"/>
    <w:uiPriority w:val="99"/>
    <w:qFormat/>
  </w:style>
  <w:style w:type="character" w:customStyle="1" w:styleId="edit">
    <w:name w:val="edit"/>
    <w:basedOn w:val="a0"/>
    <w:uiPriority w:val="99"/>
    <w:qFormat/>
  </w:style>
  <w:style w:type="character" w:customStyle="1" w:styleId="addflow">
    <w:name w:val="addflow"/>
    <w:basedOn w:val="a0"/>
    <w:uiPriority w:val="99"/>
    <w:qFormat/>
  </w:style>
  <w:style w:type="character" w:customStyle="1" w:styleId="zhuanjiedai">
    <w:name w:val="zhuanjiedai"/>
    <w:basedOn w:val="a0"/>
    <w:uiPriority w:val="99"/>
    <w:qFormat/>
  </w:style>
  <w:style w:type="character" w:customStyle="1" w:styleId="pizhun">
    <w:name w:val="pizhun"/>
    <w:basedOn w:val="a0"/>
    <w:uiPriority w:val="99"/>
    <w:qFormat/>
  </w:style>
  <w:style w:type="character" w:customStyle="1" w:styleId="s-btn-downarrow">
    <w:name w:val="s-btn-downarrow"/>
    <w:basedOn w:val="a0"/>
    <w:uiPriority w:val="99"/>
    <w:qFormat/>
  </w:style>
  <w:style w:type="character" w:customStyle="1" w:styleId="back">
    <w:name w:val="back"/>
    <w:basedOn w:val="a0"/>
    <w:uiPriority w:val="99"/>
    <w:qFormat/>
  </w:style>
  <w:style w:type="character" w:customStyle="1" w:styleId="unstore">
    <w:name w:val="unstore"/>
    <w:basedOn w:val="a0"/>
    <w:uiPriority w:val="99"/>
    <w:qFormat/>
  </w:style>
  <w:style w:type="character" w:customStyle="1" w:styleId="chulidan">
    <w:name w:val="chulidan"/>
    <w:basedOn w:val="a0"/>
    <w:uiPriority w:val="99"/>
    <w:qFormat/>
  </w:style>
  <w:style w:type="character" w:customStyle="1" w:styleId="xiangguanjian">
    <w:name w:val="xiangguanjian"/>
    <w:basedOn w:val="a0"/>
    <w:uiPriority w:val="99"/>
    <w:qFormat/>
  </w:style>
  <w:style w:type="character" w:customStyle="1" w:styleId="addzj">
    <w:name w:val="addzj"/>
    <w:basedOn w:val="a0"/>
    <w:uiPriority w:val="99"/>
    <w:qFormat/>
  </w:style>
  <w:style w:type="character" w:customStyle="1" w:styleId="export">
    <w:name w:val="export"/>
    <w:basedOn w:val="a0"/>
    <w:uiPriority w:val="99"/>
    <w:qFormat/>
  </w:style>
  <w:style w:type="character" w:customStyle="1" w:styleId="refresh">
    <w:name w:val="refresh"/>
    <w:basedOn w:val="a0"/>
    <w:uiPriority w:val="99"/>
    <w:qFormat/>
  </w:style>
  <w:style w:type="character" w:customStyle="1" w:styleId="hzzjyj">
    <w:name w:val="hzzjyj"/>
    <w:basedOn w:val="a0"/>
    <w:uiPriority w:val="99"/>
    <w:qFormat/>
  </w:style>
  <w:style w:type="character" w:customStyle="1" w:styleId="wenmi">
    <w:name w:val="wenmi"/>
    <w:basedOn w:val="a0"/>
    <w:uiPriority w:val="99"/>
    <w:qFormat/>
  </w:style>
  <w:style w:type="character" w:customStyle="1" w:styleId="sheet4">
    <w:name w:val="sheet4"/>
    <w:basedOn w:val="a0"/>
    <w:uiPriority w:val="99"/>
    <w:qFormat/>
  </w:style>
  <w:style w:type="character" w:customStyle="1" w:styleId="ch">
    <w:name w:val="ch"/>
    <w:basedOn w:val="a0"/>
    <w:uiPriority w:val="99"/>
    <w:qFormat/>
  </w:style>
  <w:style w:type="character" w:customStyle="1" w:styleId="gzlfs">
    <w:name w:val="gzl_fs"/>
    <w:basedOn w:val="a0"/>
    <w:uiPriority w:val="99"/>
    <w:qFormat/>
  </w:style>
  <w:style w:type="character" w:customStyle="1" w:styleId="banlidan">
    <w:name w:val="banlidan"/>
    <w:basedOn w:val="a0"/>
    <w:uiPriority w:val="99"/>
    <w:qFormat/>
  </w:style>
  <w:style w:type="character" w:customStyle="1" w:styleId="tuiwendan">
    <w:name w:val="tuiwendan"/>
    <w:basedOn w:val="a0"/>
    <w:uiPriority w:val="99"/>
    <w:qFormat/>
  </w:style>
  <w:style w:type="character" w:customStyle="1" w:styleId="gzlgz">
    <w:name w:val="gzl_gz"/>
    <w:basedOn w:val="a0"/>
    <w:uiPriority w:val="99"/>
    <w:qFormat/>
  </w:style>
  <w:style w:type="character" w:customStyle="1" w:styleId="taotou">
    <w:name w:val="taotou"/>
    <w:basedOn w:val="a0"/>
    <w:uiPriority w:val="99"/>
    <w:qFormat/>
  </w:style>
  <w:style w:type="character" w:customStyle="1" w:styleId="menuoverflowhover">
    <w:name w:val="menuoverflowhover"/>
    <w:basedOn w:val="a0"/>
    <w:uiPriority w:val="99"/>
    <w:qFormat/>
  </w:style>
  <w:style w:type="character" w:customStyle="1" w:styleId="relevance">
    <w:name w:val="relevance"/>
    <w:basedOn w:val="a0"/>
    <w:uiPriority w:val="99"/>
    <w:qFormat/>
  </w:style>
  <w:style w:type="character" w:customStyle="1" w:styleId="copysync">
    <w:name w:val="copysync"/>
    <w:basedOn w:val="a0"/>
    <w:uiPriority w:val="99"/>
    <w:qFormat/>
  </w:style>
  <w:style w:type="character" w:customStyle="1" w:styleId="grsw0">
    <w:name w:val="grsw0"/>
    <w:basedOn w:val="a0"/>
    <w:uiPriority w:val="99"/>
    <w:qFormat/>
  </w:style>
  <w:style w:type="character" w:customStyle="1" w:styleId="modifylimit">
    <w:name w:val="modifylimit"/>
    <w:basedOn w:val="a0"/>
    <w:uiPriority w:val="99"/>
    <w:qFormat/>
  </w:style>
  <w:style w:type="character" w:customStyle="1" w:styleId="excel">
    <w:name w:val="excel"/>
    <w:basedOn w:val="a0"/>
    <w:uiPriority w:val="99"/>
    <w:qFormat/>
  </w:style>
  <w:style w:type="character" w:customStyle="1" w:styleId="moveout">
    <w:name w:val="moveout"/>
    <w:basedOn w:val="a0"/>
    <w:uiPriority w:val="99"/>
    <w:qFormat/>
  </w:style>
  <w:style w:type="character" w:customStyle="1" w:styleId="shengchengxinxi">
    <w:name w:val="shengchengxinxi"/>
    <w:basedOn w:val="a0"/>
    <w:uiPriority w:val="99"/>
    <w:qFormat/>
  </w:style>
  <w:style w:type="character" w:customStyle="1" w:styleId="titleimage">
    <w:name w:val="titleimage"/>
    <w:basedOn w:val="a0"/>
    <w:uiPriority w:val="99"/>
    <w:qFormat/>
  </w:style>
  <w:style w:type="character" w:customStyle="1" w:styleId="issue">
    <w:name w:val="issue"/>
    <w:basedOn w:val="a0"/>
    <w:uiPriority w:val="99"/>
    <w:qFormat/>
  </w:style>
  <w:style w:type="character" w:customStyle="1" w:styleId="dfbl">
    <w:name w:val="dfbl"/>
    <w:basedOn w:val="a0"/>
    <w:uiPriority w:val="99"/>
    <w:qFormat/>
  </w:style>
  <w:style w:type="character" w:customStyle="1" w:styleId="grsw1">
    <w:name w:val="grsw1"/>
    <w:basedOn w:val="a0"/>
    <w:uiPriority w:val="99"/>
    <w:qFormat/>
  </w:style>
  <w:style w:type="character" w:customStyle="1" w:styleId="sheet6">
    <w:name w:val="sheet6"/>
    <w:basedOn w:val="a0"/>
    <w:uiPriority w:val="99"/>
    <w:qFormat/>
  </w:style>
  <w:style w:type="character" w:customStyle="1" w:styleId="addmanageuser">
    <w:name w:val="addmanageuser"/>
    <w:basedOn w:val="a0"/>
    <w:uiPriority w:val="99"/>
    <w:qFormat/>
  </w:style>
  <w:style w:type="character" w:customStyle="1" w:styleId="statistic">
    <w:name w:val="statistic"/>
    <w:basedOn w:val="a0"/>
    <w:uiPriority w:val="99"/>
    <w:qFormat/>
  </w:style>
  <w:style w:type="character" w:customStyle="1" w:styleId="down">
    <w:name w:val="down"/>
    <w:basedOn w:val="a0"/>
    <w:uiPriority w:val="99"/>
    <w:qFormat/>
  </w:style>
  <w:style w:type="character" w:customStyle="1" w:styleId="repub">
    <w:name w:val="repub"/>
    <w:basedOn w:val="a0"/>
    <w:uiPriority w:val="99"/>
    <w:qFormat/>
  </w:style>
  <w:style w:type="character" w:customStyle="1" w:styleId="att">
    <w:name w:val="att"/>
    <w:basedOn w:val="a0"/>
    <w:uiPriority w:val="99"/>
    <w:qFormat/>
  </w:style>
  <w:style w:type="character" w:customStyle="1" w:styleId="archive">
    <w:name w:val="archive"/>
    <w:basedOn w:val="a0"/>
    <w:uiPriority w:val="99"/>
    <w:qFormat/>
  </w:style>
  <w:style w:type="character" w:customStyle="1" w:styleId="shenqing">
    <w:name w:val="shenqing"/>
    <w:basedOn w:val="a0"/>
    <w:uiPriority w:val="99"/>
    <w:qFormat/>
  </w:style>
  <w:style w:type="character" w:customStyle="1" w:styleId="fucha">
    <w:name w:val="fucha"/>
    <w:basedOn w:val="a0"/>
    <w:uiPriority w:val="99"/>
    <w:qFormat/>
  </w:style>
  <w:style w:type="character" w:customStyle="1" w:styleId="find">
    <w:name w:val="find"/>
    <w:basedOn w:val="a0"/>
    <w:uiPriority w:val="99"/>
    <w:qFormat/>
  </w:style>
  <w:style w:type="character" w:customStyle="1" w:styleId="xianshi">
    <w:name w:val="xianshi"/>
    <w:basedOn w:val="a0"/>
    <w:uiPriority w:val="99"/>
    <w:qFormat/>
  </w:style>
  <w:style w:type="character" w:customStyle="1" w:styleId="wjqingdan">
    <w:name w:val="wjqingdan"/>
    <w:basedOn w:val="a0"/>
    <w:uiPriority w:val="99"/>
    <w:qFormat/>
  </w:style>
  <w:style w:type="character" w:customStyle="1" w:styleId="deleteuser">
    <w:name w:val="deleteuser"/>
    <w:basedOn w:val="a0"/>
    <w:uiPriority w:val="99"/>
    <w:qFormat/>
  </w:style>
  <w:style w:type="character" w:customStyle="1" w:styleId="zsw">
    <w:name w:val="zsw"/>
    <w:basedOn w:val="a0"/>
    <w:uiPriority w:val="99"/>
    <w:qFormat/>
  </w:style>
  <w:style w:type="character" w:customStyle="1" w:styleId="buxianshi">
    <w:name w:val="buxianshi"/>
    <w:basedOn w:val="a0"/>
    <w:uiPriority w:val="99"/>
    <w:qFormat/>
  </w:style>
  <w:style w:type="character" w:customStyle="1" w:styleId="bohui">
    <w:name w:val="bohui"/>
    <w:basedOn w:val="a0"/>
    <w:uiPriority w:val="99"/>
    <w:qFormat/>
  </w:style>
  <w:style w:type="character" w:customStyle="1" w:styleId="openbookmark">
    <w:name w:val="openbookmark"/>
    <w:basedOn w:val="a0"/>
    <w:uiPriority w:val="99"/>
    <w:qFormat/>
  </w:style>
  <w:style w:type="character" w:customStyle="1" w:styleId="zhuanyiban">
    <w:name w:val="zhuanyiban"/>
    <w:basedOn w:val="a0"/>
    <w:uiPriority w:val="99"/>
    <w:qFormat/>
  </w:style>
  <w:style w:type="character" w:customStyle="1" w:styleId="piliangback">
    <w:name w:val="piliangback"/>
    <w:basedOn w:val="a0"/>
    <w:uiPriority w:val="99"/>
    <w:qFormat/>
  </w:style>
  <w:style w:type="character" w:customStyle="1" w:styleId="zhuanzaiban">
    <w:name w:val="zhuanzaiban"/>
    <w:basedOn w:val="a0"/>
    <w:uiPriority w:val="99"/>
    <w:qFormat/>
  </w:style>
  <w:style w:type="character" w:customStyle="1" w:styleId="btnspan">
    <w:name w:val="btnspan"/>
    <w:basedOn w:val="a0"/>
    <w:uiPriority w:val="99"/>
    <w:qFormat/>
  </w:style>
  <w:style w:type="character" w:customStyle="1" w:styleId="gzlview">
    <w:name w:val="gzl_view"/>
    <w:basedOn w:val="a0"/>
    <w:uiPriority w:val="99"/>
    <w:qFormat/>
  </w:style>
  <w:style w:type="character" w:customStyle="1" w:styleId="todealsupervise">
    <w:name w:val="todealsupervise"/>
    <w:basedOn w:val="a0"/>
    <w:uiPriority w:val="99"/>
    <w:qFormat/>
  </w:style>
  <w:style w:type="character" w:customStyle="1" w:styleId="tianjiabianhao">
    <w:name w:val="tianjiabianhao"/>
    <w:basedOn w:val="a0"/>
    <w:uiPriority w:val="99"/>
    <w:qFormat/>
  </w:style>
  <w:style w:type="character" w:customStyle="1" w:styleId="cuibandan">
    <w:name w:val="cuibandan"/>
    <w:basedOn w:val="a0"/>
    <w:uiPriority w:val="99"/>
    <w:qFormat/>
  </w:style>
  <w:style w:type="character" w:customStyle="1" w:styleId="xiugaiyijian">
    <w:name w:val="xiugaiyijian"/>
    <w:basedOn w:val="a0"/>
    <w:uiPriority w:val="99"/>
    <w:qFormat/>
  </w:style>
  <w:style w:type="character" w:customStyle="1" w:styleId="reedit">
    <w:name w:val="reedit"/>
    <w:basedOn w:val="a0"/>
    <w:uiPriority w:val="99"/>
    <w:qFormat/>
  </w:style>
  <w:style w:type="character" w:customStyle="1" w:styleId="dclbtj">
    <w:name w:val="dclbtj"/>
    <w:basedOn w:val="a0"/>
    <w:uiPriority w:val="99"/>
    <w:qFormat/>
  </w:style>
  <w:style w:type="character" w:customStyle="1" w:styleId="viewzj">
    <w:name w:val="viewzj"/>
    <w:basedOn w:val="a0"/>
    <w:uiPriority w:val="99"/>
    <w:qFormat/>
  </w:style>
  <w:style w:type="character" w:customStyle="1" w:styleId="reward">
    <w:name w:val="reward"/>
    <w:basedOn w:val="a0"/>
    <w:uiPriority w:val="99"/>
    <w:qFormat/>
  </w:style>
  <w:style w:type="character" w:customStyle="1" w:styleId="zhuandengjijian">
    <w:name w:val="zhuandengjijian"/>
    <w:basedOn w:val="a0"/>
    <w:uiPriority w:val="99"/>
    <w:qFormat/>
  </w:style>
  <w:style w:type="character" w:customStyle="1" w:styleId="changecenter">
    <w:name w:val="changecenter"/>
    <w:basedOn w:val="a0"/>
    <w:uiPriority w:val="99"/>
    <w:qFormat/>
  </w:style>
  <w:style w:type="character" w:customStyle="1" w:styleId="nibanyijian">
    <w:name w:val="nibanyijian"/>
    <w:basedOn w:val="a0"/>
    <w:uiPriority w:val="99"/>
    <w:qFormat/>
  </w:style>
  <w:style w:type="character" w:customStyle="1" w:styleId="printtablehy">
    <w:name w:val="printtablehy"/>
    <w:basedOn w:val="a0"/>
    <w:uiPriority w:val="99"/>
    <w:qFormat/>
  </w:style>
  <w:style w:type="character" w:customStyle="1" w:styleId="savexml">
    <w:name w:val="savexml"/>
    <w:basedOn w:val="a0"/>
    <w:uiPriority w:val="99"/>
    <w:qFormat/>
  </w:style>
  <w:style w:type="character" w:customStyle="1" w:styleId="shenhepass">
    <w:name w:val="shenhepass"/>
    <w:basedOn w:val="a0"/>
    <w:uiPriority w:val="99"/>
    <w:qFormat/>
  </w:style>
  <w:style w:type="character" w:customStyle="1" w:styleId="ygtj">
    <w:name w:val="ygtj"/>
    <w:basedOn w:val="a0"/>
    <w:uiPriority w:val="99"/>
    <w:qFormat/>
  </w:style>
  <w:style w:type="character" w:customStyle="1" w:styleId="send">
    <w:name w:val="send"/>
    <w:basedOn w:val="a0"/>
    <w:uiPriority w:val="99"/>
    <w:qFormat/>
  </w:style>
  <w:style w:type="character" w:customStyle="1" w:styleId="menuoverflow">
    <w:name w:val="menuoverflow"/>
    <w:basedOn w:val="a0"/>
    <w:uiPriority w:val="99"/>
    <w:qFormat/>
  </w:style>
  <w:style w:type="character" w:customStyle="1" w:styleId="navitem">
    <w:name w:val="navitem"/>
    <w:basedOn w:val="a0"/>
    <w:uiPriority w:val="99"/>
    <w:qFormat/>
    <w:rPr>
      <w:sz w:val="21"/>
      <w:szCs w:val="21"/>
    </w:rPr>
  </w:style>
  <w:style w:type="character" w:customStyle="1" w:styleId="report">
    <w:name w:val="report"/>
    <w:basedOn w:val="a0"/>
    <w:uiPriority w:val="99"/>
    <w:qFormat/>
  </w:style>
  <w:style w:type="character" w:customStyle="1" w:styleId="inputxml">
    <w:name w:val="inputxml"/>
    <w:basedOn w:val="a0"/>
    <w:uiPriority w:val="99"/>
    <w:qFormat/>
  </w:style>
  <w:style w:type="character" w:customStyle="1" w:styleId="dytiaomu">
    <w:name w:val="dytiaomu"/>
    <w:basedOn w:val="a0"/>
    <w:uiPriority w:val="99"/>
    <w:qFormat/>
  </w:style>
  <w:style w:type="character" w:customStyle="1" w:styleId="preview">
    <w:name w:val="preview"/>
    <w:basedOn w:val="a0"/>
    <w:uiPriority w:val="99"/>
    <w:qFormat/>
  </w:style>
  <w:style w:type="character" w:customStyle="1" w:styleId="ckyj">
    <w:name w:val="ckyj"/>
    <w:basedOn w:val="a0"/>
    <w:uiPriority w:val="99"/>
    <w:qFormat/>
  </w:style>
  <w:style w:type="character" w:customStyle="1" w:styleId="delete">
    <w:name w:val="delete"/>
    <w:basedOn w:val="a0"/>
    <w:uiPriority w:val="99"/>
    <w:qFormat/>
  </w:style>
  <w:style w:type="character" w:customStyle="1" w:styleId="banwenshijian">
    <w:name w:val="banwenshijian"/>
    <w:basedOn w:val="a0"/>
    <w:uiPriority w:val="99"/>
    <w:qFormat/>
  </w:style>
  <w:style w:type="character" w:customStyle="1" w:styleId="publish">
    <w:name w:val="publish"/>
    <w:basedOn w:val="a0"/>
    <w:uiPriority w:val="99"/>
    <w:qFormat/>
  </w:style>
  <w:style w:type="character" w:customStyle="1" w:styleId="gzlth">
    <w:name w:val="gzl_th"/>
    <w:basedOn w:val="a0"/>
    <w:uiPriority w:val="99"/>
    <w:qFormat/>
  </w:style>
  <w:style w:type="character" w:customStyle="1" w:styleId="inpublication">
    <w:name w:val="inpublication"/>
    <w:basedOn w:val="a0"/>
    <w:uiPriority w:val="99"/>
    <w:qFormat/>
  </w:style>
  <w:style w:type="character" w:customStyle="1" w:styleId="into">
    <w:name w:val="into"/>
    <w:basedOn w:val="a0"/>
    <w:uiPriority w:val="99"/>
    <w:qFormat/>
  </w:style>
  <w:style w:type="character" w:customStyle="1" w:styleId="save">
    <w:name w:val="save"/>
    <w:basedOn w:val="a0"/>
    <w:uiPriority w:val="99"/>
    <w:qFormat/>
  </w:style>
  <w:style w:type="character" w:customStyle="1" w:styleId="downarrayover">
    <w:name w:val="downarrayover"/>
    <w:basedOn w:val="a0"/>
    <w:uiPriority w:val="99"/>
    <w:qFormat/>
    <w:rPr>
      <w:shd w:val="clear" w:color="auto" w:fill="FFFFFF"/>
    </w:rPr>
  </w:style>
  <w:style w:type="character" w:customStyle="1" w:styleId="dubandan">
    <w:name w:val="dubandan"/>
    <w:basedOn w:val="a0"/>
    <w:uiPriority w:val="99"/>
    <w:qFormat/>
  </w:style>
  <w:style w:type="character" w:customStyle="1" w:styleId="cstg">
    <w:name w:val="cstg"/>
    <w:basedOn w:val="a0"/>
    <w:uiPriority w:val="99"/>
    <w:qFormat/>
  </w:style>
  <w:style w:type="character" w:customStyle="1" w:styleId="sheet5">
    <w:name w:val="sheet5"/>
    <w:basedOn w:val="a0"/>
    <w:uiPriority w:val="99"/>
    <w:qFormat/>
  </w:style>
  <w:style w:type="character" w:customStyle="1" w:styleId="reply">
    <w:name w:val="reply"/>
    <w:basedOn w:val="a0"/>
    <w:uiPriority w:val="99"/>
    <w:qFormat/>
  </w:style>
  <w:style w:type="character" w:customStyle="1" w:styleId="adduser">
    <w:name w:val="adduser"/>
    <w:basedOn w:val="a0"/>
    <w:uiPriority w:val="99"/>
    <w:qFormat/>
  </w:style>
  <w:style w:type="character" w:customStyle="1" w:styleId="copy">
    <w:name w:val="copy"/>
    <w:basedOn w:val="a0"/>
    <w:uiPriority w:val="99"/>
    <w:qFormat/>
  </w:style>
  <w:style w:type="character" w:customStyle="1" w:styleId="modifyandreply">
    <w:name w:val="modifyandreply"/>
    <w:basedOn w:val="a0"/>
    <w:uiPriority w:val="99"/>
    <w:qFormat/>
  </w:style>
  <w:style w:type="character" w:customStyle="1" w:styleId="qianzhishenbi">
    <w:name w:val="qianzhishenbi"/>
    <w:basedOn w:val="a0"/>
    <w:uiPriority w:val="99"/>
    <w:qFormat/>
  </w:style>
  <w:style w:type="character" w:customStyle="1" w:styleId="dcrqingdan">
    <w:name w:val="dcrqingdan"/>
    <w:basedOn w:val="a0"/>
    <w:uiPriority w:val="99"/>
    <w:qFormat/>
  </w:style>
  <w:style w:type="paragraph" w:styleId="ac">
    <w:name w:val="List Paragraph"/>
    <w:basedOn w:val="a"/>
    <w:uiPriority w:val="99"/>
    <w:qFormat/>
    <w:pPr>
      <w:ind w:firstLineChars="200" w:firstLine="420"/>
    </w:pPr>
  </w:style>
  <w:style w:type="character" w:customStyle="1" w:styleId="unnamed11">
    <w:name w:val="unnamed11"/>
    <w:uiPriority w:val="99"/>
    <w:qFormat/>
    <w:rPr>
      <w:b/>
      <w:bCs/>
      <w:color w:val="000000"/>
      <w:sz w:val="18"/>
      <w:szCs w:val="1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909</Words>
  <Characters>5187</Characters>
  <Application>Microsoft Office Word</Application>
  <DocSecurity>0</DocSecurity>
  <Lines>43</Lines>
  <Paragraphs>12</Paragraphs>
  <ScaleCrop>false</ScaleCrop>
  <Company>China</Company>
  <LinksUpToDate>false</LinksUpToDate>
  <CharactersWithSpaces>6084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青岛市职业农民职称评审试点工作方案</dc:title>
  <dc:creator>Administrator</dc:creator>
  <cp:lastModifiedBy>Administrator</cp:lastModifiedBy>
  <cp:revision>23</cp:revision>
  <cp:lastPrinted>2022-09-29T06:39:00Z</cp:lastPrinted>
  <dcterms:created xsi:type="dcterms:W3CDTF">2020-06-28T11:22:00Z</dcterms:created>
  <dcterms:modified xsi:type="dcterms:W3CDTF">2022-10-08T02:35:00Z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KSOSaveFontToCloudKey">
    <vt:lpwstr>511598908_btnclosed</vt:lpwstr>
  </property>
  <property fmtid="{D5CDD505-2E9C-101B-9397-08002B2CF9AE}" pid="4" name="ICV">
    <vt:lpwstr>ACB41515DEFC49CD882CE8AC72BB668C</vt:lpwstr>
  </property>
</Properties>
</file>