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10"/>
        <w:gridCol w:w="4820"/>
        <w:gridCol w:w="3832"/>
        <w:gridCol w:w="14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班级名称（年级+专业+班级）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高二25班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高三3班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高三6班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高三13班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高三21班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383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高二21班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高二24班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高三5班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高三15班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高三21班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高三22班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</w:t>
            </w:r>
            <w:r>
              <w:rPr>
                <w:rFonts w:ascii="仿宋_GB2312" w:hAnsi="宋体" w:eastAsia="仿宋_GB2312"/>
                <w:szCs w:val="21"/>
              </w:rPr>
              <w:t>即墨区实验高级中学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高二</w:t>
            </w:r>
            <w:r>
              <w:rPr>
                <w:rFonts w:hint="eastAsia" w:ascii="仿宋_GB2312" w:hAnsi="宋体" w:eastAsia="仿宋_GB2312"/>
                <w:szCs w:val="21"/>
              </w:rPr>
              <w:t>1班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青岛市即墨区实验高级中学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高二6班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青岛市即墨区实验高级中学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高三7班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青岛市即墨区实验高级中学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青岛市即墨区实验高级中学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高三19班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青岛市即墨区实验高级中学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高三20班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青岛市即墨区市北中学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高三4班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青岛市即墨区第四中学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高三12班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青岛市即墨区第五中学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青岛市即墨区第五中学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ascii="仿宋_GB2312" w:hAnsi="宋体" w:eastAsia="仿宋_GB2312"/>
                <w:szCs w:val="21"/>
              </w:rPr>
              <w:t>11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青岛通济实验学校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高三3班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青岛长江学校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31</w:t>
            </w:r>
          </w:p>
        </w:tc>
      </w:tr>
      <w:bookmarkEnd w:id="0"/>
    </w:tbl>
    <w:p>
      <w:pPr>
        <w:rPr>
          <w:rFonts w:ascii="仿宋_GB2312" w:hAnsi="宋体" w:eastAsia="仿宋_GB2312"/>
          <w:szCs w:val="21"/>
        </w:rPr>
      </w:pPr>
    </w:p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BA9"/>
    <w:rsid w:val="002073D6"/>
    <w:rsid w:val="003351BB"/>
    <w:rsid w:val="00337E3F"/>
    <w:rsid w:val="003743D1"/>
    <w:rsid w:val="0044597B"/>
    <w:rsid w:val="004B0F20"/>
    <w:rsid w:val="00545403"/>
    <w:rsid w:val="00763591"/>
    <w:rsid w:val="00927D48"/>
    <w:rsid w:val="009C3EA5"/>
    <w:rsid w:val="00CB2D51"/>
    <w:rsid w:val="00DF79A0"/>
    <w:rsid w:val="00EF4BF8"/>
    <w:rsid w:val="00F20BA9"/>
    <w:rsid w:val="00F52EE0"/>
    <w:rsid w:val="00FE7520"/>
    <w:rsid w:val="00FF3133"/>
    <w:rsid w:val="062F6A41"/>
    <w:rsid w:val="08F33D56"/>
    <w:rsid w:val="0F0F6B46"/>
    <w:rsid w:val="18DE3B1C"/>
    <w:rsid w:val="20621CAC"/>
    <w:rsid w:val="22C0767D"/>
    <w:rsid w:val="27A86A5F"/>
    <w:rsid w:val="2B7D4B99"/>
    <w:rsid w:val="3DE630BE"/>
    <w:rsid w:val="43E46FDE"/>
    <w:rsid w:val="4B503B91"/>
    <w:rsid w:val="68AD2A0F"/>
    <w:rsid w:val="7729347A"/>
    <w:rsid w:val="78FB4AF5"/>
    <w:rsid w:val="79FF23F8"/>
    <w:rsid w:val="7EF04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685</Characters>
  <Lines>5</Lines>
  <Paragraphs>1</Paragraphs>
  <TotalTime>0</TotalTime>
  <ScaleCrop>false</ScaleCrop>
  <LinksUpToDate>false</LinksUpToDate>
  <CharactersWithSpaces>804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2022-02-10T02:20:00Z</dcterms:created>
  <dc:creator>Lenovo</dc:creator>
  <cp:lastModifiedBy>开心森林</cp:lastModifiedBy>
  <dcterms:modified xsi:type="dcterms:W3CDTF">2022-03-25T12:38:37Z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E1E2DBF15B3E4D72AF0DA17300D1B577</vt:lpwstr>
  </property>
</Properties>
</file>